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BC" w:rsidRPr="006B3392" w:rsidRDefault="00AD0ABC" w:rsidP="00AC6095">
      <w:pPr>
        <w:pStyle w:val="ConsPlusNonformat"/>
        <w:tabs>
          <w:tab w:val="left" w:pos="7810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392">
        <w:rPr>
          <w:rFonts w:ascii="Times New Roman" w:hAnsi="Times New Roman" w:cs="Times New Roman"/>
          <w:b/>
          <w:bCs/>
          <w:sz w:val="18"/>
          <w:szCs w:val="18"/>
        </w:rPr>
        <w:t>ДОГОВОР</w:t>
      </w:r>
    </w:p>
    <w:p w:rsidR="00AD0ABC" w:rsidRDefault="00AD0ABC" w:rsidP="00130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на оказание услуги</w:t>
      </w:r>
      <w:r w:rsidRPr="006B3392">
        <w:rPr>
          <w:rFonts w:ascii="Times New Roman" w:hAnsi="Times New Roman" w:cs="Times New Roman"/>
          <w:b/>
          <w:bCs/>
          <w:sz w:val="18"/>
          <w:szCs w:val="18"/>
        </w:rPr>
        <w:t xml:space="preserve"> по организации питания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обучающегося</w:t>
      </w:r>
    </w:p>
    <w:p w:rsidR="00AD0ABC" w:rsidRDefault="00AD0ABC" w:rsidP="00130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236EA">
        <w:rPr>
          <w:rFonts w:ascii="Times New Roman" w:hAnsi="Times New Roman" w:cs="Times New Roman"/>
          <w:b/>
          <w:bCs/>
          <w:sz w:val="18"/>
          <w:szCs w:val="18"/>
        </w:rPr>
        <w:t>на платной основе  (за счет родителей  (законных представителей)) в  ____________________</w:t>
      </w:r>
    </w:p>
    <w:p w:rsidR="00AD0ABC" w:rsidRPr="001236EA" w:rsidRDefault="00AD0ABC" w:rsidP="00130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976" w:type="dxa"/>
        <w:tblInd w:w="-106" w:type="dxa"/>
        <w:tblLook w:val="00A0"/>
      </w:tblPr>
      <w:tblGrid>
        <w:gridCol w:w="7374"/>
        <w:gridCol w:w="346"/>
        <w:gridCol w:w="423"/>
        <w:gridCol w:w="318"/>
        <w:gridCol w:w="1323"/>
        <w:gridCol w:w="416"/>
        <w:gridCol w:w="416"/>
        <w:gridCol w:w="360"/>
      </w:tblGrid>
      <w:tr w:rsidR="00AD0ABC" w:rsidRPr="001236EA">
        <w:trPr>
          <w:trHeight w:val="136"/>
        </w:trPr>
        <w:tc>
          <w:tcPr>
            <w:tcW w:w="7372" w:type="dxa"/>
            <w:vMerge w:val="restart"/>
          </w:tcPr>
          <w:p w:rsidR="00AD0ABC" w:rsidRPr="001236EA" w:rsidRDefault="00AD0ABC" w:rsidP="007634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Белгород</w:t>
            </w:r>
            <w:r w:rsidRPr="001236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vMerge w:val="restart"/>
          </w:tcPr>
          <w:p w:rsidR="00AD0ABC" w:rsidRPr="001236EA" w:rsidRDefault="00AD0ABC" w:rsidP="00BD35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36E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423" w:type="dxa"/>
            <w:tcBorders>
              <w:bottom w:val="single" w:sz="4" w:space="0" w:color="00000A"/>
            </w:tcBorders>
          </w:tcPr>
          <w:p w:rsidR="00AD0ABC" w:rsidRPr="001236EA" w:rsidRDefault="00AD0ABC" w:rsidP="00D25F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vMerge w:val="restart"/>
          </w:tcPr>
          <w:p w:rsidR="00AD0ABC" w:rsidRPr="001236EA" w:rsidRDefault="00AD0ABC" w:rsidP="00BD35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36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23" w:type="dxa"/>
            <w:tcBorders>
              <w:bottom w:val="single" w:sz="4" w:space="0" w:color="00000A"/>
            </w:tcBorders>
          </w:tcPr>
          <w:p w:rsidR="00AD0ABC" w:rsidRPr="001236EA" w:rsidRDefault="00AD0ABC" w:rsidP="00BD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vMerge w:val="restart"/>
          </w:tcPr>
          <w:p w:rsidR="00AD0ABC" w:rsidRPr="001236EA" w:rsidRDefault="00AD0ABC" w:rsidP="00BD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6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00000A"/>
            </w:tcBorders>
          </w:tcPr>
          <w:p w:rsidR="00AD0ABC" w:rsidRPr="001236EA" w:rsidRDefault="00AD0ABC" w:rsidP="0055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0" w:type="dxa"/>
            <w:vMerge w:val="restart"/>
          </w:tcPr>
          <w:p w:rsidR="00AD0ABC" w:rsidRPr="001236EA" w:rsidRDefault="00AD0ABC" w:rsidP="00BD35EF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36E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AD0ABC" w:rsidRPr="001236EA" w:rsidRDefault="00AD0ABC" w:rsidP="00BD35EF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ABC" w:rsidRPr="001236EA" w:rsidRDefault="00AD0ABC" w:rsidP="00BD35EF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ABC" w:rsidRPr="001236EA">
        <w:trPr>
          <w:trHeight w:val="122"/>
        </w:trPr>
        <w:tc>
          <w:tcPr>
            <w:tcW w:w="7372" w:type="dxa"/>
            <w:vMerge/>
          </w:tcPr>
          <w:p w:rsidR="00AD0ABC" w:rsidRPr="001236EA" w:rsidRDefault="00AD0ABC" w:rsidP="00BD35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" w:type="dxa"/>
            <w:vMerge/>
          </w:tcPr>
          <w:p w:rsidR="00AD0ABC" w:rsidRPr="001236EA" w:rsidRDefault="00AD0ABC" w:rsidP="00BD35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A"/>
            </w:tcBorders>
          </w:tcPr>
          <w:p w:rsidR="00AD0ABC" w:rsidRPr="001236EA" w:rsidRDefault="00AD0ABC" w:rsidP="00BD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vMerge/>
          </w:tcPr>
          <w:p w:rsidR="00AD0ABC" w:rsidRPr="001236EA" w:rsidRDefault="00AD0ABC" w:rsidP="00BD35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A"/>
            </w:tcBorders>
          </w:tcPr>
          <w:p w:rsidR="00AD0ABC" w:rsidRPr="001236EA" w:rsidRDefault="00AD0ABC" w:rsidP="00BD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vMerge/>
          </w:tcPr>
          <w:p w:rsidR="00AD0ABC" w:rsidRPr="001236EA" w:rsidRDefault="00AD0ABC" w:rsidP="00BD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00000A"/>
            </w:tcBorders>
          </w:tcPr>
          <w:p w:rsidR="00AD0ABC" w:rsidRPr="001236EA" w:rsidRDefault="00AD0ABC" w:rsidP="00BD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:rsidR="00AD0ABC" w:rsidRPr="001236EA" w:rsidRDefault="00AD0ABC" w:rsidP="00BD35EF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0ABC" w:rsidRPr="001236EA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ab/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 xml:space="preserve">______________________________________________________________________, </w:t>
      </w:r>
      <w:r w:rsidRPr="001236EA">
        <w:rPr>
          <w:rFonts w:ascii="Times New Roman" w:hAnsi="Times New Roman" w:cs="Times New Roman"/>
          <w:sz w:val="18"/>
          <w:szCs w:val="18"/>
        </w:rPr>
        <w:t xml:space="preserve">в лице директора 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1236EA">
        <w:rPr>
          <w:rFonts w:ascii="Times New Roman" w:hAnsi="Times New Roman" w:cs="Times New Roman"/>
          <w:sz w:val="18"/>
          <w:szCs w:val="18"/>
        </w:rPr>
        <w:t>, действующей на основании Устава, именуемое в дальнейшем «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>Учреждение</w:t>
      </w:r>
      <w:r w:rsidRPr="001236EA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AD0ABC" w:rsidRPr="001236EA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D0ABC" w:rsidRPr="001236EA" w:rsidRDefault="00AD0ABC" w:rsidP="00AC6095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ООО «Фабрика со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>циального питания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1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 xml:space="preserve">» </w:t>
      </w:r>
      <w:r w:rsidRPr="001236EA">
        <w:rPr>
          <w:rFonts w:ascii="Times New Roman" w:hAnsi="Times New Roman" w:cs="Times New Roman"/>
          <w:sz w:val="18"/>
          <w:szCs w:val="18"/>
        </w:rPr>
        <w:t>в лице</w:t>
      </w:r>
      <w:r>
        <w:rPr>
          <w:rFonts w:ascii="Times New Roman" w:hAnsi="Times New Roman" w:cs="Times New Roman"/>
          <w:sz w:val="18"/>
          <w:szCs w:val="18"/>
        </w:rPr>
        <w:t xml:space="preserve"> генерального</w:t>
      </w:r>
      <w:r w:rsidRPr="001236EA">
        <w:rPr>
          <w:rFonts w:ascii="Times New Roman" w:hAnsi="Times New Roman" w:cs="Times New Roman"/>
          <w:sz w:val="18"/>
          <w:szCs w:val="18"/>
        </w:rPr>
        <w:t xml:space="preserve"> директора Семикопенко Дениса Сергеевича, действующего на основании Устава, именуемое в дальнейшем «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>Исполнитель</w:t>
      </w:r>
      <w:r w:rsidRPr="001236EA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AD0ABC" w:rsidRPr="001236EA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</w:t>
      </w:r>
    </w:p>
    <w:p w:rsidR="00AD0ABC" w:rsidRPr="001236EA" w:rsidRDefault="00AD0ABC" w:rsidP="00AC60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представителя))</w:t>
      </w:r>
    </w:p>
    <w:p w:rsidR="00AD0ABC" w:rsidRPr="001236EA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именуемый (ая)в дальнейшем «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>Заказчик</w:t>
      </w:r>
      <w:r w:rsidRPr="001236EA">
        <w:rPr>
          <w:rFonts w:ascii="Times New Roman" w:hAnsi="Times New Roman" w:cs="Times New Roman"/>
          <w:sz w:val="18"/>
          <w:szCs w:val="18"/>
        </w:rPr>
        <w:t>», действующий в интересах несовершеннолетнего</w:t>
      </w:r>
    </w:p>
    <w:p w:rsidR="00AD0ABC" w:rsidRPr="001236EA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_______________________________________________________________________________________________________________________,</w:t>
      </w:r>
    </w:p>
    <w:p w:rsidR="00AD0ABC" w:rsidRPr="001236EA" w:rsidRDefault="00AD0ABC" w:rsidP="00AC60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AD0ABC" w:rsidRPr="001236EA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Обучающегося (ейся)________________________________________________________________________________________________________</w:t>
      </w:r>
    </w:p>
    <w:p w:rsidR="00AD0ABC" w:rsidRPr="001236EA" w:rsidRDefault="00AD0ABC" w:rsidP="00AC60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(класс)</w:t>
      </w:r>
    </w:p>
    <w:p w:rsidR="00AD0ABC" w:rsidRPr="001236EA" w:rsidRDefault="00AD0ABC" w:rsidP="00AC60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именуемого (мой) в дальнейшем "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>Обучающийся</w:t>
      </w:r>
      <w:r w:rsidRPr="001236EA">
        <w:rPr>
          <w:rFonts w:ascii="Times New Roman" w:hAnsi="Times New Roman" w:cs="Times New Roman"/>
          <w:sz w:val="18"/>
          <w:szCs w:val="18"/>
        </w:rPr>
        <w:t>", совместно именуемые «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>Стороны</w:t>
      </w:r>
      <w:r w:rsidRPr="001236EA">
        <w:rPr>
          <w:rFonts w:ascii="Times New Roman" w:hAnsi="Times New Roman" w:cs="Times New Roman"/>
          <w:sz w:val="18"/>
          <w:szCs w:val="18"/>
        </w:rPr>
        <w:t>», заключили настоящий договор (далее – Договор) о нижеследующем:</w:t>
      </w:r>
    </w:p>
    <w:p w:rsidR="00AD0ABC" w:rsidRPr="001236EA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D0ABC" w:rsidRPr="001236EA" w:rsidRDefault="00AD0ABC" w:rsidP="00AC609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bookmarkStart w:id="0" w:name="Par42"/>
      <w:bookmarkEnd w:id="0"/>
      <w:r w:rsidRPr="001236EA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1236EA">
        <w:rPr>
          <w:rFonts w:ascii="Times New Roman" w:hAnsi="Times New Roman" w:cs="Times New Roman"/>
          <w:sz w:val="18"/>
          <w:szCs w:val="18"/>
        </w:rPr>
        <w:t>. ПРЕДМЕТ ДОГОВОРА</w:t>
      </w:r>
    </w:p>
    <w:p w:rsidR="00AD0ABC" w:rsidRPr="001236EA" w:rsidRDefault="00AD0ABC" w:rsidP="007634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 xml:space="preserve">                1.1. Предметом договора является оказание  Исполнителем Обучающемуся услуги по организации питания на платной основе  (за счет родителей (законных представителей))  в период образовательного процесса (далее – услуги).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 xml:space="preserve">1.2. Срок оказания </w:t>
      </w:r>
      <w:r w:rsidRPr="00F800A1">
        <w:rPr>
          <w:rFonts w:ascii="Times New Roman" w:hAnsi="Times New Roman" w:cs="Times New Roman"/>
          <w:sz w:val="18"/>
          <w:szCs w:val="18"/>
          <w:highlight w:val="yellow"/>
        </w:rPr>
        <w:t>услуги: с «</w:t>
      </w:r>
      <w:r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Pr="00F800A1">
        <w:rPr>
          <w:rFonts w:ascii="Times New Roman" w:hAnsi="Times New Roman" w:cs="Times New Roman"/>
          <w:sz w:val="18"/>
          <w:szCs w:val="18"/>
          <w:highlight w:val="yellow"/>
        </w:rPr>
        <w:t xml:space="preserve">» </w:t>
      </w:r>
      <w:r>
        <w:rPr>
          <w:rFonts w:ascii="Times New Roman" w:hAnsi="Times New Roman" w:cs="Times New Roman"/>
          <w:sz w:val="18"/>
          <w:szCs w:val="18"/>
          <w:highlight w:val="yellow"/>
        </w:rPr>
        <w:t>______________</w:t>
      </w:r>
      <w:r w:rsidRPr="00F800A1">
        <w:rPr>
          <w:rFonts w:ascii="Times New Roman" w:hAnsi="Times New Roman" w:cs="Times New Roman"/>
          <w:sz w:val="18"/>
          <w:szCs w:val="18"/>
          <w:highlight w:val="yellow"/>
        </w:rPr>
        <w:t xml:space="preserve"> 202</w:t>
      </w:r>
      <w:r>
        <w:rPr>
          <w:rFonts w:ascii="Times New Roman" w:hAnsi="Times New Roman" w:cs="Times New Roman"/>
          <w:sz w:val="18"/>
          <w:szCs w:val="18"/>
          <w:highlight w:val="yellow"/>
        </w:rPr>
        <w:t>2</w:t>
      </w:r>
      <w:r w:rsidRPr="00F800A1">
        <w:rPr>
          <w:rFonts w:ascii="Times New Roman" w:hAnsi="Times New Roman" w:cs="Times New Roman"/>
          <w:sz w:val="18"/>
          <w:szCs w:val="18"/>
          <w:highlight w:val="yellow"/>
        </w:rPr>
        <w:t xml:space="preserve"> г. по </w:t>
      </w:r>
      <w:r>
        <w:rPr>
          <w:rFonts w:ascii="Times New Roman" w:hAnsi="Times New Roman" w:cs="Times New Roman"/>
          <w:sz w:val="18"/>
          <w:szCs w:val="18"/>
          <w:highlight w:val="yellow"/>
        </w:rPr>
        <w:t>«___» ______________</w:t>
      </w:r>
      <w:r w:rsidRPr="00F800A1">
        <w:rPr>
          <w:rFonts w:ascii="Times New Roman" w:hAnsi="Times New Roman" w:cs="Times New Roman"/>
          <w:sz w:val="18"/>
          <w:szCs w:val="18"/>
          <w:highlight w:val="yellow"/>
        </w:rPr>
        <w:t xml:space="preserve"> 202</w:t>
      </w:r>
      <w:r>
        <w:rPr>
          <w:rFonts w:ascii="Times New Roman" w:hAnsi="Times New Roman" w:cs="Times New Roman"/>
          <w:sz w:val="18"/>
          <w:szCs w:val="18"/>
          <w:highlight w:val="yellow"/>
        </w:rPr>
        <w:t>2</w:t>
      </w:r>
      <w:r w:rsidRPr="00F800A1">
        <w:rPr>
          <w:rFonts w:ascii="Times New Roman" w:hAnsi="Times New Roman" w:cs="Times New Roman"/>
          <w:sz w:val="18"/>
          <w:szCs w:val="18"/>
          <w:highlight w:val="yellow"/>
        </w:rPr>
        <w:t>г.</w:t>
      </w:r>
      <w:r w:rsidRPr="00F800A1">
        <w:rPr>
          <w:highlight w:val="yellow"/>
        </w:rPr>
        <w:t xml:space="preserve"> </w:t>
      </w:r>
      <w:r w:rsidRPr="00F800A1">
        <w:rPr>
          <w:rFonts w:ascii="Times New Roman" w:hAnsi="Times New Roman" w:cs="Times New Roman"/>
          <w:sz w:val="18"/>
          <w:szCs w:val="18"/>
          <w:highlight w:val="yellow"/>
        </w:rPr>
        <w:t>Периодичность оказания</w:t>
      </w:r>
      <w:r w:rsidRPr="001236EA">
        <w:rPr>
          <w:rFonts w:ascii="Times New Roman" w:hAnsi="Times New Roman" w:cs="Times New Roman"/>
          <w:sz w:val="18"/>
          <w:szCs w:val="18"/>
        </w:rPr>
        <w:t xml:space="preserve"> услуг: ежедневно (с понедельника по пятницу) согласно режиму работы общеобразовательного учреждения, за исключением выходных, праздничных и каникулярных дней.</w:t>
      </w:r>
    </w:p>
    <w:p w:rsidR="00AD0ABC" w:rsidRPr="006B3392" w:rsidRDefault="00AD0ABC" w:rsidP="006B3392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1.3. Место оказания услуги:_______________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</w:p>
    <w:p w:rsidR="00AD0ABC" w:rsidRPr="006B3392" w:rsidRDefault="00AD0ABC" w:rsidP="00D156A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1.4. Услуга оказывается Исполнителем в соответствии с законодательством Российской Федерации, Белгородской области, санитарными нормами и правилами в порядке, установленном локальными нормативными актами Учреждения. Локальные нормативные акты Учреждения по вопросам оказания услуги доводятся до сведения Заказчика путем размещения на официальном сайте Учреждения в сети «Интернет», а также на информационных стендах в месте оказания услуги.</w:t>
      </w:r>
    </w:p>
    <w:p w:rsidR="00AD0ABC" w:rsidRPr="006B3392" w:rsidRDefault="00AD0ABC" w:rsidP="00AC6095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6B3392">
        <w:rPr>
          <w:rFonts w:ascii="Times New Roman" w:hAnsi="Times New Roman" w:cs="Times New Roman"/>
          <w:sz w:val="18"/>
          <w:szCs w:val="18"/>
        </w:rPr>
        <w:t>. ПРАВА И ОБЯЗАННОСТИ СТОРОН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B3392">
        <w:rPr>
          <w:rFonts w:ascii="Times New Roman" w:hAnsi="Times New Roman" w:cs="Times New Roman"/>
          <w:b/>
          <w:bCs/>
          <w:sz w:val="18"/>
          <w:szCs w:val="18"/>
        </w:rPr>
        <w:t>2.1. Исполнитель обязан:</w:t>
      </w:r>
    </w:p>
    <w:p w:rsidR="00AD0ABC" w:rsidRPr="007634AF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 xml:space="preserve">2.1.1. </w:t>
      </w:r>
      <w:r w:rsidRPr="00E77AC2">
        <w:rPr>
          <w:rFonts w:ascii="Times New Roman" w:hAnsi="Times New Roman" w:cs="Times New Roman"/>
          <w:color w:val="000000"/>
          <w:sz w:val="18"/>
          <w:szCs w:val="18"/>
        </w:rPr>
        <w:t>Обеспечить Заказчика бесплатной</w:t>
      </w:r>
      <w:r w:rsidRPr="006B3392">
        <w:rPr>
          <w:rFonts w:ascii="Times New Roman" w:hAnsi="Times New Roman" w:cs="Times New Roman"/>
          <w:sz w:val="18"/>
          <w:szCs w:val="18"/>
        </w:rPr>
        <w:t xml:space="preserve">, доступной и достоверной информацией, включающей в себя сведения о местонахождении, режиме работы, перечне услуг с указанием их стоимости, об условиях предоставления и получения этих услуг, а также сведения о квалификации и сертификации </w:t>
      </w:r>
      <w:r w:rsidRPr="007634AF">
        <w:rPr>
          <w:rFonts w:ascii="Times New Roman" w:hAnsi="Times New Roman" w:cs="Times New Roman"/>
          <w:sz w:val="18"/>
          <w:szCs w:val="18"/>
        </w:rPr>
        <w:t>специалистов.</w:t>
      </w:r>
    </w:p>
    <w:p w:rsidR="00AD0ABC" w:rsidRPr="007634AF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634AF">
        <w:rPr>
          <w:rFonts w:ascii="Times New Roman" w:hAnsi="Times New Roman" w:cs="Times New Roman"/>
          <w:sz w:val="18"/>
          <w:szCs w:val="18"/>
        </w:rPr>
        <w:t>В наглядной и доступной форме довести до сведения Обучающегося, Заказчика необходимую и достоверную информацию об оказываемых услугах. Информация о продукции и об услугах доводится до сведения Обучающегося, Заказчика посредством меню (ассортимента) продукции, которое вывешивается в местах ее реализации. Информация должна содержать: фирменное наименование предлагаемой продукции; сведения о весе (объеме) порций готовых блюд продукции.</w:t>
      </w:r>
    </w:p>
    <w:p w:rsidR="00AD0ABC" w:rsidRPr="007634AF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634AF">
        <w:rPr>
          <w:rFonts w:ascii="Times New Roman" w:hAnsi="Times New Roman" w:cs="Times New Roman"/>
          <w:sz w:val="18"/>
          <w:szCs w:val="18"/>
        </w:rPr>
        <w:t>2.1.2. Обеспечить надлежащее предоставление услуг, предусмотренных разделом  1 Договора, в полном объеме в соответствии с законодательством  РФ и условиями Договора.</w:t>
      </w:r>
    </w:p>
    <w:p w:rsidR="00AD0ABC" w:rsidRPr="007634AF" w:rsidRDefault="00AD0ABC" w:rsidP="002C2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634AF">
        <w:rPr>
          <w:rFonts w:ascii="Times New Roman" w:hAnsi="Times New Roman" w:cs="Times New Roman"/>
          <w:sz w:val="18"/>
          <w:szCs w:val="18"/>
        </w:rPr>
        <w:t>2.1.3.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Обучающегося.</w:t>
      </w:r>
      <w:r w:rsidRPr="007634AF">
        <w:rPr>
          <w:sz w:val="18"/>
          <w:szCs w:val="18"/>
        </w:rPr>
        <w:t xml:space="preserve"> </w:t>
      </w:r>
      <w:r w:rsidRPr="007634AF">
        <w:rPr>
          <w:rFonts w:ascii="Times New Roman" w:hAnsi="Times New Roman" w:cs="Times New Roman"/>
          <w:sz w:val="18"/>
          <w:szCs w:val="18"/>
        </w:rPr>
        <w:t>Обработка персональных данных осуществляется исключительно с целью исполнения условий настоящего договора.</w:t>
      </w:r>
    </w:p>
    <w:p w:rsidR="00AD0ABC" w:rsidRPr="006B3392" w:rsidRDefault="00AD0ABC" w:rsidP="002C2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6.3. Стороны обязуются соблюдать конфиденциальность персональных данных, обеспечить безопасность при их обработке, а также соблюдение требований к защите обрабатываемых персональных данных.</w:t>
      </w:r>
    </w:p>
    <w:p w:rsidR="00AD0ABC" w:rsidRPr="001236EA" w:rsidRDefault="00AD0ABC" w:rsidP="002C2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 xml:space="preserve">6.4. </w:t>
      </w:r>
      <w:r w:rsidRPr="001236EA">
        <w:rPr>
          <w:rFonts w:ascii="Times New Roman" w:hAnsi="Times New Roman" w:cs="Times New Roman"/>
          <w:sz w:val="18"/>
          <w:szCs w:val="18"/>
        </w:rPr>
        <w:t>Согласие родителя (законного представителя) на обработку персональных данных несовершеннолетнего является неотъемлемой частью договора.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2.1.4. Обеспечить Заказчика информацией и документами, касающимися оплаты услуги.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2.1.5. Осуществлять иные обязанности, установленные нормативными правовыми актами для организаций общественного питания в рамках Договора.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236EA">
        <w:rPr>
          <w:rFonts w:ascii="Times New Roman" w:hAnsi="Times New Roman" w:cs="Times New Roman"/>
          <w:b/>
          <w:bCs/>
          <w:sz w:val="18"/>
          <w:szCs w:val="18"/>
        </w:rPr>
        <w:t>2.2 Исполнитель вправе: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2.2.1. Требовать оплату за услуги.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2.2.2. Приостановить услугу в случаях нарушения Заказчиком сроков оплаты стоимости услуги.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2.2.3. Вносить изменения в рацион питания по согласованию с Учреждением при наступлении обстоятельств непредвиденного характера, возникших не по вине Исполнителя (например, отключение электроснабжения, водоснабжения и др.).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236EA">
        <w:rPr>
          <w:rFonts w:ascii="Times New Roman" w:hAnsi="Times New Roman" w:cs="Times New Roman"/>
          <w:b/>
          <w:bCs/>
          <w:sz w:val="18"/>
          <w:szCs w:val="18"/>
        </w:rPr>
        <w:t xml:space="preserve">2.3. </w:t>
      </w:r>
      <w:r w:rsidRPr="005629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Учреждение обязано</w:t>
      </w:r>
      <w:r w:rsidRPr="001236EA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2.3.1. Обеспечить Заказчика бесплатной, доступной и достоверной информацией, включающей в себя сведения о местонахождении, режиме работы.</w:t>
      </w:r>
    </w:p>
    <w:p w:rsidR="00AD0ABC" w:rsidRPr="001236EA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>2.3.2. Обеспечить контроль за организацией питания Обучающегося.</w:t>
      </w:r>
    </w:p>
    <w:p w:rsidR="00AD0ABC" w:rsidRPr="001349A5" w:rsidRDefault="00AD0ABC" w:rsidP="00F212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236EA">
        <w:rPr>
          <w:rFonts w:ascii="Times New Roman" w:hAnsi="Times New Roman" w:cs="Times New Roman"/>
          <w:sz w:val="18"/>
          <w:szCs w:val="18"/>
        </w:rPr>
        <w:t xml:space="preserve">2.3.3. Формировать и направлять Заявку Исполнителю не менее чем за 5 (пять) рабочих дней до даты оказания услуг с указанием количества рационов питания, предусмотренных Примерными меню. Учреждение вправе изменить Заявку до 12.00 часов  рабочего дня, </w:t>
      </w:r>
      <w:r w:rsidRPr="001349A5">
        <w:rPr>
          <w:rFonts w:ascii="Times New Roman" w:hAnsi="Times New Roman" w:cs="Times New Roman"/>
          <w:color w:val="auto"/>
          <w:sz w:val="18"/>
          <w:szCs w:val="18"/>
        </w:rPr>
        <w:t>предшествующего дате оказания услуг, указанной в Заявке.</w:t>
      </w:r>
    </w:p>
    <w:p w:rsidR="00AD0ABC" w:rsidRPr="001349A5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349A5">
        <w:rPr>
          <w:rFonts w:ascii="Times New Roman" w:hAnsi="Times New Roman" w:cs="Times New Roman"/>
          <w:color w:val="auto"/>
          <w:sz w:val="18"/>
          <w:szCs w:val="18"/>
        </w:rPr>
        <w:t>2.4. Обеспечить сопровождение Обучающегося начальных классов в столовую классным руководителем.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2.5. Осуществлять иные обязанности, установленные законодательством в рамках Договора.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B3392">
        <w:rPr>
          <w:rFonts w:ascii="Times New Roman" w:hAnsi="Times New Roman" w:cs="Times New Roman"/>
          <w:b/>
          <w:bCs/>
          <w:sz w:val="18"/>
          <w:szCs w:val="18"/>
        </w:rPr>
        <w:t>2.4. Учреждение вправе: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2.4.1. Требовать от Заказчика надлежащего выполнения условий Договора.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B3392">
        <w:rPr>
          <w:rFonts w:ascii="Times New Roman" w:hAnsi="Times New Roman" w:cs="Times New Roman"/>
          <w:b/>
          <w:bCs/>
          <w:sz w:val="18"/>
          <w:szCs w:val="18"/>
        </w:rPr>
        <w:t>2.5. Заказчик обязан: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2.5.1. Соблюдать требования локальных нормативных актов Учреждения регулирующих порядок оказания услуги, общепринятых норм поведения, в том числе, проявлять уважение к работникам Учреждения, Исполнителя.</w:t>
      </w:r>
    </w:p>
    <w:p w:rsidR="00AD0ABC" w:rsidRPr="006B3392" w:rsidRDefault="00AD0ABC" w:rsidP="00AC6095">
      <w:pPr>
        <w:pStyle w:val="ConsPlusNormal"/>
        <w:tabs>
          <w:tab w:val="center" w:pos="5796"/>
        </w:tabs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2.5.2. В установленные сроки вносить плату за услуги.</w:t>
      </w:r>
      <w:r w:rsidRPr="006B3392">
        <w:rPr>
          <w:rFonts w:ascii="Times New Roman" w:hAnsi="Times New Roman" w:cs="Times New Roman"/>
          <w:sz w:val="18"/>
          <w:szCs w:val="18"/>
        </w:rPr>
        <w:tab/>
      </w:r>
    </w:p>
    <w:p w:rsidR="00AD0ABC" w:rsidRPr="006B3392" w:rsidRDefault="00AD0ABC" w:rsidP="00AC60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ab/>
        <w:t xml:space="preserve">2.5.3. Бережно относиться к имуществу Учреждения, Исполнителя, возмещать ущерб, причиненный </w:t>
      </w:r>
      <w:r>
        <w:rPr>
          <w:rFonts w:ascii="Times New Roman" w:hAnsi="Times New Roman" w:cs="Times New Roman"/>
          <w:sz w:val="18"/>
          <w:szCs w:val="18"/>
        </w:rPr>
        <w:t xml:space="preserve">Обучающимся </w:t>
      </w:r>
      <w:r w:rsidRPr="006B3392">
        <w:rPr>
          <w:rFonts w:ascii="Times New Roman" w:hAnsi="Times New Roman" w:cs="Times New Roman"/>
          <w:sz w:val="18"/>
          <w:szCs w:val="18"/>
        </w:rPr>
        <w:t>имуществу, в соответствии с законодательством Российской Федерации.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2.5.4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B3392">
        <w:rPr>
          <w:rFonts w:ascii="Times New Roman" w:hAnsi="Times New Roman" w:cs="Times New Roman"/>
          <w:sz w:val="18"/>
          <w:szCs w:val="18"/>
        </w:rPr>
        <w:t xml:space="preserve"> Предоставить Учреждению информацию о наличии противопоказаний у </w:t>
      </w:r>
      <w:r>
        <w:rPr>
          <w:rFonts w:ascii="Times New Roman" w:hAnsi="Times New Roman" w:cs="Times New Roman"/>
          <w:sz w:val="18"/>
          <w:szCs w:val="18"/>
        </w:rPr>
        <w:t>Обучающегося</w:t>
      </w:r>
      <w:r w:rsidRPr="006B3392">
        <w:rPr>
          <w:rFonts w:ascii="Times New Roman" w:hAnsi="Times New Roman" w:cs="Times New Roman"/>
          <w:sz w:val="18"/>
          <w:szCs w:val="18"/>
        </w:rPr>
        <w:t xml:space="preserve"> к употреблению отдельных видов продуктов.</w:t>
      </w:r>
    </w:p>
    <w:p w:rsidR="00AD0ABC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2.5.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6B3392">
        <w:rPr>
          <w:rFonts w:ascii="Times New Roman" w:hAnsi="Times New Roman" w:cs="Times New Roman"/>
          <w:sz w:val="18"/>
          <w:szCs w:val="18"/>
        </w:rPr>
        <w:t>.</w:t>
      </w:r>
      <w:r w:rsidRPr="006B3392">
        <w:t xml:space="preserve"> </w:t>
      </w:r>
      <w:r w:rsidRPr="006B3392">
        <w:rPr>
          <w:rFonts w:ascii="Times New Roman" w:hAnsi="Times New Roman" w:cs="Times New Roman"/>
          <w:sz w:val="18"/>
          <w:szCs w:val="18"/>
        </w:rPr>
        <w:t xml:space="preserve"> Осуществлять иные обязанности, установленные законодательством, локальными актами Учреждения, касающиеся оказания услуги.</w:t>
      </w:r>
    </w:p>
    <w:p w:rsidR="00AD0ABC" w:rsidRPr="001349A5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349A5">
        <w:rPr>
          <w:rFonts w:ascii="Times New Roman" w:hAnsi="Times New Roman" w:cs="Times New Roman"/>
          <w:color w:val="auto"/>
          <w:sz w:val="18"/>
          <w:szCs w:val="18"/>
        </w:rPr>
        <w:t xml:space="preserve">2.5.6. В случае предполагаемого отсутствия «Обучающегося» в школе в связи с болезнью или по другим семейным обстоятельствам, в период с 9-00 часов до 12-00 часов  рабочего дня, предшествующего дате оказания услуг, оповестить  «Учреждение» через классного руководителя или по </w:t>
      </w:r>
      <w:r w:rsidRPr="001349A5">
        <w:rPr>
          <w:rFonts w:ascii="Times New Roman" w:hAnsi="Times New Roman" w:cs="Times New Roman"/>
          <w:color w:val="auto"/>
          <w:sz w:val="18"/>
          <w:szCs w:val="18"/>
          <w:highlight w:val="yellow"/>
        </w:rPr>
        <w:t>телефону ____________,</w:t>
      </w:r>
      <w:r w:rsidRPr="001349A5">
        <w:rPr>
          <w:rFonts w:ascii="Times New Roman" w:hAnsi="Times New Roman" w:cs="Times New Roman"/>
          <w:color w:val="auto"/>
          <w:sz w:val="18"/>
          <w:szCs w:val="18"/>
        </w:rPr>
        <w:t xml:space="preserve"> о снятии «Обучающегося»  с  питания    на  следующий  день.  В  противном  случае  «Обучающийся»  будет числиться на питании, при этом, деньги за питание не возвращаются. Для  того,  чтобы  поставить  «Обучающегося»  на  питание,  необходимо  вновь,  до  12-00  часов дня предшествующего дате оказания услуг, уведомить «Учреждение» о постановке «Обучающегося» на питание.  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B3392">
        <w:rPr>
          <w:rFonts w:ascii="Times New Roman" w:hAnsi="Times New Roman" w:cs="Times New Roman"/>
          <w:b/>
          <w:bCs/>
          <w:sz w:val="18"/>
          <w:szCs w:val="18"/>
        </w:rPr>
        <w:t>2.6. Заказчик имеет право: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2.6.1. Требовать предоставления услуги надлежащего качества.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2.6.2.  Требовать от Учреждения, Исполнителя предоставления информации по вопросам, касающимся организации и обеспечения надлежащего исполнения услуги.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2.6.3. Знакомиться с уставом Учреждения, Исполнителя, иными документами, регламентирующими организацию и осуществление деятельности Учреждения, Исполнителя в рамках оказания услуги.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2.6.4. Обращаться к Учреждению, Исполнителя с письменными и устными обращениями (заявлениями, жалобами, предложениями) касающимися его работы.</w:t>
      </w:r>
    </w:p>
    <w:p w:rsidR="00AD0ABC" w:rsidRPr="006B3392" w:rsidRDefault="00AD0ABC" w:rsidP="00AC60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6B3392">
        <w:rPr>
          <w:rFonts w:ascii="Times New Roman" w:hAnsi="Times New Roman" w:cs="Times New Roman"/>
          <w:sz w:val="18"/>
          <w:szCs w:val="18"/>
        </w:rPr>
        <w:t>. РАЗМЕР, СРОКИ И ПОРЯДОК ОПЛАТЫ ЗА УСЛУГИ</w:t>
      </w:r>
    </w:p>
    <w:p w:rsidR="00AD0ABC" w:rsidRPr="00D25F77" w:rsidRDefault="00AD0ABC" w:rsidP="00707317">
      <w:pPr>
        <w:pStyle w:val="ConsPlusNonforma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ab/>
        <w:t xml:space="preserve">3.1.   </w:t>
      </w:r>
      <w:r w:rsidRPr="00D25F77">
        <w:rPr>
          <w:rFonts w:ascii="Times New Roman" w:hAnsi="Times New Roman" w:cs="Times New Roman"/>
          <w:color w:val="auto"/>
          <w:sz w:val="18"/>
          <w:szCs w:val="18"/>
        </w:rPr>
        <w:t xml:space="preserve">Размер платы, определяется в соответствии с разработанным рационом питания соответствующих категорий Обучающихся и составляет: </w:t>
      </w:r>
    </w:p>
    <w:p w:rsidR="00AD0ABC" w:rsidRPr="00D25F77" w:rsidRDefault="00AD0ABC" w:rsidP="00707317">
      <w:pPr>
        <w:pStyle w:val="ConsPlusNonformat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D25F77">
        <w:rPr>
          <w:rFonts w:ascii="Times New Roman" w:hAnsi="Times New Roman" w:cs="Times New Roman"/>
          <w:color w:val="auto"/>
          <w:sz w:val="18"/>
          <w:szCs w:val="18"/>
        </w:rPr>
        <w:t xml:space="preserve">- </w:t>
      </w:r>
      <w:r w:rsidRPr="00D25F77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обед – 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 8</w:t>
      </w:r>
      <w:bookmarkStart w:id="1" w:name="_GoBack"/>
      <w:bookmarkEnd w:id="1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0</w:t>
      </w:r>
      <w:r w:rsidRPr="00D25F77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рублей</w:t>
      </w:r>
    </w:p>
    <w:p w:rsidR="00AD0ABC" w:rsidRPr="00D25F77" w:rsidRDefault="00AD0ABC" w:rsidP="00707317">
      <w:pPr>
        <w:pStyle w:val="ConsPlusNonformat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D25F77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- полдник – 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30  </w:t>
      </w:r>
      <w:r w:rsidRPr="00D25F77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рублей</w:t>
      </w:r>
    </w:p>
    <w:p w:rsidR="00AD0ABC" w:rsidRPr="008405A5" w:rsidRDefault="00AD0ABC" w:rsidP="00707317">
      <w:pPr>
        <w:pStyle w:val="ConsPlusNonforma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5F77">
        <w:rPr>
          <w:rFonts w:ascii="Times New Roman" w:hAnsi="Times New Roman" w:cs="Times New Roman"/>
          <w:color w:val="auto"/>
          <w:sz w:val="18"/>
          <w:szCs w:val="18"/>
        </w:rPr>
        <w:t>3.1.1.  Исполнитель имеет право пересматривать стоимость питания по согласованию с Учреждением.  В случае изменения стоимости питания Сторонами заключается дополнительное соглашение, которое является неотъемлемой частью настоящего договора.</w:t>
      </w:r>
      <w:r w:rsidRPr="008405A5">
        <w:rPr>
          <w:rFonts w:ascii="Times New Roman" w:hAnsi="Times New Roman" w:cs="Times New Roman"/>
          <w:color w:val="auto"/>
          <w:sz w:val="18"/>
          <w:szCs w:val="18"/>
        </w:rPr>
        <w:t xml:space="preserve">         </w:t>
      </w:r>
    </w:p>
    <w:p w:rsidR="00AD0ABC" w:rsidRPr="001236EA" w:rsidRDefault="00AD0ABC" w:rsidP="00AC6095">
      <w:pPr>
        <w:pStyle w:val="ConsPlusNonformat"/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236EA">
        <w:rPr>
          <w:rFonts w:ascii="Times New Roman" w:hAnsi="Times New Roman" w:cs="Times New Roman"/>
          <w:color w:val="auto"/>
          <w:sz w:val="18"/>
          <w:szCs w:val="18"/>
        </w:rPr>
        <w:t>3.2. Оплата за услуги по организации питания Обучающегося производится Заказчиком в следующем порядке:</w:t>
      </w:r>
    </w:p>
    <w:p w:rsidR="00AD0ABC" w:rsidRPr="007634AF" w:rsidRDefault="00AD0ABC" w:rsidP="007634AF">
      <w:pPr>
        <w:pStyle w:val="ConsPlusNonformat"/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236EA">
        <w:rPr>
          <w:rFonts w:ascii="Times New Roman" w:hAnsi="Times New Roman" w:cs="Times New Roman"/>
          <w:color w:val="auto"/>
          <w:sz w:val="18"/>
          <w:szCs w:val="18"/>
        </w:rPr>
        <w:t xml:space="preserve">в сентябре до 10 числа, а в остальные месяцы - авансом до 5 числа текущего месяца предоставления услуги по питанию в порядке безналичного расчета путем перечисления денежных средств на расчетный счет Исполнителя, через </w:t>
      </w:r>
      <w:bookmarkStart w:id="2" w:name="__DdeLink__17067_1674358003"/>
      <w:r w:rsidRPr="001236EA">
        <w:rPr>
          <w:rFonts w:ascii="Times New Roman" w:hAnsi="Times New Roman" w:cs="Times New Roman"/>
          <w:color w:val="auto"/>
          <w:sz w:val="18"/>
          <w:szCs w:val="18"/>
        </w:rPr>
        <w:t>информационную систему «Виртуальная школа»</w:t>
      </w:r>
      <w:bookmarkEnd w:id="2"/>
      <w:r w:rsidRPr="001236EA">
        <w:rPr>
          <w:rFonts w:ascii="Times New Roman" w:hAnsi="Times New Roman" w:cs="Times New Roman"/>
          <w:color w:val="auto"/>
          <w:sz w:val="18"/>
          <w:szCs w:val="18"/>
        </w:rPr>
        <w:t>, либо в кассах, банкоматах и терминалах обслуживания кредитных организаций на основе квитанции, сформированной с использованием информационной системы «Виртуальная школа».</w:t>
      </w:r>
    </w:p>
    <w:p w:rsidR="00AD0ABC" w:rsidRPr="001349A5" w:rsidRDefault="00AD0ABC" w:rsidP="00AC6095">
      <w:pPr>
        <w:pStyle w:val="ConsPlusNonformat"/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 xml:space="preserve">3.3. В случае возникновения задолженности по оплате питания более 7 (дней) услуга по организации и предоставлению питания прекращается до полного погашения </w:t>
      </w:r>
      <w:r w:rsidRPr="001349A5">
        <w:rPr>
          <w:rFonts w:ascii="Times New Roman" w:hAnsi="Times New Roman" w:cs="Times New Roman"/>
          <w:color w:val="auto"/>
          <w:sz w:val="18"/>
          <w:szCs w:val="18"/>
        </w:rPr>
        <w:t>задолженности.</w:t>
      </w:r>
    </w:p>
    <w:p w:rsidR="00AD0ABC" w:rsidRPr="006B3392" w:rsidRDefault="00AD0ABC" w:rsidP="00AC609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1349A5">
        <w:rPr>
          <w:rFonts w:ascii="Times New Roman" w:hAnsi="Times New Roman" w:cs="Times New Roman"/>
          <w:color w:val="auto"/>
          <w:sz w:val="18"/>
          <w:szCs w:val="18"/>
        </w:rPr>
        <w:tab/>
        <w:t xml:space="preserve">3.4. Списание денежных средств с лицевого счета Заказчика производится </w:t>
      </w:r>
      <w:r w:rsidRPr="006B3392">
        <w:rPr>
          <w:rFonts w:ascii="Times New Roman" w:hAnsi="Times New Roman" w:cs="Times New Roman"/>
          <w:sz w:val="18"/>
          <w:szCs w:val="18"/>
        </w:rPr>
        <w:t xml:space="preserve">за фактически оказанные </w:t>
      </w:r>
      <w:r>
        <w:rPr>
          <w:rFonts w:ascii="Times New Roman" w:hAnsi="Times New Roman" w:cs="Times New Roman"/>
          <w:sz w:val="18"/>
          <w:szCs w:val="18"/>
        </w:rPr>
        <w:t>Обучающемуся</w:t>
      </w:r>
      <w:r w:rsidRPr="006B3392">
        <w:rPr>
          <w:rFonts w:ascii="Times New Roman" w:hAnsi="Times New Roman" w:cs="Times New Roman"/>
          <w:sz w:val="18"/>
          <w:szCs w:val="18"/>
        </w:rPr>
        <w:t xml:space="preserve"> услуги</w:t>
      </w:r>
      <w:r>
        <w:rPr>
          <w:rFonts w:ascii="Times New Roman" w:hAnsi="Times New Roman" w:cs="Times New Roman"/>
          <w:sz w:val="18"/>
          <w:szCs w:val="18"/>
        </w:rPr>
        <w:t>, за исключением  п. 2.5.6 настоящего Договора.</w:t>
      </w:r>
      <w:r w:rsidRPr="006B339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0ABC" w:rsidRPr="006B3392" w:rsidRDefault="00AD0ABC" w:rsidP="00AC6095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D0ABC" w:rsidRPr="006B3392" w:rsidRDefault="00AD0ABC" w:rsidP="00AC609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  <w:lang w:val="en-US"/>
        </w:rPr>
        <w:t>IV</w:t>
      </w:r>
      <w:r w:rsidRPr="006B3392">
        <w:rPr>
          <w:rFonts w:ascii="Times New Roman" w:hAnsi="Times New Roman" w:cs="Times New Roman"/>
          <w:sz w:val="18"/>
          <w:szCs w:val="18"/>
        </w:rPr>
        <w:t>. ОТВЕТСТВЕННОСТЬ ЗА НЕИСПОЛНЕНИЕ ИЛИ НЕНАДЛЕЖАЩЕЕ</w:t>
      </w:r>
    </w:p>
    <w:p w:rsidR="00AD0ABC" w:rsidRPr="006B3392" w:rsidRDefault="00AD0ABC" w:rsidP="00AC60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ИСПОЛНЕНИЕ ОБЯЗАТЕЛЬСТВ ПО ДОГОВОРУ, ПОРЯДОК РАЗРЕШЕНИЯ СПОРОВ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4.1. За неисполнение либо ненадлежащее исполнение обязательств по Договору Учреждение, Исполнитель и Заказчик несут ответственность, предусмотренную законодательством Российской Федерации и Договором.</w:t>
      </w:r>
    </w:p>
    <w:p w:rsidR="00AD0ABC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вопросам оказания услуг ненадлежащего качества или неисполнения услуг обращаться к Исполнителю по телефону 8 4722 77-89-25.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D0ABC" w:rsidRPr="006B3392" w:rsidRDefault="00AD0ABC" w:rsidP="00AC60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ab/>
      </w:r>
    </w:p>
    <w:p w:rsidR="00AD0ABC" w:rsidRPr="006B3392" w:rsidRDefault="00AD0ABC" w:rsidP="00AC60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6B3392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6B3392">
        <w:rPr>
          <w:rFonts w:ascii="Times New Roman" w:hAnsi="Times New Roman" w:cs="Times New Roman"/>
          <w:sz w:val="18"/>
          <w:szCs w:val="18"/>
        </w:rPr>
        <w:t xml:space="preserve">. </w:t>
      </w:r>
      <w:r w:rsidRPr="006B3392">
        <w:rPr>
          <w:rFonts w:ascii="Times New Roman" w:hAnsi="Times New Roman" w:cs="Times New Roman"/>
          <w:sz w:val="18"/>
          <w:szCs w:val="18"/>
          <w:lang w:eastAsia="ru-RU"/>
        </w:rPr>
        <w:t>ОСОБЫЕ УСЛОВИЯ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B3392">
        <w:rPr>
          <w:rFonts w:ascii="Times New Roman" w:hAnsi="Times New Roman" w:cs="Times New Roman"/>
          <w:sz w:val="18"/>
          <w:szCs w:val="18"/>
          <w:lang w:eastAsia="ru-RU"/>
        </w:rPr>
        <w:t xml:space="preserve">5.1. Заказчик, подписывая Договор, подтверждает, что получил от Учреждения и </w:t>
      </w:r>
      <w:r w:rsidRPr="006B3392">
        <w:rPr>
          <w:rFonts w:ascii="Times New Roman" w:hAnsi="Times New Roman" w:cs="Times New Roman"/>
          <w:sz w:val="18"/>
          <w:szCs w:val="18"/>
        </w:rPr>
        <w:t>Исполнителя</w:t>
      </w:r>
      <w:r w:rsidRPr="006B3392">
        <w:rPr>
          <w:rFonts w:ascii="Times New Roman" w:hAnsi="Times New Roman" w:cs="Times New Roman"/>
          <w:sz w:val="18"/>
          <w:szCs w:val="18"/>
          <w:lang w:eastAsia="ru-RU"/>
        </w:rPr>
        <w:t xml:space="preserve"> всю необходимую информацию об оказании услуги, в том числе о стоимости услуги.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B3392">
        <w:rPr>
          <w:rFonts w:ascii="Times New Roman" w:hAnsi="Times New Roman" w:cs="Times New Roman"/>
          <w:sz w:val="18"/>
          <w:szCs w:val="18"/>
          <w:lang w:eastAsia="ru-RU"/>
        </w:rPr>
        <w:t>5.2. Заказчик, подписывая Договор, подтверждает, что ознакомлен с информацией, касающейся особенностей услуги и условий ее предоставления.</w:t>
      </w:r>
    </w:p>
    <w:p w:rsidR="00AD0ABC" w:rsidRPr="006B3392" w:rsidRDefault="00AD0ABC" w:rsidP="00AC609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Pr="006B3392">
        <w:rPr>
          <w:rFonts w:ascii="Times New Roman" w:hAnsi="Times New Roman" w:cs="Times New Roman"/>
          <w:sz w:val="18"/>
          <w:szCs w:val="18"/>
        </w:rPr>
        <w:t>. ОСНОВАНИЯ ИЗМЕНЕНИЯ И РАСТОРЖЕНИЯ ДОГОВОРА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6.1. Условия, на которых заключен Договор, могут быть изменены по соглашению Сторон.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6.2. Все измен</w:t>
      </w:r>
      <w:r>
        <w:rPr>
          <w:rFonts w:ascii="Times New Roman" w:hAnsi="Times New Roman" w:cs="Times New Roman"/>
          <w:sz w:val="18"/>
          <w:szCs w:val="18"/>
        </w:rPr>
        <w:t>ения и дополнения к настоящему Д</w:t>
      </w:r>
      <w:r w:rsidRPr="006B3392">
        <w:rPr>
          <w:rFonts w:ascii="Times New Roman" w:hAnsi="Times New Roman" w:cs="Times New Roman"/>
          <w:sz w:val="18"/>
          <w:szCs w:val="18"/>
        </w:rPr>
        <w:t>оговору должны быть совершены в письменной форме и подписаны уполномоченными представителями Сторон.</w:t>
      </w:r>
    </w:p>
    <w:p w:rsidR="00AD0ABC" w:rsidRPr="006B3392" w:rsidRDefault="00AD0ABC" w:rsidP="00AC6095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6.3. Договор может быть расторгнут по соглашению Сторон, а также в случаях и порядке, предусмотренных действующим законодательством Российской Федерации.</w:t>
      </w:r>
    </w:p>
    <w:p w:rsidR="00AD0ABC" w:rsidRPr="006B3392" w:rsidRDefault="00AD0ABC" w:rsidP="00AC6095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ab/>
        <w:t xml:space="preserve">6.4. Заказчик вправе в любое время расторгнуть Договор. Соглашение о расторжении Договора Сторонами не заключается. Договор считается расторгнутым со дня, следующим за днем подачи в Учреждение заявления о расторжении Договора. </w:t>
      </w:r>
    </w:p>
    <w:p w:rsidR="00AD0ABC" w:rsidRPr="006B3392" w:rsidRDefault="00AD0ABC" w:rsidP="00AC6095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ab/>
      </w:r>
      <w:r w:rsidRPr="006B3392">
        <w:rPr>
          <w:rFonts w:ascii="Times New Roman" w:hAnsi="Times New Roman" w:cs="Times New Roman"/>
          <w:spacing w:val="-4"/>
          <w:sz w:val="18"/>
          <w:szCs w:val="18"/>
        </w:rPr>
        <w:tab/>
      </w:r>
      <w:r w:rsidRPr="006B3392">
        <w:rPr>
          <w:rFonts w:ascii="Times New Roman" w:hAnsi="Times New Roman" w:cs="Times New Roman"/>
          <w:spacing w:val="-4"/>
          <w:sz w:val="18"/>
          <w:szCs w:val="18"/>
        </w:rPr>
        <w:tab/>
      </w:r>
    </w:p>
    <w:p w:rsidR="00AD0ABC" w:rsidRPr="006B3392" w:rsidRDefault="00AD0ABC" w:rsidP="00AC6095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pacing w:val="-4"/>
          <w:sz w:val="18"/>
          <w:szCs w:val="18"/>
        </w:rPr>
        <w:tab/>
      </w:r>
      <w:r w:rsidRPr="006B3392">
        <w:rPr>
          <w:rFonts w:ascii="Times New Roman" w:hAnsi="Times New Roman" w:cs="Times New Roman"/>
          <w:sz w:val="18"/>
          <w:szCs w:val="18"/>
          <w:lang w:val="en-US"/>
        </w:rPr>
        <w:t>VII</w:t>
      </w:r>
      <w:r w:rsidRPr="006B3392">
        <w:rPr>
          <w:rFonts w:ascii="Times New Roman" w:hAnsi="Times New Roman" w:cs="Times New Roman"/>
          <w:sz w:val="18"/>
          <w:szCs w:val="18"/>
        </w:rPr>
        <w:t>. ЗАКЛЮЧИТЕЛЬНЫЕ ПОЛОЖЕНИЯ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7.1. Договор вступает в силу со дня его подписания Сторонами и действует в пределах сроков оказания услуг в соответствии с пунктом 1.2. Договора, а в части оплаты услуги – до исполнения Заказчиком обязательств по оплате.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6B3392">
        <w:rPr>
          <w:rFonts w:ascii="Times New Roman" w:hAnsi="Times New Roman" w:cs="Times New Roman"/>
          <w:color w:val="auto"/>
          <w:sz w:val="18"/>
          <w:szCs w:val="18"/>
        </w:rPr>
        <w:t xml:space="preserve">7.2. Договор продлевается на следующий учебный год в случае перехода </w:t>
      </w:r>
      <w:r>
        <w:rPr>
          <w:rFonts w:ascii="Times New Roman" w:hAnsi="Times New Roman" w:cs="Times New Roman"/>
          <w:color w:val="auto"/>
          <w:sz w:val="18"/>
          <w:szCs w:val="18"/>
        </w:rPr>
        <w:t>Обучающегося</w:t>
      </w:r>
      <w:r w:rsidRPr="006B3392">
        <w:rPr>
          <w:rFonts w:ascii="Times New Roman" w:hAnsi="Times New Roman" w:cs="Times New Roman"/>
          <w:color w:val="auto"/>
          <w:sz w:val="18"/>
          <w:szCs w:val="18"/>
        </w:rPr>
        <w:t xml:space="preserve"> в следующий класс в рамках данного Учреждения.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 xml:space="preserve">7.3. Все договоры, соглашения, ранее заключенные между Сторонами по вопросам организации питания </w:t>
      </w:r>
      <w:r>
        <w:rPr>
          <w:rFonts w:ascii="Times New Roman" w:hAnsi="Times New Roman" w:cs="Times New Roman"/>
          <w:sz w:val="18"/>
          <w:szCs w:val="18"/>
        </w:rPr>
        <w:t>Обучающегося</w:t>
      </w:r>
      <w:r w:rsidRPr="006B3392">
        <w:rPr>
          <w:rFonts w:ascii="Times New Roman" w:hAnsi="Times New Roman" w:cs="Times New Roman"/>
          <w:sz w:val="18"/>
          <w:szCs w:val="18"/>
        </w:rPr>
        <w:t>, утрачивают силу с момента подписания Договора.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7.4. Договор составлен в 3-х экземплярах, имеющих равную юридическую силу, по одному для каждой из Сторон.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7.5. Стороны признают юридическую силу Договора, дополнений и приложений к нему с использованием факсимильного воспроизведения подписи уполномоченного лица Учреждения, Исполнителя.</w:t>
      </w:r>
    </w:p>
    <w:p w:rsidR="00AD0ABC" w:rsidRPr="006B3392" w:rsidRDefault="00AD0ABC" w:rsidP="00AC6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7.6. В случаях, не предусмотренных настоящим договором, Стороны руководствуются действующим законодательством Российской Федерации, Белгородской области, муниципальными правовыми актами Белгородской области, локальными актами Учреждения.</w:t>
      </w:r>
    </w:p>
    <w:p w:rsidR="00AD0ABC" w:rsidRPr="006B3392" w:rsidRDefault="00AD0ABC" w:rsidP="00AC60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  <w:lang w:val="en-US"/>
        </w:rPr>
        <w:t>VIII</w:t>
      </w:r>
      <w:r w:rsidRPr="006B3392">
        <w:rPr>
          <w:rFonts w:ascii="Times New Roman" w:hAnsi="Times New Roman" w:cs="Times New Roman"/>
          <w:sz w:val="18"/>
          <w:szCs w:val="18"/>
        </w:rPr>
        <w:t>. РЕКВИЗИТЫ И ПОДПИСИ СТОРОН</w:t>
      </w:r>
    </w:p>
    <w:p w:rsidR="00AD0ABC" w:rsidRPr="006B3392" w:rsidRDefault="00AD0ABC" w:rsidP="00AC609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4928"/>
        <w:gridCol w:w="709"/>
        <w:gridCol w:w="5464"/>
      </w:tblGrid>
      <w:tr w:rsidR="00AD0ABC" w:rsidRPr="006B3392">
        <w:tc>
          <w:tcPr>
            <w:tcW w:w="4928" w:type="dxa"/>
          </w:tcPr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025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Учреждение</w:t>
            </w:r>
          </w:p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Директор_________________ / </w:t>
            </w:r>
          </w:p>
          <w:p w:rsidR="00AD0ABC" w:rsidRPr="004F0254" w:rsidRDefault="00AD0ABC" w:rsidP="004F02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:rsidR="00AD0ABC" w:rsidRPr="004F0254" w:rsidRDefault="00AD0ABC" w:rsidP="004F02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D0ABC" w:rsidRPr="004F0254" w:rsidRDefault="00AD0ABC" w:rsidP="004F02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5464" w:type="dxa"/>
          </w:tcPr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025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ООО «Фабрика социального питания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AD0ABC" w:rsidRPr="00030C27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030C27">
              <w:rPr>
                <w:b/>
                <w:bCs/>
                <w:sz w:val="20"/>
                <w:szCs w:val="20"/>
              </w:rPr>
              <w:t>Юридический адрес:</w:t>
            </w:r>
            <w:r w:rsidRPr="00030C27">
              <w:rPr>
                <w:sz w:val="20"/>
                <w:szCs w:val="20"/>
              </w:rPr>
              <w:t xml:space="preserve"> Россия, 308000, Белгородская обл., г. Белгород, ул. Николая Чумичова, д. 30.</w:t>
            </w:r>
          </w:p>
          <w:p w:rsidR="00AD0ABC" w:rsidRPr="00030C27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030C27">
              <w:rPr>
                <w:b/>
                <w:bCs/>
                <w:sz w:val="20"/>
                <w:szCs w:val="20"/>
              </w:rPr>
              <w:t>Фактический адрес:</w:t>
            </w:r>
            <w:r w:rsidRPr="00030C27">
              <w:rPr>
                <w:sz w:val="20"/>
                <w:szCs w:val="20"/>
              </w:rPr>
              <w:t xml:space="preserve"> Россия, 308000, Белгородская обл., г. Белгород, ул. Николая Чумичова, д. 30.</w:t>
            </w:r>
          </w:p>
          <w:p w:rsidR="00AD0ABC" w:rsidRPr="00E500FC" w:rsidRDefault="00AD0ABC" w:rsidP="00E500F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500FC">
              <w:rPr>
                <w:b/>
                <w:bCs/>
                <w:sz w:val="20"/>
                <w:szCs w:val="20"/>
              </w:rPr>
              <w:t>Контактные телефоны: 8 (4722) 77-89-23/77-89-25/77-89-26</w:t>
            </w:r>
          </w:p>
          <w:p w:rsidR="00AD0ABC" w:rsidRPr="00E500FC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E500FC">
              <w:rPr>
                <w:sz w:val="20"/>
                <w:szCs w:val="20"/>
              </w:rPr>
              <w:t>ИНН 3123387360   КПП 312301001</w:t>
            </w:r>
          </w:p>
          <w:p w:rsidR="00AD0ABC" w:rsidRPr="00E500FC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E500FC">
              <w:rPr>
                <w:sz w:val="20"/>
                <w:szCs w:val="20"/>
              </w:rPr>
              <w:t>ОГРН 1163123063619</w:t>
            </w:r>
          </w:p>
          <w:p w:rsidR="00AD0ABC" w:rsidRPr="00E500FC" w:rsidRDefault="00AD0ABC" w:rsidP="00E500F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500FC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:rsidR="00AD0ABC" w:rsidRPr="00E500FC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E500FC">
              <w:rPr>
                <w:sz w:val="20"/>
                <w:szCs w:val="20"/>
              </w:rPr>
              <w:t xml:space="preserve">Расчётный счёт </w:t>
            </w:r>
            <w:r w:rsidRPr="00E500FC">
              <w:rPr>
                <w:b/>
                <w:bCs/>
                <w:sz w:val="20"/>
                <w:szCs w:val="20"/>
              </w:rPr>
              <w:t>40702810207000004418</w:t>
            </w:r>
          </w:p>
          <w:p w:rsidR="00AD0ABC" w:rsidRPr="00E500FC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E500FC">
              <w:rPr>
                <w:sz w:val="20"/>
                <w:szCs w:val="20"/>
              </w:rPr>
              <w:t xml:space="preserve">Кор.счёт </w:t>
            </w:r>
            <w:r w:rsidRPr="00E500FC">
              <w:rPr>
                <w:b/>
                <w:bCs/>
                <w:sz w:val="20"/>
                <w:szCs w:val="20"/>
              </w:rPr>
              <w:t>30101810100000000633</w:t>
            </w:r>
          </w:p>
          <w:p w:rsidR="00AD0ABC" w:rsidRPr="00E500FC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E500FC">
              <w:rPr>
                <w:sz w:val="20"/>
                <w:szCs w:val="20"/>
              </w:rPr>
              <w:t xml:space="preserve">БИК </w:t>
            </w:r>
            <w:r w:rsidRPr="00E500FC">
              <w:rPr>
                <w:b/>
                <w:bCs/>
                <w:sz w:val="20"/>
                <w:szCs w:val="20"/>
              </w:rPr>
              <w:t>041403633</w:t>
            </w:r>
          </w:p>
          <w:p w:rsidR="00AD0ABC" w:rsidRPr="00E500FC" w:rsidRDefault="00AD0ABC" w:rsidP="00E500FC">
            <w:pPr>
              <w:spacing w:line="240" w:lineRule="auto"/>
              <w:rPr>
                <w:sz w:val="20"/>
                <w:szCs w:val="20"/>
              </w:rPr>
            </w:pPr>
            <w:r w:rsidRPr="00E500FC">
              <w:rPr>
                <w:sz w:val="20"/>
                <w:szCs w:val="20"/>
              </w:rPr>
              <w:t xml:space="preserve">Банк </w:t>
            </w:r>
            <w:r w:rsidRPr="00E500FC">
              <w:rPr>
                <w:b/>
                <w:bCs/>
                <w:sz w:val="20"/>
                <w:szCs w:val="20"/>
              </w:rPr>
              <w:t>Белгородское отделение №8592 ПАО «Сбербанк»</w:t>
            </w: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D0ABC" w:rsidRPr="004F0254" w:rsidRDefault="00AD0ABC" w:rsidP="00E500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Генерального д</w:t>
            </w: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 / Д.С.Семикопенко</w:t>
            </w:r>
          </w:p>
          <w:p w:rsidR="00AD0ABC" w:rsidRPr="004F0254" w:rsidRDefault="00AD0ABC" w:rsidP="004F02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F02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:rsidR="00AD0ABC" w:rsidRPr="004F0254" w:rsidRDefault="00AD0ABC" w:rsidP="004F025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b/>
          <w:bCs/>
          <w:sz w:val="18"/>
          <w:szCs w:val="18"/>
        </w:rPr>
        <w:t>ЗАКАЗЧИК:</w:t>
      </w:r>
      <w:r w:rsidRPr="006B3392">
        <w:rPr>
          <w:rFonts w:ascii="Times New Roman" w:hAnsi="Times New Roman" w:cs="Times New Roman"/>
          <w:sz w:val="18"/>
          <w:szCs w:val="18"/>
        </w:rPr>
        <w:t xml:space="preserve"> ФИО ________________________________________________________________________, паспорт серия _____________№ _________________</w:t>
      </w:r>
    </w:p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Кем выдан _____________________________________________________________________________________________________________________________</w:t>
      </w:r>
    </w:p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>дата выдачи ______________________Адрес: _______________________________________________________________________________________________, телефон _____________________________, эл. почта _______________________________</w:t>
      </w:r>
    </w:p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0ABC" w:rsidRPr="006B3392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0ABC" w:rsidRPr="00F2122F" w:rsidRDefault="00AD0ABC" w:rsidP="00AC60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339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_________________________/ ______________________________</w:t>
      </w:r>
    </w:p>
    <w:p w:rsidR="00AD0ABC" w:rsidRPr="00F2122F" w:rsidRDefault="00AD0ABC">
      <w:pPr>
        <w:rPr>
          <w:sz w:val="18"/>
          <w:szCs w:val="18"/>
        </w:rPr>
      </w:pPr>
    </w:p>
    <w:sectPr w:rsidR="00AD0ABC" w:rsidRPr="00F2122F" w:rsidSect="007E73D8">
      <w:footerReference w:type="default" r:id="rId6"/>
      <w:pgSz w:w="11906" w:h="16838"/>
      <w:pgMar w:top="568" w:right="454" w:bottom="426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ABC" w:rsidRDefault="00AD0ABC">
      <w:pPr>
        <w:spacing w:after="0" w:line="240" w:lineRule="auto"/>
      </w:pPr>
      <w:r>
        <w:separator/>
      </w:r>
    </w:p>
  </w:endnote>
  <w:endnote w:type="continuationSeparator" w:id="0">
    <w:p w:rsidR="00AD0ABC" w:rsidRDefault="00AD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BC" w:rsidRDefault="00AD0ABC">
    <w:pPr>
      <w:pStyle w:val="Footer"/>
      <w:jc w:val="right"/>
    </w:pPr>
    <w:fldSimple w:instr="PAGE">
      <w:r>
        <w:rPr>
          <w:noProof/>
        </w:rPr>
        <w:t>2</w:t>
      </w:r>
    </w:fldSimple>
  </w:p>
  <w:p w:rsidR="00AD0ABC" w:rsidRDefault="00AD0A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ABC" w:rsidRDefault="00AD0ABC">
      <w:pPr>
        <w:spacing w:after="0" w:line="240" w:lineRule="auto"/>
      </w:pPr>
      <w:r>
        <w:separator/>
      </w:r>
    </w:p>
  </w:footnote>
  <w:footnote w:type="continuationSeparator" w:id="0">
    <w:p w:rsidR="00AD0ABC" w:rsidRDefault="00AD0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321"/>
    <w:rsid w:val="00024E18"/>
    <w:rsid w:val="00030C27"/>
    <w:rsid w:val="00032C75"/>
    <w:rsid w:val="000D71F5"/>
    <w:rsid w:val="001236EA"/>
    <w:rsid w:val="00124AAD"/>
    <w:rsid w:val="00130113"/>
    <w:rsid w:val="001349A5"/>
    <w:rsid w:val="001379FA"/>
    <w:rsid w:val="00155972"/>
    <w:rsid w:val="00164535"/>
    <w:rsid w:val="001D6AFC"/>
    <w:rsid w:val="001D6ECB"/>
    <w:rsid w:val="001E50E1"/>
    <w:rsid w:val="001F0587"/>
    <w:rsid w:val="00220F86"/>
    <w:rsid w:val="00254B2E"/>
    <w:rsid w:val="002A1982"/>
    <w:rsid w:val="002C24CD"/>
    <w:rsid w:val="00322C24"/>
    <w:rsid w:val="00327934"/>
    <w:rsid w:val="00436A6B"/>
    <w:rsid w:val="004F0254"/>
    <w:rsid w:val="00517BC7"/>
    <w:rsid w:val="00551615"/>
    <w:rsid w:val="0056295F"/>
    <w:rsid w:val="00580786"/>
    <w:rsid w:val="005A6DC4"/>
    <w:rsid w:val="005C61D0"/>
    <w:rsid w:val="0062000C"/>
    <w:rsid w:val="00625882"/>
    <w:rsid w:val="006768D1"/>
    <w:rsid w:val="006B3392"/>
    <w:rsid w:val="00707317"/>
    <w:rsid w:val="00750D5A"/>
    <w:rsid w:val="007634AF"/>
    <w:rsid w:val="00784C41"/>
    <w:rsid w:val="007A311F"/>
    <w:rsid w:val="007E73D8"/>
    <w:rsid w:val="007F6BDE"/>
    <w:rsid w:val="00804075"/>
    <w:rsid w:val="008405A5"/>
    <w:rsid w:val="008A2321"/>
    <w:rsid w:val="00912E56"/>
    <w:rsid w:val="009762C4"/>
    <w:rsid w:val="009845BA"/>
    <w:rsid w:val="009F356E"/>
    <w:rsid w:val="00A33EF0"/>
    <w:rsid w:val="00A831FC"/>
    <w:rsid w:val="00AB2D59"/>
    <w:rsid w:val="00AC6095"/>
    <w:rsid w:val="00AD0ABC"/>
    <w:rsid w:val="00AD111A"/>
    <w:rsid w:val="00AD30CC"/>
    <w:rsid w:val="00AD3491"/>
    <w:rsid w:val="00BD1F5E"/>
    <w:rsid w:val="00BD35EF"/>
    <w:rsid w:val="00BD3A85"/>
    <w:rsid w:val="00BE303F"/>
    <w:rsid w:val="00BF27FF"/>
    <w:rsid w:val="00BF76D7"/>
    <w:rsid w:val="00C23548"/>
    <w:rsid w:val="00C65AC1"/>
    <w:rsid w:val="00CA001D"/>
    <w:rsid w:val="00CA0C36"/>
    <w:rsid w:val="00CA776B"/>
    <w:rsid w:val="00D156AE"/>
    <w:rsid w:val="00D25F77"/>
    <w:rsid w:val="00D606D5"/>
    <w:rsid w:val="00E200AC"/>
    <w:rsid w:val="00E32586"/>
    <w:rsid w:val="00E500FC"/>
    <w:rsid w:val="00E77AC2"/>
    <w:rsid w:val="00EB2457"/>
    <w:rsid w:val="00EB5935"/>
    <w:rsid w:val="00EE7B13"/>
    <w:rsid w:val="00F00514"/>
    <w:rsid w:val="00F2122F"/>
    <w:rsid w:val="00F73DC9"/>
    <w:rsid w:val="00F800A1"/>
    <w:rsid w:val="00F97DCD"/>
    <w:rsid w:val="00FE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95"/>
    <w:pPr>
      <w:spacing w:after="200" w:line="276" w:lineRule="auto"/>
    </w:pPr>
    <w:rPr>
      <w:rFonts w:cs="Calibri"/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6095"/>
    <w:rPr>
      <w:rFonts w:ascii="Courier New" w:hAnsi="Courier New" w:cs="Courier New"/>
      <w:color w:val="00000A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C6095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6095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C6095"/>
    <w:rPr>
      <w:rFonts w:ascii="Arial" w:eastAsia="Times New Roman" w:hAnsi="Arial" w:cs="Arial"/>
      <w:color w:val="00000A"/>
      <w:sz w:val="20"/>
      <w:szCs w:val="20"/>
    </w:rPr>
  </w:style>
  <w:style w:type="table" w:styleId="TableGrid">
    <w:name w:val="Table Grid"/>
    <w:basedOn w:val="TableNormal"/>
    <w:uiPriority w:val="99"/>
    <w:rsid w:val="00AC609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5C61D0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61D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A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36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3</Pages>
  <Words>1894</Words>
  <Characters>10800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Мохорев Виктор Константинович</dc:creator>
  <cp:keywords/>
  <dc:description/>
  <cp:lastModifiedBy>x user</cp:lastModifiedBy>
  <cp:revision>4</cp:revision>
  <cp:lastPrinted>2020-01-14T06:46:00Z</cp:lastPrinted>
  <dcterms:created xsi:type="dcterms:W3CDTF">2021-12-15T09:00:00Z</dcterms:created>
  <dcterms:modified xsi:type="dcterms:W3CDTF">2021-12-15T10:56:00Z</dcterms:modified>
</cp:coreProperties>
</file>