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A1" w:rsidRDefault="005B77A1" w:rsidP="005B77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77A1" w:rsidRPr="007D1CF8" w:rsidRDefault="005B77A1" w:rsidP="005B77A1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7D1CF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B77A1" w:rsidRPr="007D1CF8" w:rsidRDefault="005B77A1" w:rsidP="005B77A1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7D1CF8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 2 г. Шебекино Белгородской  области» </w:t>
      </w:r>
    </w:p>
    <w:p w:rsidR="005B77A1" w:rsidRPr="00396E86" w:rsidRDefault="005B77A1" w:rsidP="005B77A1">
      <w:pPr>
        <w:rPr>
          <w:rFonts w:ascii="Times New Roman" w:hAnsi="Times New Roman" w:cs="Times New Roman"/>
        </w:rPr>
      </w:pPr>
    </w:p>
    <w:p w:rsidR="005B77A1" w:rsidRPr="00396E86" w:rsidRDefault="005B77A1" w:rsidP="005B77A1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4349750</wp:posOffset>
            </wp:positionH>
            <wp:positionV relativeFrom="paragraph">
              <wp:posOffset>146050</wp:posOffset>
            </wp:positionV>
            <wp:extent cx="1616075" cy="1591310"/>
            <wp:effectExtent l="19050" t="0" r="3175" b="0"/>
            <wp:wrapNone/>
            <wp:docPr id="9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7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1307" w:type="dxa"/>
        <w:tblInd w:w="-1026" w:type="dxa"/>
        <w:tblLayout w:type="fixed"/>
        <w:tblLook w:val="0000"/>
      </w:tblPr>
      <w:tblGrid>
        <w:gridCol w:w="3652"/>
        <w:gridCol w:w="3969"/>
        <w:gridCol w:w="3686"/>
      </w:tblGrid>
      <w:tr w:rsidR="005B77A1" w:rsidRPr="00396E86" w:rsidTr="005B77A1">
        <w:trPr>
          <w:trHeight w:val="1214"/>
        </w:trPr>
        <w:tc>
          <w:tcPr>
            <w:tcW w:w="3652" w:type="dxa"/>
            <w:shd w:val="clear" w:color="auto" w:fill="auto"/>
          </w:tcPr>
          <w:p w:rsidR="005B77A1" w:rsidRPr="00396E86" w:rsidRDefault="005B77A1" w:rsidP="001F0331">
            <w:pPr>
              <w:snapToGrid w:val="0"/>
              <w:ind w:left="284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 xml:space="preserve">РАССМОТРЕНО                                                                    </w:t>
            </w:r>
          </w:p>
          <w:p w:rsidR="005B77A1" w:rsidRPr="00396E86" w:rsidRDefault="005B77A1" w:rsidP="001F0331">
            <w:pPr>
              <w:snapToGrid w:val="0"/>
              <w:ind w:left="284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>на заседании школьного</w:t>
            </w:r>
          </w:p>
          <w:p w:rsidR="005B77A1" w:rsidRPr="00396E86" w:rsidRDefault="005B77A1" w:rsidP="001F0331">
            <w:pPr>
              <w:snapToGrid w:val="0"/>
              <w:ind w:left="284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 xml:space="preserve">методического совета                                                                                                                                 </w:t>
            </w:r>
          </w:p>
          <w:p w:rsidR="005B77A1" w:rsidRPr="00396E86" w:rsidRDefault="005B77A1" w:rsidP="001F0331">
            <w:pPr>
              <w:snapToGrid w:val="0"/>
              <w:ind w:left="284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 xml:space="preserve">Протокол № 1                                 от </w:t>
            </w:r>
            <w:r>
              <w:rPr>
                <w:rFonts w:ascii="Times New Roman" w:hAnsi="Times New Roman" w:cs="Times New Roman"/>
              </w:rPr>
              <w:t xml:space="preserve">« </w:t>
            </w:r>
            <w:r w:rsidRPr="00396E86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E86">
              <w:rPr>
                <w:rFonts w:ascii="Times New Roman" w:hAnsi="Times New Roman" w:cs="Times New Roman"/>
              </w:rPr>
              <w:t xml:space="preserve">» августа 2020 г.                                  </w:t>
            </w:r>
          </w:p>
          <w:p w:rsidR="005B77A1" w:rsidRPr="00396E86" w:rsidRDefault="005B77A1" w:rsidP="001F0331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5B77A1" w:rsidRPr="00396E86" w:rsidRDefault="005B77A1" w:rsidP="001F0331">
            <w:pPr>
              <w:snapToGrid w:val="0"/>
              <w:ind w:left="284" w:right="831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 xml:space="preserve">СОГЛАСОВАНО </w:t>
            </w:r>
          </w:p>
          <w:p w:rsidR="005B77A1" w:rsidRPr="00396E86" w:rsidRDefault="005B77A1" w:rsidP="001F0331">
            <w:pPr>
              <w:snapToGrid w:val="0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10" name="Рисунок 2" descr="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8" cstate="print"/>
                          <a:srcRect l="8507" t="59697" r="79354" b="33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96E86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5B77A1" w:rsidRPr="00396E86" w:rsidRDefault="005B77A1" w:rsidP="001F0331">
            <w:pPr>
              <w:snapToGrid w:val="0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_________Е. Галушко </w:t>
            </w:r>
          </w:p>
          <w:p w:rsidR="005B77A1" w:rsidRPr="00396E86" w:rsidRDefault="005B77A1" w:rsidP="001F0331">
            <w:pPr>
              <w:snapToGrid w:val="0"/>
              <w:ind w:left="284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>«  28 » августа 2020 г</w:t>
            </w:r>
          </w:p>
        </w:tc>
        <w:tc>
          <w:tcPr>
            <w:tcW w:w="3686" w:type="dxa"/>
            <w:shd w:val="clear" w:color="auto" w:fill="auto"/>
          </w:tcPr>
          <w:p w:rsidR="005B77A1" w:rsidRPr="00396E86" w:rsidRDefault="005B77A1" w:rsidP="001F0331">
            <w:pPr>
              <w:snapToGrid w:val="0"/>
              <w:ind w:left="284" w:right="-138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>УТВЕРЖДАЮ                                          Директор  МОБУ СОШ № 2</w:t>
            </w:r>
          </w:p>
          <w:p w:rsidR="005B77A1" w:rsidRPr="00396E86" w:rsidRDefault="005B77A1" w:rsidP="001F0331">
            <w:pPr>
              <w:snapToGrid w:val="0"/>
              <w:ind w:left="284" w:right="-138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>___________С. Карачаров</w:t>
            </w:r>
          </w:p>
          <w:p w:rsidR="005B77A1" w:rsidRPr="00396E86" w:rsidRDefault="005B77A1" w:rsidP="001F0331">
            <w:pPr>
              <w:ind w:left="284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>Приказ № 139</w:t>
            </w:r>
          </w:p>
          <w:p w:rsidR="005B77A1" w:rsidRPr="00396E86" w:rsidRDefault="005B77A1" w:rsidP="001F0331">
            <w:pPr>
              <w:ind w:left="284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>«  28 » августа  2020 г.</w:t>
            </w:r>
          </w:p>
        </w:tc>
      </w:tr>
    </w:tbl>
    <w:p w:rsidR="005B77A1" w:rsidRPr="00396E86" w:rsidRDefault="005B77A1" w:rsidP="005B77A1">
      <w:pPr>
        <w:rPr>
          <w:rFonts w:ascii="Times New Roman" w:hAnsi="Times New Roman" w:cs="Times New Roman"/>
        </w:rPr>
      </w:pPr>
    </w:p>
    <w:p w:rsidR="005B77A1" w:rsidRPr="00396E86" w:rsidRDefault="005B77A1" w:rsidP="005B77A1">
      <w:pPr>
        <w:rPr>
          <w:rFonts w:ascii="Times New Roman" w:hAnsi="Times New Roman" w:cs="Times New Roman"/>
        </w:rPr>
      </w:pPr>
    </w:p>
    <w:p w:rsidR="005B77A1" w:rsidRPr="00396E86" w:rsidRDefault="005B77A1" w:rsidP="005B77A1">
      <w:pPr>
        <w:rPr>
          <w:rFonts w:ascii="Times New Roman" w:hAnsi="Times New Roman" w:cs="Times New Roman"/>
        </w:rPr>
      </w:pPr>
    </w:p>
    <w:p w:rsidR="005B77A1" w:rsidRPr="001D7E47" w:rsidRDefault="005B77A1" w:rsidP="005B77A1">
      <w:pPr>
        <w:ind w:left="-426" w:hanging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96E86">
        <w:rPr>
          <w:rFonts w:ascii="Times New Roman" w:hAnsi="Times New Roman" w:cs="Times New Roman"/>
          <w:b/>
          <w:sz w:val="40"/>
          <w:szCs w:val="40"/>
        </w:rPr>
        <w:t xml:space="preserve">РАБОЧАЯ ПРОГРАММА </w:t>
      </w:r>
    </w:p>
    <w:p w:rsidR="005B77A1" w:rsidRPr="00396E86" w:rsidRDefault="005B77A1" w:rsidP="005B77A1">
      <w:pPr>
        <w:ind w:left="-426" w:hanging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«Занимательный английский»</w:t>
      </w:r>
    </w:p>
    <w:p w:rsidR="005B77A1" w:rsidRPr="00396E86" w:rsidRDefault="005B77A1" w:rsidP="005B77A1">
      <w:pPr>
        <w:ind w:left="-426" w:hanging="567"/>
        <w:jc w:val="center"/>
        <w:rPr>
          <w:rFonts w:ascii="Times New Roman" w:hAnsi="Times New Roman" w:cs="Times New Roman"/>
          <w:sz w:val="36"/>
          <w:szCs w:val="36"/>
        </w:rPr>
      </w:pPr>
      <w:r w:rsidRPr="00396E86">
        <w:rPr>
          <w:rFonts w:ascii="Times New Roman" w:hAnsi="Times New Roman" w:cs="Times New Roman"/>
          <w:sz w:val="36"/>
          <w:szCs w:val="36"/>
        </w:rPr>
        <w:t>на уровень начального общего образования</w:t>
      </w:r>
    </w:p>
    <w:p w:rsidR="005B77A1" w:rsidRPr="00396E86" w:rsidRDefault="005B77A1" w:rsidP="005B77A1">
      <w:pPr>
        <w:ind w:left="-426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5B77A1" w:rsidRPr="00396E86" w:rsidRDefault="005B77A1" w:rsidP="005B77A1">
      <w:pPr>
        <w:rPr>
          <w:rFonts w:ascii="Times New Roman" w:hAnsi="Times New Roman" w:cs="Times New Roman"/>
          <w:sz w:val="28"/>
          <w:szCs w:val="28"/>
        </w:rPr>
      </w:pPr>
    </w:p>
    <w:p w:rsidR="005B77A1" w:rsidRPr="00396E86" w:rsidRDefault="005B77A1" w:rsidP="005B77A1">
      <w:pPr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</w:rPr>
      </w:pPr>
    </w:p>
    <w:p w:rsidR="005B77A1" w:rsidRDefault="005B77A1" w:rsidP="005B77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8CA" w:rsidRDefault="002978CA" w:rsidP="00804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63A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DB0C76" w:rsidRDefault="00977BE9" w:rsidP="00977B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</w:rPr>
        <w:t>Программа внеурочной деятельности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Занимательный английский 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предназначена для обучающихся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из расчета 1 час в неделю ( итого 33 часа)</w:t>
      </w:r>
    </w:p>
    <w:p w:rsidR="00977BE9" w:rsidRDefault="00977BE9" w:rsidP="00237DBC">
      <w:pPr>
        <w:spacing w:after="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7DBC" w:rsidRDefault="00DB0C76" w:rsidP="00237DBC">
      <w:pPr>
        <w:spacing w:after="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C76">
        <w:rPr>
          <w:rFonts w:ascii="Times New Roman" w:hAnsi="Times New Roman" w:cs="Times New Roman"/>
          <w:sz w:val="24"/>
          <w:szCs w:val="24"/>
        </w:rPr>
        <w:t>Рабочая программа по английскому языку «</w:t>
      </w:r>
      <w:r w:rsidR="00975D32">
        <w:rPr>
          <w:rFonts w:ascii="Times New Roman" w:hAnsi="Times New Roman" w:cs="Times New Roman"/>
          <w:sz w:val="24"/>
          <w:szCs w:val="24"/>
        </w:rPr>
        <w:t xml:space="preserve">Занимательный </w:t>
      </w:r>
      <w:r w:rsidRPr="00DB0C76">
        <w:rPr>
          <w:rFonts w:ascii="Times New Roman" w:hAnsi="Times New Roman" w:cs="Times New Roman"/>
          <w:sz w:val="24"/>
          <w:szCs w:val="24"/>
        </w:rPr>
        <w:t xml:space="preserve"> английский» разработана в соответствии с ФГОС НОО (приказ Минобрнауки России от 06.10.2009 года № 373), на основе</w:t>
      </w:r>
      <w:r w:rsidRPr="00DB0C7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B0C76">
        <w:rPr>
          <w:rStyle w:val="c8"/>
          <w:rFonts w:ascii="Times New Roman" w:hAnsi="Times New Roman" w:cs="Times New Roman"/>
          <w:b/>
          <w:bCs/>
          <w:sz w:val="24"/>
          <w:szCs w:val="24"/>
        </w:rPr>
        <w:t xml:space="preserve">«Внеурочная деятельность        школьников. Методический конструктор: пособие для учителя/Д.В.Григорьев, П.В.Степанов.-М.: Просвещение, 2011.- 223с. (стандарты второго поколения) </w:t>
      </w:r>
      <w:r w:rsidRPr="00DB0C76">
        <w:rPr>
          <w:rFonts w:ascii="Times New Roman" w:hAnsi="Times New Roman" w:cs="Times New Roman"/>
          <w:sz w:val="24"/>
          <w:szCs w:val="24"/>
        </w:rPr>
        <w:t xml:space="preserve"> и представляет собой синтез программ и методических разработок Е.И. Негневицкой, З.Н. Никитенко, И.Н. Верещагина. Также при составлении программы используются авторские разработки и опыт работы учителя английского языка  </w:t>
      </w:r>
      <w:r w:rsidR="00237DBC">
        <w:rPr>
          <w:rFonts w:ascii="Times New Roman" w:hAnsi="Times New Roman" w:cs="Times New Roman"/>
          <w:sz w:val="24"/>
          <w:szCs w:val="24"/>
        </w:rPr>
        <w:t>Лютиковой Г.А.</w:t>
      </w:r>
    </w:p>
    <w:p w:rsidR="00DB0C76" w:rsidRPr="00DB0C76" w:rsidRDefault="00975D32" w:rsidP="00897756">
      <w:pPr>
        <w:spacing w:after="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DB0C76" w:rsidRPr="0071719E" w:rsidRDefault="00DB0C76" w:rsidP="0071719E">
      <w:pPr>
        <w:pStyle w:val="c5c24"/>
        <w:spacing w:after="0" w:afterAutospacing="0"/>
        <w:ind w:left="1429"/>
        <w:rPr>
          <w:color w:val="000000"/>
          <w:sz w:val="28"/>
          <w:szCs w:val="28"/>
        </w:rPr>
      </w:pPr>
    </w:p>
    <w:p w:rsidR="00563960" w:rsidRPr="001B563A" w:rsidRDefault="00563960" w:rsidP="00563960">
      <w:pPr>
        <w:pStyle w:val="c5c24"/>
        <w:spacing w:after="0" w:afterAutospacing="0"/>
        <w:ind w:left="1429"/>
        <w:jc w:val="center"/>
        <w:rPr>
          <w:rStyle w:val="c0c3"/>
          <w:b/>
          <w:i/>
          <w:sz w:val="28"/>
          <w:szCs w:val="28"/>
          <w:u w:val="single"/>
        </w:rPr>
      </w:pPr>
      <w:r w:rsidRPr="001B563A">
        <w:rPr>
          <w:b/>
          <w:i/>
          <w:color w:val="000000"/>
          <w:sz w:val="28"/>
          <w:szCs w:val="28"/>
          <w:u w:val="single"/>
        </w:rPr>
        <w:t xml:space="preserve"> Планируемые р</w:t>
      </w:r>
      <w:r w:rsidRPr="001B563A">
        <w:rPr>
          <w:rStyle w:val="c0c3"/>
          <w:b/>
          <w:i/>
          <w:sz w:val="28"/>
          <w:szCs w:val="28"/>
          <w:u w:val="single"/>
        </w:rPr>
        <w:t xml:space="preserve">езультаты освоения программы </w:t>
      </w:r>
      <w:r w:rsidR="008313DF" w:rsidRPr="001B563A">
        <w:rPr>
          <w:rStyle w:val="c0c3"/>
          <w:b/>
          <w:i/>
          <w:sz w:val="28"/>
          <w:szCs w:val="28"/>
          <w:u w:val="single"/>
        </w:rPr>
        <w:t xml:space="preserve">внеурочной деятельности «Английская грамматика – это просто!» </w:t>
      </w:r>
    </w:p>
    <w:p w:rsidR="00FB5B1D" w:rsidRPr="001B563A" w:rsidRDefault="00FB5B1D" w:rsidP="00503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color w:val="auto"/>
        </w:rPr>
        <w:t xml:space="preserve">Личностными результатами </w:t>
      </w:r>
      <w:r w:rsidRPr="007A4D67">
        <w:rPr>
          <w:color w:val="auto"/>
        </w:rPr>
        <w:t xml:space="preserve">являются: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общее представление о мире как многоязычном и поликультурном сообществе;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осознание себя гражданином своей страны;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осознание языка, в том числе иностранного, как основного средства общения между людьми;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знакомство с миром зарубежных сверстников с использованием средств изучаемого иностранного языка (через детский фольклор, традиции). </w:t>
      </w:r>
    </w:p>
    <w:p w:rsidR="0071719E" w:rsidRPr="007A4D67" w:rsidRDefault="0071719E" w:rsidP="0071719E">
      <w:pPr>
        <w:pStyle w:val="Default"/>
        <w:rPr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color w:val="auto"/>
        </w:rPr>
        <w:t xml:space="preserve">Метапредметными </w:t>
      </w:r>
      <w:r w:rsidRPr="007A4D67">
        <w:rPr>
          <w:color w:val="auto"/>
        </w:rPr>
        <w:t xml:space="preserve">результатами изучения английского языка в начальной школе являются: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развитие умения взаимодействовать с окружающими при выполнении разных ролей в пределах речевых потребностей и возможностей младшего школьника;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расширение общего лингвистического кругозора младшего школьника; </w:t>
      </w: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color w:val="auto"/>
        </w:rPr>
        <w:t xml:space="preserve">• развитие познавательной, эмоциональной и волевой сфер младшего школьника;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формирование мотивации к изучению иностранного языка;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владение умением координированной работы с разными компонентами учебно-методического комплекта (учебником, аудиодиском и т. д.). </w:t>
      </w:r>
    </w:p>
    <w:p w:rsidR="0071719E" w:rsidRPr="007A4D67" w:rsidRDefault="0071719E" w:rsidP="0071719E">
      <w:pPr>
        <w:pStyle w:val="Default"/>
        <w:rPr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color w:val="auto"/>
        </w:rPr>
        <w:t xml:space="preserve">Предметными результатами </w:t>
      </w:r>
      <w:r w:rsidRPr="007A4D67">
        <w:rPr>
          <w:color w:val="auto"/>
        </w:rPr>
        <w:t xml:space="preserve">изучения английского языка в начальной школе являются: 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 </w:t>
      </w: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i/>
          <w:iCs/>
          <w:color w:val="auto"/>
        </w:rPr>
        <w:t xml:space="preserve">А. </w:t>
      </w:r>
      <w:r w:rsidRPr="007A4D67">
        <w:rPr>
          <w:color w:val="auto"/>
        </w:rPr>
        <w:t xml:space="preserve">В коммуникативной сфере, т. е. во владении английским языком как средством общения): </w:t>
      </w: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color w:val="auto"/>
          <w:u w:val="single"/>
        </w:rPr>
        <w:t>Речевая компетенция в следующих видах речевой деятельности</w:t>
      </w: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i/>
          <w:iCs/>
          <w:color w:val="auto"/>
        </w:rPr>
        <w:t xml:space="preserve">В говорении: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вести элементарный этикетный диалог в ограниченном круге типичных ситуаций общения, диалог-расспрос (вопрос-ответ) и диалог-побуждение к действию;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уметь на элементарном уровне рассказывать о себе/семье/друге. </w:t>
      </w: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i/>
          <w:iCs/>
          <w:color w:val="auto"/>
        </w:rPr>
        <w:lastRenderedPageBreak/>
        <w:t xml:space="preserve">В аудировании: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 </w:t>
      </w: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color w:val="auto"/>
          <w:u w:val="single"/>
        </w:rPr>
        <w:t>Языковая компетенция (владение языковыми средствами)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адекватное произношение и различение на слух всех звуков английского языка, соблюдение правильного ударения в словах и фразах;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соблюдение особенностей интонации основных типов предложений;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применение основных правил чтения и орфографии, изученных в курсе начальной школы;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 </w:t>
      </w: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color w:val="auto"/>
          <w:u w:val="single"/>
        </w:rPr>
        <w:t>Социокультурная осведомлённость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 </w:t>
      </w:r>
    </w:p>
    <w:p w:rsidR="0071719E" w:rsidRPr="007A4D67" w:rsidRDefault="0071719E" w:rsidP="0071719E">
      <w:pPr>
        <w:pStyle w:val="Default"/>
        <w:rPr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i/>
          <w:iCs/>
          <w:color w:val="auto"/>
        </w:rPr>
        <w:t xml:space="preserve">Б. </w:t>
      </w:r>
      <w:r w:rsidRPr="007A4D67">
        <w:rPr>
          <w:color w:val="auto"/>
        </w:rPr>
        <w:t xml:space="preserve">В познавательной сфере: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умение сравнивать языковые явления родного и английского языков на уровне отдельных звуков, букв, слов, словосочетаний, простых предложений;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умение опознавать грамматические явления, отсутствующие в родном языке, например артикли; </w:t>
      </w: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color w:val="auto"/>
        </w:rPr>
        <w:t xml:space="preserve">    • умение действовать по образцу при выполнении упражнений и составлении собственных высказываний в пределах тематики начальной школы;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умение пользоваться транскрипцией;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умение осуществлять самонаблюдение и самооценку в доступных младшему школьнику пределах. </w:t>
      </w:r>
    </w:p>
    <w:p w:rsidR="0071719E" w:rsidRPr="007A4D67" w:rsidRDefault="0071719E" w:rsidP="0071719E">
      <w:pPr>
        <w:pStyle w:val="Default"/>
        <w:rPr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i/>
          <w:iCs/>
          <w:color w:val="auto"/>
        </w:rPr>
        <w:t xml:space="preserve">В. </w:t>
      </w:r>
      <w:r w:rsidRPr="007A4D67">
        <w:rPr>
          <w:color w:val="auto"/>
        </w:rPr>
        <w:t xml:space="preserve">В ценностно-ориентационной сфере: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представление об английском языке как средстве выражения мыслей, чувств, эмоций;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приобщение к культурным ценностям другого народа через произведения детского фольклора, через непосредственное участие в туристических поездках. </w:t>
      </w:r>
    </w:p>
    <w:p w:rsidR="0071719E" w:rsidRPr="007A4D67" w:rsidRDefault="0071719E" w:rsidP="0071719E">
      <w:pPr>
        <w:pStyle w:val="Default"/>
        <w:rPr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i/>
          <w:iCs/>
          <w:color w:val="auto"/>
        </w:rPr>
        <w:t xml:space="preserve">Г. </w:t>
      </w:r>
      <w:r w:rsidRPr="007A4D67">
        <w:rPr>
          <w:color w:val="auto"/>
        </w:rPr>
        <w:t xml:space="preserve">В эстетической сфере: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владение элементарными средствами выражения чувств и эмоций на иностранном языке;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развитие чувства прекрасного в процессе знакомства с образцами доступной детской литературы. </w:t>
      </w:r>
    </w:p>
    <w:p w:rsidR="0071719E" w:rsidRPr="007A4D67" w:rsidRDefault="0071719E" w:rsidP="0071719E">
      <w:pPr>
        <w:pStyle w:val="Default"/>
        <w:rPr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i/>
          <w:iCs/>
          <w:color w:val="auto"/>
        </w:rPr>
        <w:t xml:space="preserve">Д. </w:t>
      </w:r>
      <w:r w:rsidRPr="007A4D67">
        <w:rPr>
          <w:color w:val="auto"/>
        </w:rPr>
        <w:t xml:space="preserve">В трудовой сфере: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умение следовать намеченному плану в своём учебном труде; </w:t>
      </w:r>
    </w:p>
    <w:p w:rsidR="008313DF" w:rsidRPr="001B563A" w:rsidRDefault="008313DF" w:rsidP="0071719E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</w:p>
    <w:p w:rsidR="00DB0C76" w:rsidRDefault="008313DF" w:rsidP="00DB0C7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B56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63960" w:rsidRPr="001B563A" w:rsidRDefault="00563960" w:rsidP="00DB0C76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1B563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Содержание учебного предмета, курса</w:t>
      </w:r>
      <w:r w:rsidR="002D6990" w:rsidRPr="001B563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.</w:t>
      </w:r>
    </w:p>
    <w:p w:rsidR="00DB0C76" w:rsidRDefault="00DB0C76" w:rsidP="002D69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19E" w:rsidRDefault="002D6990" w:rsidP="0071719E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1B563A">
        <w:rPr>
          <w:rFonts w:ascii="Times New Roman" w:hAnsi="Times New Roman" w:cs="Times New Roman"/>
          <w:b/>
          <w:caps/>
          <w:sz w:val="24"/>
          <w:szCs w:val="24"/>
          <w:u w:val="single"/>
        </w:rPr>
        <w:t>Предметное содержание речи</w:t>
      </w:r>
    </w:p>
    <w:p w:rsidR="0071719E" w:rsidRPr="0071719E" w:rsidRDefault="0071719E" w:rsidP="0071719E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1719E">
        <w:rPr>
          <w:rFonts w:ascii="Times New Roman" w:hAnsi="Times New Roman" w:cs="Times New Roman"/>
          <w:sz w:val="24"/>
          <w:szCs w:val="24"/>
        </w:rPr>
        <w:lastRenderedPageBreak/>
        <w:t xml:space="preserve">Предметное содержание устной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 </w:t>
      </w: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color w:val="auto"/>
        </w:rPr>
        <w:t xml:space="preserve">Знакомство. </w:t>
      </w:r>
      <w:r w:rsidRPr="007A4D67">
        <w:rPr>
          <w:color w:val="auto"/>
        </w:rPr>
        <w:t xml:space="preserve">С одноклассниками, учителем, персонажами детских произведений: имя, откуда ты, откуда твой друг. Приветствие, прощание (с использованием типичных фраз речевого этикета). </w:t>
      </w:r>
    </w:p>
    <w:p w:rsidR="0071719E" w:rsidRDefault="0071719E" w:rsidP="0071719E">
      <w:pPr>
        <w:pStyle w:val="Default"/>
        <w:rPr>
          <w:b/>
          <w:bCs/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color w:val="auto"/>
        </w:rPr>
        <w:t xml:space="preserve">Школа зверей. </w:t>
      </w:r>
      <w:r w:rsidRPr="007A4D67">
        <w:rPr>
          <w:color w:val="auto"/>
        </w:rPr>
        <w:t>Названия животных, что умеют делать животные</w:t>
      </w:r>
    </w:p>
    <w:p w:rsidR="0071719E" w:rsidRDefault="0071719E" w:rsidP="0071719E">
      <w:pPr>
        <w:pStyle w:val="Default"/>
        <w:rPr>
          <w:b/>
          <w:bCs/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color w:val="auto"/>
        </w:rPr>
        <w:t xml:space="preserve">Скоро Новый год. </w:t>
      </w:r>
      <w:r w:rsidRPr="007A4D67">
        <w:rPr>
          <w:color w:val="auto"/>
        </w:rPr>
        <w:t>Зимние виды спорта, какого цвета животные.</w:t>
      </w:r>
    </w:p>
    <w:p w:rsidR="0071719E" w:rsidRDefault="0071719E" w:rsidP="0071719E">
      <w:pPr>
        <w:pStyle w:val="Default"/>
        <w:rPr>
          <w:b/>
          <w:bCs/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color w:val="auto"/>
        </w:rPr>
        <w:t xml:space="preserve">День рождения Алисы.  </w:t>
      </w:r>
      <w:r w:rsidRPr="007A4D67">
        <w:rPr>
          <w:bCs/>
          <w:color w:val="auto"/>
        </w:rPr>
        <w:t>Моя любимая игрушка,  что подарить на день рождения.</w:t>
      </w:r>
    </w:p>
    <w:p w:rsidR="0071719E" w:rsidRDefault="0071719E" w:rsidP="0071719E">
      <w:pPr>
        <w:pStyle w:val="Default"/>
        <w:rPr>
          <w:b/>
          <w:bCs/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color w:val="auto"/>
        </w:rPr>
        <w:t xml:space="preserve">Моя школа. </w:t>
      </w:r>
      <w:r w:rsidRPr="007A4D67">
        <w:rPr>
          <w:bCs/>
          <w:color w:val="auto"/>
        </w:rPr>
        <w:t>Ш</w:t>
      </w:r>
      <w:r w:rsidRPr="007A4D67">
        <w:rPr>
          <w:color w:val="auto"/>
        </w:rPr>
        <w:t xml:space="preserve">кольные принадлежности. Учебные занятия на уроках. </w:t>
      </w:r>
    </w:p>
    <w:p w:rsidR="0071719E" w:rsidRDefault="0071719E" w:rsidP="0071719E">
      <w:pPr>
        <w:pStyle w:val="Default"/>
        <w:rPr>
          <w:b/>
          <w:bCs/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color w:val="auto"/>
        </w:rPr>
        <w:t xml:space="preserve">Новая репка. </w:t>
      </w:r>
      <w:r w:rsidRPr="007A4D67">
        <w:rPr>
          <w:color w:val="auto"/>
        </w:rPr>
        <w:t xml:space="preserve">Члены семьи, их имена </w:t>
      </w:r>
    </w:p>
    <w:p w:rsidR="0071719E" w:rsidRDefault="0071719E" w:rsidP="0071719E">
      <w:pPr>
        <w:pStyle w:val="Default"/>
        <w:rPr>
          <w:b/>
          <w:bCs/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color w:val="auto"/>
        </w:rPr>
        <w:t xml:space="preserve">Волшебный магазин. </w:t>
      </w:r>
      <w:r w:rsidRPr="007A4D67">
        <w:rPr>
          <w:color w:val="auto"/>
        </w:rPr>
        <w:t>Продукты, что ты любишь есть, что любят есть члены твой семьи.</w:t>
      </w:r>
    </w:p>
    <w:p w:rsidR="0071719E" w:rsidRDefault="0071719E" w:rsidP="0071719E">
      <w:pPr>
        <w:pStyle w:val="Default"/>
        <w:rPr>
          <w:b/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color w:val="auto"/>
        </w:rPr>
        <w:t xml:space="preserve">Школа Тома и Алисы. </w:t>
      </w:r>
      <w:r w:rsidRPr="007A4D67">
        <w:rPr>
          <w:color w:val="auto"/>
        </w:rPr>
        <w:t>Школьные предметы.</w:t>
      </w:r>
    </w:p>
    <w:p w:rsidR="0071719E" w:rsidRDefault="0071719E" w:rsidP="0071719E">
      <w:pPr>
        <w:pStyle w:val="Default"/>
        <w:rPr>
          <w:b/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color w:val="auto"/>
        </w:rPr>
        <w:t xml:space="preserve">Веселый двор. </w:t>
      </w:r>
      <w:r w:rsidRPr="007A4D67">
        <w:rPr>
          <w:color w:val="auto"/>
        </w:rPr>
        <w:t>Любимое домашнее животное: имя, возраст, цвет, размер, характер, что умеет делать.</w:t>
      </w:r>
    </w:p>
    <w:p w:rsidR="0071719E" w:rsidRDefault="0071719E" w:rsidP="0071719E">
      <w:pPr>
        <w:pStyle w:val="Default"/>
        <w:rPr>
          <w:b/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color w:val="auto"/>
        </w:rPr>
        <w:t xml:space="preserve">Путешествие в волшебную страну. </w:t>
      </w:r>
      <w:r w:rsidRPr="007A4D67">
        <w:rPr>
          <w:color w:val="auto"/>
        </w:rPr>
        <w:t xml:space="preserve">Небольшие произведения детского фольклора на английском языке (рифмовки, стихи, песни, сказки). </w:t>
      </w:r>
    </w:p>
    <w:p w:rsidR="0071719E" w:rsidRPr="007A4D67" w:rsidRDefault="0071719E" w:rsidP="0071719E">
      <w:pPr>
        <w:pStyle w:val="Default"/>
        <w:rPr>
          <w:b/>
          <w:color w:val="auto"/>
        </w:rPr>
      </w:pPr>
    </w:p>
    <w:p w:rsidR="0071719E" w:rsidRPr="007A4D67" w:rsidRDefault="0071719E" w:rsidP="0071719E">
      <w:pPr>
        <w:pStyle w:val="Default"/>
        <w:ind w:firstLine="700"/>
        <w:rPr>
          <w:color w:val="auto"/>
        </w:rPr>
      </w:pPr>
      <w:r w:rsidRPr="007A4D67">
        <w:rPr>
          <w:color w:val="auto"/>
        </w:rPr>
        <w:t xml:space="preserve">Некоторые формы речевого и неречевого этикета стран изучаемого языка в ряде ситуаций общения (в школе, во время совместной игры, в магазине). </w:t>
      </w:r>
    </w:p>
    <w:p w:rsidR="0071719E" w:rsidRDefault="0071719E" w:rsidP="00AA54C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1719E" w:rsidRPr="007A4D67" w:rsidRDefault="0071719E" w:rsidP="0071719E">
      <w:pPr>
        <w:pStyle w:val="Default"/>
        <w:ind w:firstLine="700"/>
        <w:rPr>
          <w:color w:val="auto"/>
        </w:rPr>
      </w:pPr>
      <w:r w:rsidRPr="007A4D67">
        <w:rPr>
          <w:b/>
          <w:bCs/>
          <w:color w:val="auto"/>
        </w:rPr>
        <w:t xml:space="preserve">Коммуникативные умения по видам речевой деятельности </w:t>
      </w: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color w:val="auto"/>
        </w:rPr>
        <w:t xml:space="preserve">Говорение </w:t>
      </w: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i/>
          <w:iCs/>
          <w:color w:val="auto"/>
        </w:rPr>
        <w:t xml:space="preserve">1. Диалогическая форма </w:t>
      </w: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color w:val="auto"/>
        </w:rPr>
        <w:t xml:space="preserve">Уметь вести: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этикетные диалоги в типичных ситуациях бытового, учебно-трудового и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межкультурного общения, в том числе полученные с помощью средств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коммуникации;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диалог-расспрос (запрос информации и ответ на него);  диалог-побуждение к действию. </w:t>
      </w:r>
    </w:p>
    <w:p w:rsidR="0071719E" w:rsidRPr="007A4D67" w:rsidRDefault="0071719E" w:rsidP="0071719E">
      <w:pPr>
        <w:pStyle w:val="Default"/>
        <w:rPr>
          <w:color w:val="auto"/>
        </w:rPr>
      </w:pP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i/>
          <w:iCs/>
          <w:color w:val="auto"/>
        </w:rPr>
        <w:t xml:space="preserve">2. Монологическая форма </w:t>
      </w: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color w:val="auto"/>
        </w:rPr>
        <w:t xml:space="preserve">Уметь пользоваться: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основными коммуникативными типами речи: описание, рассказ, характеристика (персонажей). </w:t>
      </w: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b/>
          <w:bCs/>
          <w:color w:val="auto"/>
        </w:rPr>
        <w:t xml:space="preserve">Аудирование </w:t>
      </w:r>
    </w:p>
    <w:p w:rsidR="0071719E" w:rsidRPr="007A4D67" w:rsidRDefault="0071719E" w:rsidP="0071719E">
      <w:pPr>
        <w:pStyle w:val="Default"/>
        <w:rPr>
          <w:color w:val="auto"/>
        </w:rPr>
      </w:pPr>
      <w:r w:rsidRPr="007A4D67">
        <w:rPr>
          <w:color w:val="auto"/>
        </w:rPr>
        <w:t xml:space="preserve">Воспринимать на слух и понимать: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речь учителя и одноклассников в процессе общения на уроке и вербально/невербально реагировать на услышанное; </w:t>
      </w:r>
    </w:p>
    <w:p w:rsidR="0071719E" w:rsidRPr="007A4D67" w:rsidRDefault="0071719E" w:rsidP="0071719E">
      <w:pPr>
        <w:pStyle w:val="Default"/>
        <w:ind w:left="720" w:hanging="360"/>
        <w:rPr>
          <w:color w:val="auto"/>
        </w:rPr>
      </w:pPr>
      <w:r w:rsidRPr="007A4D67">
        <w:rPr>
          <w:color w:val="auto"/>
        </w:rPr>
        <w:t xml:space="preserve">• 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DB0C76" w:rsidRPr="001B563A" w:rsidRDefault="00DB0C76" w:rsidP="00AA54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54CD" w:rsidRPr="001B563A" w:rsidRDefault="00AA54CD" w:rsidP="00AA54CD">
      <w:pPr>
        <w:pStyle w:val="26"/>
        <w:spacing w:line="240" w:lineRule="auto"/>
        <w:ind w:left="0" w:firstLine="567"/>
        <w:rPr>
          <w:b/>
          <w:bCs/>
          <w:sz w:val="24"/>
          <w:szCs w:val="24"/>
          <w:u w:val="single"/>
        </w:rPr>
      </w:pPr>
      <w:r w:rsidRPr="001B563A">
        <w:rPr>
          <w:b/>
          <w:bCs/>
          <w:sz w:val="24"/>
          <w:szCs w:val="24"/>
          <w:u w:val="single"/>
        </w:rPr>
        <w:lastRenderedPageBreak/>
        <w:t xml:space="preserve">Формы работы: </w:t>
      </w:r>
    </w:p>
    <w:p w:rsidR="000D2623" w:rsidRPr="00DB0C76" w:rsidRDefault="000D2623" w:rsidP="000D2623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B0C76">
        <w:rPr>
          <w:rStyle w:val="c10"/>
          <w:rFonts w:ascii="Times New Roman" w:hAnsi="Times New Roman" w:cs="Times New Roman"/>
          <w:sz w:val="24"/>
          <w:szCs w:val="24"/>
        </w:rPr>
        <w:t>Основной и главной формой является игра. Игра помогает максимально использовать благоприятные возможности этого возраста для овладения иностранным языком. В игре формируется речевое поведение детей, а также развивается память и мышление детей, воспитывается культура общения.</w:t>
      </w:r>
    </w:p>
    <w:p w:rsidR="000D2623" w:rsidRPr="00DB0C76" w:rsidRDefault="000D2623" w:rsidP="000D2623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B0C76">
        <w:rPr>
          <w:rStyle w:val="c10"/>
          <w:rFonts w:ascii="Times New Roman" w:hAnsi="Times New Roman" w:cs="Times New Roman"/>
          <w:sz w:val="24"/>
          <w:szCs w:val="24"/>
        </w:rPr>
        <w:t>     Игры и различные коммуникативные ситуации помогают формировать личностные качества детей: интересы, волю, ценностные ориентации, эмоциональную и мотивационную сферы.</w:t>
      </w:r>
    </w:p>
    <w:p w:rsidR="00AA54CD" w:rsidRPr="001B563A" w:rsidRDefault="00AA54CD" w:rsidP="002D6990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2D6990" w:rsidRPr="001B563A" w:rsidRDefault="002D6990" w:rsidP="002D69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Распределение предметного содержания речи по годам обучения с указанием примерного количества часов, отводимых в каждом классе на изучение определённой темы, представлено в таблице 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4919"/>
        <w:gridCol w:w="3081"/>
      </w:tblGrid>
      <w:tr w:rsidR="000D2623" w:rsidRPr="007A4D67" w:rsidTr="000C2F37">
        <w:tc>
          <w:tcPr>
            <w:tcW w:w="1242" w:type="dxa"/>
          </w:tcPr>
          <w:p w:rsidR="000D2623" w:rsidRPr="000D2623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2623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919" w:type="dxa"/>
          </w:tcPr>
          <w:p w:rsidR="000D2623" w:rsidRPr="000D2623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2623">
              <w:rPr>
                <w:rFonts w:ascii="Times New Roman" w:hAnsi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3081" w:type="dxa"/>
          </w:tcPr>
          <w:p w:rsidR="000D2623" w:rsidRPr="000D2623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262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D2623" w:rsidRPr="007A4D67" w:rsidTr="000C2F37">
        <w:tc>
          <w:tcPr>
            <w:tcW w:w="1242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9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bCs/>
                <w:sz w:val="24"/>
                <w:szCs w:val="24"/>
              </w:rPr>
              <w:t>Знакомство.</w:t>
            </w:r>
          </w:p>
        </w:tc>
        <w:tc>
          <w:tcPr>
            <w:tcW w:w="3081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2623" w:rsidRPr="007A4D67" w:rsidTr="000C2F37">
        <w:tc>
          <w:tcPr>
            <w:tcW w:w="1242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9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bCs/>
                <w:sz w:val="24"/>
                <w:szCs w:val="24"/>
              </w:rPr>
              <w:t>Школа зверей</w:t>
            </w:r>
          </w:p>
        </w:tc>
        <w:tc>
          <w:tcPr>
            <w:tcW w:w="3081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2623" w:rsidRPr="007A4D67" w:rsidTr="000C2F37">
        <w:tc>
          <w:tcPr>
            <w:tcW w:w="1242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9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bCs/>
                <w:sz w:val="24"/>
                <w:szCs w:val="24"/>
              </w:rPr>
              <w:t>Скоро Новый год</w:t>
            </w:r>
          </w:p>
        </w:tc>
        <w:tc>
          <w:tcPr>
            <w:tcW w:w="3081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D2623" w:rsidRPr="007A4D67" w:rsidTr="000C2F37">
        <w:tc>
          <w:tcPr>
            <w:tcW w:w="1242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9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bCs/>
                <w:sz w:val="24"/>
                <w:szCs w:val="24"/>
              </w:rPr>
              <w:t>День рождения Алисы</w:t>
            </w:r>
          </w:p>
        </w:tc>
        <w:tc>
          <w:tcPr>
            <w:tcW w:w="3081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D2623" w:rsidRPr="007A4D67" w:rsidTr="000C2F37">
        <w:tc>
          <w:tcPr>
            <w:tcW w:w="1242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19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bCs/>
                <w:sz w:val="24"/>
                <w:szCs w:val="24"/>
              </w:rPr>
              <w:t>Моя школа</w:t>
            </w:r>
          </w:p>
        </w:tc>
        <w:tc>
          <w:tcPr>
            <w:tcW w:w="3081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D2623" w:rsidRPr="007A4D67" w:rsidTr="000C2F37">
        <w:tc>
          <w:tcPr>
            <w:tcW w:w="1242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19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bCs/>
                <w:sz w:val="24"/>
                <w:szCs w:val="24"/>
              </w:rPr>
              <w:t>Новая репка</w:t>
            </w:r>
          </w:p>
        </w:tc>
        <w:tc>
          <w:tcPr>
            <w:tcW w:w="3081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D2623" w:rsidRPr="007A4D67" w:rsidTr="000C2F37">
        <w:tc>
          <w:tcPr>
            <w:tcW w:w="1242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19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bCs/>
                <w:sz w:val="24"/>
                <w:szCs w:val="24"/>
              </w:rPr>
              <w:t>Волшебный магазин</w:t>
            </w:r>
          </w:p>
        </w:tc>
        <w:tc>
          <w:tcPr>
            <w:tcW w:w="3081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2623" w:rsidRPr="007A4D67" w:rsidTr="000C2F37">
        <w:tc>
          <w:tcPr>
            <w:tcW w:w="1242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19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Школа Тома и Алисы</w:t>
            </w:r>
          </w:p>
        </w:tc>
        <w:tc>
          <w:tcPr>
            <w:tcW w:w="3081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2623" w:rsidRPr="007A4D67" w:rsidTr="000C2F37">
        <w:tc>
          <w:tcPr>
            <w:tcW w:w="1242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19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Веселый двор</w:t>
            </w:r>
          </w:p>
        </w:tc>
        <w:tc>
          <w:tcPr>
            <w:tcW w:w="3081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D2623" w:rsidRPr="007A4D67" w:rsidTr="000C2F37">
        <w:tc>
          <w:tcPr>
            <w:tcW w:w="1242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19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Путешествие в волшебную страну</w:t>
            </w:r>
          </w:p>
        </w:tc>
        <w:tc>
          <w:tcPr>
            <w:tcW w:w="3081" w:type="dxa"/>
          </w:tcPr>
          <w:p w:rsidR="000D2623" w:rsidRPr="007A4D67" w:rsidRDefault="000D2623" w:rsidP="000C2F37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25F91" w:rsidRDefault="00825F91" w:rsidP="00825F91">
      <w:pPr>
        <w:spacing w:after="0" w:line="27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обеспечения успешного выполнения программы используются следующие материально-технические ресурсы:</w:t>
      </w:r>
    </w:p>
    <w:p w:rsidR="00825F91" w:rsidRDefault="00825F91" w:rsidP="00825F91">
      <w:pPr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Дидактический материал, наглядность (рисунки, фото, картинки, карточки со словами и др.)</w:t>
      </w:r>
    </w:p>
    <w:p w:rsidR="00825F91" w:rsidRDefault="00825F91" w:rsidP="00825F91">
      <w:pPr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Таблицы по страноведению, алфавит, географические карты</w:t>
      </w:r>
    </w:p>
    <w:p w:rsidR="00825F91" w:rsidRDefault="00825F91" w:rsidP="00825F91">
      <w:pPr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Музыкальный центр, компьютер (диски с песнями, стихами и диалогами)</w:t>
      </w:r>
    </w:p>
    <w:p w:rsidR="00825F91" w:rsidRDefault="00825F91" w:rsidP="00825F91">
      <w:pPr>
        <w:shd w:val="clear" w:color="auto" w:fill="FFFFFF"/>
        <w:tabs>
          <w:tab w:val="left" w:pos="605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sectPr w:rsidR="00470B0C" w:rsidRPr="001B563A" w:rsidSect="00CC1C18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5B7" w:rsidRDefault="006375B7" w:rsidP="00CC1C18">
      <w:pPr>
        <w:spacing w:after="0" w:line="240" w:lineRule="auto"/>
      </w:pPr>
      <w:r>
        <w:separator/>
      </w:r>
    </w:p>
  </w:endnote>
  <w:endnote w:type="continuationSeparator" w:id="1">
    <w:p w:rsidR="006375B7" w:rsidRDefault="006375B7" w:rsidP="00CC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43" w:rsidRDefault="0013681E" w:rsidP="00552F7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04D4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04D43">
      <w:rPr>
        <w:rStyle w:val="a9"/>
        <w:noProof/>
      </w:rPr>
      <w:t>53</w:t>
    </w:r>
    <w:r>
      <w:rPr>
        <w:rStyle w:val="a9"/>
      </w:rPr>
      <w:fldChar w:fldCharType="end"/>
    </w:r>
  </w:p>
  <w:p w:rsidR="00804D43" w:rsidRDefault="00804D4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43" w:rsidRDefault="0013681E" w:rsidP="00552F7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04D4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B77A1">
      <w:rPr>
        <w:rStyle w:val="a9"/>
        <w:noProof/>
      </w:rPr>
      <w:t>1</w:t>
    </w:r>
    <w:r>
      <w:rPr>
        <w:rStyle w:val="a9"/>
      </w:rPr>
      <w:fldChar w:fldCharType="end"/>
    </w:r>
  </w:p>
  <w:p w:rsidR="00804D43" w:rsidRDefault="00804D4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5B7" w:rsidRDefault="006375B7" w:rsidP="00CC1C18">
      <w:pPr>
        <w:spacing w:after="0" w:line="240" w:lineRule="auto"/>
      </w:pPr>
      <w:r>
        <w:separator/>
      </w:r>
    </w:p>
  </w:footnote>
  <w:footnote w:type="continuationSeparator" w:id="1">
    <w:p w:rsidR="006375B7" w:rsidRDefault="006375B7" w:rsidP="00CC1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699"/>
        </w:tabs>
        <w:ind w:left="152" w:firstLine="720"/>
      </w:pPr>
    </w:lvl>
  </w:abstractNum>
  <w:abstractNum w:abstractNumId="1">
    <w:nsid w:val="042C456B"/>
    <w:multiLevelType w:val="hybridMultilevel"/>
    <w:tmpl w:val="D670301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nsid w:val="0E963D61"/>
    <w:multiLevelType w:val="multilevel"/>
    <w:tmpl w:val="EA2AFA7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E66463"/>
    <w:multiLevelType w:val="hybridMultilevel"/>
    <w:tmpl w:val="ED6AB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1F7BC4"/>
    <w:multiLevelType w:val="multilevel"/>
    <w:tmpl w:val="C7640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93CA7"/>
    <w:multiLevelType w:val="hybridMultilevel"/>
    <w:tmpl w:val="46443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954FE3"/>
    <w:multiLevelType w:val="hybridMultilevel"/>
    <w:tmpl w:val="D9C6119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7">
    <w:nsid w:val="536D4C84"/>
    <w:multiLevelType w:val="hybridMultilevel"/>
    <w:tmpl w:val="51B04E9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8">
    <w:nsid w:val="74B63C31"/>
    <w:multiLevelType w:val="multilevel"/>
    <w:tmpl w:val="D71A78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3792E"/>
    <w:multiLevelType w:val="hybridMultilevel"/>
    <w:tmpl w:val="C9E864AA"/>
    <w:lvl w:ilvl="0" w:tplc="40046C5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6DC7"/>
    <w:rsid w:val="000138C3"/>
    <w:rsid w:val="000222C3"/>
    <w:rsid w:val="00026050"/>
    <w:rsid w:val="00090C0E"/>
    <w:rsid w:val="000D2623"/>
    <w:rsid w:val="00103104"/>
    <w:rsid w:val="0013681E"/>
    <w:rsid w:val="001539D9"/>
    <w:rsid w:val="00156DC7"/>
    <w:rsid w:val="001B563A"/>
    <w:rsid w:val="001F30EE"/>
    <w:rsid w:val="00211E05"/>
    <w:rsid w:val="00214357"/>
    <w:rsid w:val="00237DBC"/>
    <w:rsid w:val="00272111"/>
    <w:rsid w:val="002952C5"/>
    <w:rsid w:val="002978CA"/>
    <w:rsid w:val="002C1EE9"/>
    <w:rsid w:val="002D6990"/>
    <w:rsid w:val="002E35F5"/>
    <w:rsid w:val="00310966"/>
    <w:rsid w:val="00330CDC"/>
    <w:rsid w:val="0042771B"/>
    <w:rsid w:val="00470B0C"/>
    <w:rsid w:val="00482AEF"/>
    <w:rsid w:val="004B7B31"/>
    <w:rsid w:val="004C0A65"/>
    <w:rsid w:val="005035ED"/>
    <w:rsid w:val="00536757"/>
    <w:rsid w:val="00546B64"/>
    <w:rsid w:val="00552F7F"/>
    <w:rsid w:val="00563960"/>
    <w:rsid w:val="005B44A0"/>
    <w:rsid w:val="005B77A1"/>
    <w:rsid w:val="006375B7"/>
    <w:rsid w:val="00671772"/>
    <w:rsid w:val="00683F78"/>
    <w:rsid w:val="00696CA2"/>
    <w:rsid w:val="006A6EA0"/>
    <w:rsid w:val="006F1AFB"/>
    <w:rsid w:val="00706491"/>
    <w:rsid w:val="0071719E"/>
    <w:rsid w:val="00735E9E"/>
    <w:rsid w:val="00774928"/>
    <w:rsid w:val="00793A35"/>
    <w:rsid w:val="007D14F6"/>
    <w:rsid w:val="00804D43"/>
    <w:rsid w:val="0082254A"/>
    <w:rsid w:val="00825F91"/>
    <w:rsid w:val="008313DF"/>
    <w:rsid w:val="00837BF8"/>
    <w:rsid w:val="00863A3B"/>
    <w:rsid w:val="008719E3"/>
    <w:rsid w:val="008864BD"/>
    <w:rsid w:val="00897756"/>
    <w:rsid w:val="008B33B4"/>
    <w:rsid w:val="008E0C99"/>
    <w:rsid w:val="008F1612"/>
    <w:rsid w:val="0094425C"/>
    <w:rsid w:val="00975D32"/>
    <w:rsid w:val="00977BE9"/>
    <w:rsid w:val="009E30D7"/>
    <w:rsid w:val="00A5030B"/>
    <w:rsid w:val="00A86EF7"/>
    <w:rsid w:val="00AA54CD"/>
    <w:rsid w:val="00AB1F61"/>
    <w:rsid w:val="00B235E6"/>
    <w:rsid w:val="00B5367A"/>
    <w:rsid w:val="00BE16C1"/>
    <w:rsid w:val="00BF11C0"/>
    <w:rsid w:val="00CC1C18"/>
    <w:rsid w:val="00CF3F28"/>
    <w:rsid w:val="00D25BC0"/>
    <w:rsid w:val="00DB0C76"/>
    <w:rsid w:val="00DC2E16"/>
    <w:rsid w:val="00DD700F"/>
    <w:rsid w:val="00E219A5"/>
    <w:rsid w:val="00E32A52"/>
    <w:rsid w:val="00E8243E"/>
    <w:rsid w:val="00EA4309"/>
    <w:rsid w:val="00EB6285"/>
    <w:rsid w:val="00F52219"/>
    <w:rsid w:val="00FB5B1D"/>
    <w:rsid w:val="00FB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18"/>
  </w:style>
  <w:style w:type="paragraph" w:styleId="2">
    <w:name w:val="heading 2"/>
    <w:basedOn w:val="a"/>
    <w:next w:val="a"/>
    <w:link w:val="20"/>
    <w:qFormat/>
    <w:rsid w:val="006A6EA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A6EA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A6EA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2978CA"/>
  </w:style>
  <w:style w:type="character" w:customStyle="1" w:styleId="FontStyle31">
    <w:name w:val="Font Style31"/>
    <w:rsid w:val="00214357"/>
    <w:rPr>
      <w:rFonts w:ascii="Times New Roman" w:hAnsi="Times New Roman" w:cs="Times New Roman" w:hint="default"/>
      <w:sz w:val="28"/>
      <w:szCs w:val="28"/>
    </w:rPr>
  </w:style>
  <w:style w:type="paragraph" w:styleId="a3">
    <w:name w:val="Body Text"/>
    <w:basedOn w:val="a"/>
    <w:link w:val="a4"/>
    <w:rsid w:val="002952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4">
    <w:name w:val="Основной текст Знак"/>
    <w:basedOn w:val="a0"/>
    <w:link w:val="a3"/>
    <w:rsid w:val="002952C5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5">
    <w:name w:val="Стиль"/>
    <w:rsid w:val="002952C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Текст1"/>
    <w:basedOn w:val="a"/>
    <w:rsid w:val="002952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val="en-GB"/>
    </w:rPr>
  </w:style>
  <w:style w:type="paragraph" w:customStyle="1" w:styleId="ListParagraph1">
    <w:name w:val="List Paragraph1"/>
    <w:basedOn w:val="a"/>
    <w:rsid w:val="002952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2952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вый"/>
    <w:basedOn w:val="a"/>
    <w:rsid w:val="002952C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footer"/>
    <w:aliases w:val=" Знак"/>
    <w:basedOn w:val="a"/>
    <w:link w:val="a8"/>
    <w:rsid w:val="002952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aliases w:val=" Знак Знак"/>
    <w:basedOn w:val="a0"/>
    <w:link w:val="a7"/>
    <w:rsid w:val="002952C5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2952C5"/>
  </w:style>
  <w:style w:type="character" w:customStyle="1" w:styleId="11">
    <w:name w:val="Основной шрифт абзаца1"/>
    <w:rsid w:val="00FB5B1D"/>
  </w:style>
  <w:style w:type="character" w:customStyle="1" w:styleId="aa">
    <w:name w:val="Основной текст_"/>
    <w:link w:val="21"/>
    <w:rsid w:val="00EB6285"/>
    <w:rPr>
      <w:shd w:val="clear" w:color="auto" w:fill="FFFFFF"/>
    </w:rPr>
  </w:style>
  <w:style w:type="character" w:customStyle="1" w:styleId="12">
    <w:name w:val="Основной текст1"/>
    <w:rsid w:val="00EB6285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22">
    <w:name w:val="Основной текст (2)_"/>
    <w:link w:val="23"/>
    <w:rsid w:val="00EB6285"/>
    <w:rPr>
      <w:i/>
      <w:iCs/>
      <w:shd w:val="clear" w:color="auto" w:fill="FFFFFF"/>
    </w:rPr>
  </w:style>
  <w:style w:type="paragraph" w:customStyle="1" w:styleId="21">
    <w:name w:val="Основной текст2"/>
    <w:basedOn w:val="a"/>
    <w:link w:val="aa"/>
    <w:rsid w:val="00EB6285"/>
    <w:pPr>
      <w:widowControl w:val="0"/>
      <w:shd w:val="clear" w:color="auto" w:fill="FFFFFF"/>
      <w:spacing w:after="0" w:line="211" w:lineRule="exact"/>
      <w:ind w:firstLine="400"/>
      <w:jc w:val="both"/>
    </w:pPr>
  </w:style>
  <w:style w:type="paragraph" w:customStyle="1" w:styleId="23">
    <w:name w:val="Основной текст (2)"/>
    <w:basedOn w:val="a"/>
    <w:link w:val="22"/>
    <w:rsid w:val="00EB6285"/>
    <w:pPr>
      <w:widowControl w:val="0"/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Georgia95pt">
    <w:name w:val="Основной текст + Georgia;9;5 pt"/>
    <w:rsid w:val="00EB628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EB6285"/>
    <w:pPr>
      <w:widowControl w:val="0"/>
      <w:shd w:val="clear" w:color="auto" w:fill="FFFFFF"/>
      <w:spacing w:after="0" w:line="211" w:lineRule="exact"/>
      <w:ind w:firstLine="3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styleId="24">
    <w:name w:val="Body Text 2"/>
    <w:basedOn w:val="a"/>
    <w:link w:val="25"/>
    <w:uiPriority w:val="99"/>
    <w:semiHidden/>
    <w:unhideWhenUsed/>
    <w:rsid w:val="006A6EA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A6EA0"/>
  </w:style>
  <w:style w:type="character" w:customStyle="1" w:styleId="20">
    <w:name w:val="Заголовок 2 Знак"/>
    <w:basedOn w:val="a0"/>
    <w:link w:val="2"/>
    <w:rsid w:val="006A6EA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6A6EA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A6EA0"/>
    <w:rPr>
      <w:rFonts w:ascii="Cambria" w:eastAsia="Times New Roman" w:hAnsi="Cambria" w:cs="Times New Roman"/>
      <w:color w:val="243F60"/>
      <w:sz w:val="24"/>
      <w:szCs w:val="24"/>
    </w:rPr>
  </w:style>
  <w:style w:type="character" w:styleId="ab">
    <w:name w:val="Hyperlink"/>
    <w:rsid w:val="006A6EA0"/>
    <w:rPr>
      <w:color w:val="0000FF"/>
      <w:u w:val="single"/>
    </w:rPr>
  </w:style>
  <w:style w:type="paragraph" w:customStyle="1" w:styleId="Default">
    <w:name w:val="Default"/>
    <w:rsid w:val="006A6E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0c3">
    <w:name w:val="c0 c3"/>
    <w:basedOn w:val="a0"/>
    <w:rsid w:val="00563960"/>
  </w:style>
  <w:style w:type="paragraph" w:customStyle="1" w:styleId="c5c24">
    <w:name w:val="c5 c24"/>
    <w:basedOn w:val="a"/>
    <w:rsid w:val="0056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0222C3"/>
    <w:pPr>
      <w:tabs>
        <w:tab w:val="left" w:pos="8222"/>
      </w:tabs>
      <w:spacing w:after="0" w:line="240" w:lineRule="auto"/>
      <w:ind w:right="-1759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c0">
    <w:name w:val="c0"/>
    <w:basedOn w:val="a0"/>
    <w:rsid w:val="002D6990"/>
  </w:style>
  <w:style w:type="character" w:customStyle="1" w:styleId="c0c4">
    <w:name w:val="c0 c4"/>
    <w:basedOn w:val="a0"/>
    <w:rsid w:val="002D6990"/>
  </w:style>
  <w:style w:type="paragraph" w:styleId="ac">
    <w:name w:val="List Paragraph"/>
    <w:basedOn w:val="a"/>
    <w:uiPriority w:val="99"/>
    <w:qFormat/>
    <w:rsid w:val="002D6990"/>
    <w:pPr>
      <w:ind w:left="720"/>
      <w:contextualSpacing/>
    </w:pPr>
  </w:style>
  <w:style w:type="paragraph" w:styleId="ad">
    <w:name w:val="Body Text First Indent"/>
    <w:basedOn w:val="a3"/>
    <w:link w:val="ae"/>
    <w:uiPriority w:val="99"/>
    <w:unhideWhenUsed/>
    <w:rsid w:val="00804D43"/>
    <w:pPr>
      <w:overflowPunct/>
      <w:autoSpaceDE/>
      <w:autoSpaceDN/>
      <w:adjustRightInd/>
      <w:spacing w:after="200" w:line="276" w:lineRule="auto"/>
      <w:ind w:firstLine="360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e">
    <w:name w:val="Красная строка Знак"/>
    <w:basedOn w:val="a4"/>
    <w:link w:val="ad"/>
    <w:uiPriority w:val="99"/>
    <w:rsid w:val="00804D43"/>
  </w:style>
  <w:style w:type="paragraph" w:customStyle="1" w:styleId="shrift">
    <w:name w:val="shrift"/>
    <w:basedOn w:val="a"/>
    <w:uiPriority w:val="99"/>
    <w:rsid w:val="00804D43"/>
    <w:pPr>
      <w:spacing w:before="100" w:beforeAutospacing="1" w:after="100" w:afterAutospacing="1" w:line="240" w:lineRule="auto"/>
    </w:pPr>
    <w:rPr>
      <w:rFonts w:ascii="Verdana" w:eastAsia="Times New Roman" w:hAnsi="Verdana" w:cs="Verdana"/>
      <w:color w:val="000000"/>
      <w:sz w:val="18"/>
      <w:szCs w:val="18"/>
    </w:rPr>
  </w:style>
  <w:style w:type="paragraph" w:styleId="26">
    <w:name w:val="Body Text Indent 2"/>
    <w:basedOn w:val="a"/>
    <w:link w:val="27"/>
    <w:uiPriority w:val="99"/>
    <w:rsid w:val="00AA54C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AA54CD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DB0C76"/>
  </w:style>
  <w:style w:type="character" w:customStyle="1" w:styleId="c10">
    <w:name w:val="c10"/>
    <w:basedOn w:val="a0"/>
    <w:rsid w:val="00DB0C76"/>
  </w:style>
  <w:style w:type="character" w:customStyle="1" w:styleId="c8">
    <w:name w:val="c8"/>
    <w:basedOn w:val="a0"/>
    <w:rsid w:val="00DB0C76"/>
  </w:style>
  <w:style w:type="paragraph" w:customStyle="1" w:styleId="c3">
    <w:name w:val="c3"/>
    <w:basedOn w:val="a"/>
    <w:rsid w:val="00DB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B0C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2015-08-25T12:31:00Z</dcterms:created>
  <dcterms:modified xsi:type="dcterms:W3CDTF">2020-12-10T07:33:00Z</dcterms:modified>
</cp:coreProperties>
</file>