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F8F" w:rsidRPr="007D1CF8" w:rsidRDefault="001E3F8F" w:rsidP="001E3F8F">
      <w:pPr>
        <w:jc w:val="center"/>
        <w:rPr>
          <w:rFonts w:ascii="Times New Roman" w:hAnsi="Times New Roman"/>
          <w:sz w:val="24"/>
          <w:szCs w:val="24"/>
        </w:rPr>
      </w:pPr>
      <w:r w:rsidRPr="007D1CF8">
        <w:rPr>
          <w:rFonts w:ascii="Times New Roman" w:hAnsi="Times New Roman"/>
          <w:sz w:val="24"/>
          <w:szCs w:val="24"/>
        </w:rPr>
        <w:t>Муниципальное бюджетное общеобразовательное учреждение</w:t>
      </w:r>
    </w:p>
    <w:p w:rsidR="001E3F8F" w:rsidRPr="007D1CF8" w:rsidRDefault="001E3F8F" w:rsidP="001E3F8F">
      <w:pPr>
        <w:jc w:val="center"/>
        <w:rPr>
          <w:rFonts w:ascii="Times New Roman" w:hAnsi="Times New Roman"/>
          <w:sz w:val="24"/>
          <w:szCs w:val="24"/>
        </w:rPr>
      </w:pPr>
      <w:r w:rsidRPr="007D1CF8">
        <w:rPr>
          <w:rFonts w:ascii="Times New Roman" w:hAnsi="Times New Roman"/>
          <w:sz w:val="24"/>
          <w:szCs w:val="24"/>
        </w:rPr>
        <w:t xml:space="preserve">«Средняя общеобразовательная школа № 2 г. Шебекино Белгородской  области» </w:t>
      </w:r>
    </w:p>
    <w:p w:rsidR="001E3F8F" w:rsidRPr="00396E86" w:rsidRDefault="001E3F8F" w:rsidP="001E3F8F">
      <w:pPr>
        <w:rPr>
          <w:rFonts w:ascii="Times New Roman" w:hAnsi="Times New Roman"/>
        </w:rPr>
      </w:pPr>
    </w:p>
    <w:p w:rsidR="001E3F8F" w:rsidRPr="00396E86" w:rsidRDefault="001E3F8F" w:rsidP="001E3F8F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4034790</wp:posOffset>
            </wp:positionH>
            <wp:positionV relativeFrom="paragraph">
              <wp:posOffset>61595</wp:posOffset>
            </wp:positionV>
            <wp:extent cx="1616075" cy="1590675"/>
            <wp:effectExtent l="19050" t="0" r="3175" b="0"/>
            <wp:wrapNone/>
            <wp:docPr id="1" name="Рисунок 6" descr="пес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песать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21796" t="72958" r="55882" b="115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075" cy="1590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11307" w:type="dxa"/>
        <w:tblInd w:w="-743" w:type="dxa"/>
        <w:tblLayout w:type="fixed"/>
        <w:tblLook w:val="0000"/>
      </w:tblPr>
      <w:tblGrid>
        <w:gridCol w:w="3652"/>
        <w:gridCol w:w="3969"/>
        <w:gridCol w:w="3686"/>
      </w:tblGrid>
      <w:tr w:rsidR="001E3F8F" w:rsidRPr="00396E86" w:rsidTr="004F65EA">
        <w:trPr>
          <w:trHeight w:val="1214"/>
        </w:trPr>
        <w:tc>
          <w:tcPr>
            <w:tcW w:w="3652" w:type="dxa"/>
            <w:shd w:val="clear" w:color="auto" w:fill="auto"/>
          </w:tcPr>
          <w:p w:rsidR="001E3F8F" w:rsidRPr="00396E86" w:rsidRDefault="001E3F8F" w:rsidP="004F65EA">
            <w:pPr>
              <w:snapToGrid w:val="0"/>
              <w:rPr>
                <w:rFonts w:ascii="Times New Roman" w:hAnsi="Times New Roman"/>
              </w:rPr>
            </w:pPr>
            <w:r w:rsidRPr="00396E86">
              <w:rPr>
                <w:rFonts w:ascii="Times New Roman" w:hAnsi="Times New Roman"/>
              </w:rPr>
              <w:t xml:space="preserve">РАССМОТРЕНО                                                                    </w:t>
            </w:r>
          </w:p>
          <w:p w:rsidR="001E3F8F" w:rsidRPr="00396E86" w:rsidRDefault="001E3F8F" w:rsidP="004F65EA">
            <w:pPr>
              <w:snapToGrid w:val="0"/>
              <w:rPr>
                <w:rFonts w:ascii="Times New Roman" w:hAnsi="Times New Roman"/>
              </w:rPr>
            </w:pPr>
            <w:r w:rsidRPr="00396E86">
              <w:rPr>
                <w:rFonts w:ascii="Times New Roman" w:hAnsi="Times New Roman"/>
              </w:rPr>
              <w:t xml:space="preserve">на заседании </w:t>
            </w:r>
            <w:proofErr w:type="gramStart"/>
            <w:r w:rsidRPr="00396E86">
              <w:rPr>
                <w:rFonts w:ascii="Times New Roman" w:hAnsi="Times New Roman"/>
              </w:rPr>
              <w:t>школьного</w:t>
            </w:r>
            <w:proofErr w:type="gramEnd"/>
          </w:p>
          <w:p w:rsidR="001E3F8F" w:rsidRPr="00396E86" w:rsidRDefault="001E3F8F" w:rsidP="004F65EA">
            <w:pPr>
              <w:snapToGrid w:val="0"/>
              <w:rPr>
                <w:rFonts w:ascii="Times New Roman" w:hAnsi="Times New Roman"/>
              </w:rPr>
            </w:pPr>
            <w:r w:rsidRPr="00396E86">
              <w:rPr>
                <w:rFonts w:ascii="Times New Roman" w:hAnsi="Times New Roman"/>
              </w:rPr>
              <w:t xml:space="preserve">методического совета                                                                                                                                 </w:t>
            </w:r>
          </w:p>
          <w:p w:rsidR="001E3F8F" w:rsidRPr="00396E86" w:rsidRDefault="001E3F8F" w:rsidP="004F65EA">
            <w:pPr>
              <w:snapToGrid w:val="0"/>
              <w:rPr>
                <w:rFonts w:ascii="Times New Roman" w:hAnsi="Times New Roman"/>
              </w:rPr>
            </w:pPr>
            <w:r w:rsidRPr="00396E86">
              <w:rPr>
                <w:rFonts w:ascii="Times New Roman" w:hAnsi="Times New Roman"/>
              </w:rPr>
              <w:t xml:space="preserve">Протокол № 1 </w:t>
            </w:r>
            <w:r>
              <w:rPr>
                <w:rFonts w:ascii="Times New Roman" w:hAnsi="Times New Roman"/>
              </w:rPr>
              <w:t xml:space="preserve">                                                                    </w:t>
            </w:r>
            <w:r w:rsidRPr="00396E86">
              <w:rPr>
                <w:rFonts w:ascii="Times New Roman" w:hAnsi="Times New Roman"/>
              </w:rPr>
              <w:t xml:space="preserve">от </w:t>
            </w:r>
            <w:r>
              <w:rPr>
                <w:rFonts w:ascii="Times New Roman" w:hAnsi="Times New Roman"/>
              </w:rPr>
              <w:t>« 30» августа 2021</w:t>
            </w:r>
            <w:r w:rsidRPr="00396E86">
              <w:rPr>
                <w:rFonts w:ascii="Times New Roman" w:hAnsi="Times New Roman"/>
              </w:rPr>
              <w:t xml:space="preserve"> г.                                  </w:t>
            </w:r>
          </w:p>
          <w:p w:rsidR="001E3F8F" w:rsidRPr="00396E86" w:rsidRDefault="001E3F8F" w:rsidP="004F65EA">
            <w:pPr>
              <w:rPr>
                <w:rFonts w:ascii="Times New Roman" w:hAnsi="Times New Roman"/>
              </w:rPr>
            </w:pPr>
          </w:p>
        </w:tc>
        <w:tc>
          <w:tcPr>
            <w:tcW w:w="3969" w:type="dxa"/>
            <w:shd w:val="clear" w:color="auto" w:fill="auto"/>
          </w:tcPr>
          <w:p w:rsidR="001E3F8F" w:rsidRPr="00396E86" w:rsidRDefault="001E3F8F" w:rsidP="004F65EA">
            <w:pPr>
              <w:snapToGrid w:val="0"/>
              <w:ind w:right="831"/>
              <w:rPr>
                <w:rFonts w:ascii="Times New Roman" w:hAnsi="Times New Roman"/>
              </w:rPr>
            </w:pPr>
            <w:r w:rsidRPr="00396E86">
              <w:rPr>
                <w:rFonts w:ascii="Times New Roman" w:hAnsi="Times New Roman"/>
              </w:rPr>
              <w:t xml:space="preserve">СОГЛАСОВАНО </w:t>
            </w:r>
          </w:p>
          <w:p w:rsidR="001E3F8F" w:rsidRPr="00396E86" w:rsidRDefault="001E3F8F" w:rsidP="004F65EA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76200</wp:posOffset>
                  </wp:positionV>
                  <wp:extent cx="871220" cy="711835"/>
                  <wp:effectExtent l="19050" t="0" r="5080" b="0"/>
                  <wp:wrapNone/>
                  <wp:docPr id="4" name="Рисунок 2" descr="ска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кан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8507" t="59697" r="79353" b="332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220" cy="7118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396E86">
              <w:rPr>
                <w:rFonts w:ascii="Times New Roman" w:hAnsi="Times New Roman"/>
              </w:rPr>
              <w:t xml:space="preserve">Заместитель директора </w:t>
            </w:r>
          </w:p>
          <w:p w:rsidR="001E3F8F" w:rsidRPr="00396E86" w:rsidRDefault="001E3F8F" w:rsidP="004F65EA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_________Е. Галушко </w:t>
            </w:r>
          </w:p>
          <w:p w:rsidR="001E3F8F" w:rsidRPr="00396E86" w:rsidRDefault="001E3F8F" w:rsidP="004F65EA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 30» августа 2021</w:t>
            </w:r>
            <w:r w:rsidRPr="00396E86">
              <w:rPr>
                <w:rFonts w:ascii="Times New Roman" w:hAnsi="Times New Roman"/>
              </w:rPr>
              <w:t xml:space="preserve"> г.                                  </w:t>
            </w:r>
          </w:p>
        </w:tc>
        <w:tc>
          <w:tcPr>
            <w:tcW w:w="3686" w:type="dxa"/>
            <w:shd w:val="clear" w:color="auto" w:fill="auto"/>
          </w:tcPr>
          <w:p w:rsidR="001E3F8F" w:rsidRPr="00396E86" w:rsidRDefault="001E3F8F" w:rsidP="004F65EA">
            <w:pPr>
              <w:snapToGrid w:val="0"/>
              <w:ind w:right="-138"/>
              <w:rPr>
                <w:rFonts w:ascii="Times New Roman" w:hAnsi="Times New Roman"/>
              </w:rPr>
            </w:pPr>
            <w:r w:rsidRPr="00396E86">
              <w:rPr>
                <w:rFonts w:ascii="Times New Roman" w:hAnsi="Times New Roman"/>
              </w:rPr>
              <w:t>УТВЕРЖДАЮ                                          Директор  МОБУ СОШ № 2</w:t>
            </w:r>
          </w:p>
          <w:p w:rsidR="001E3F8F" w:rsidRPr="00396E86" w:rsidRDefault="001E3F8F" w:rsidP="004F65EA">
            <w:pPr>
              <w:snapToGrid w:val="0"/>
              <w:ind w:right="-138"/>
              <w:rPr>
                <w:rFonts w:ascii="Times New Roman" w:hAnsi="Times New Roman"/>
              </w:rPr>
            </w:pPr>
            <w:r w:rsidRPr="00396E86">
              <w:rPr>
                <w:rFonts w:ascii="Times New Roman" w:hAnsi="Times New Roman"/>
              </w:rPr>
              <w:t>___________С. Карачаров</w:t>
            </w:r>
          </w:p>
          <w:p w:rsidR="001E3F8F" w:rsidRPr="00396E86" w:rsidRDefault="001E3F8F" w:rsidP="004F65E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Приказ № 215</w:t>
            </w:r>
          </w:p>
          <w:p w:rsidR="001E3F8F" w:rsidRPr="00396E86" w:rsidRDefault="001E3F8F" w:rsidP="004F65EA">
            <w:pPr>
              <w:rPr>
                <w:rFonts w:ascii="Times New Roman" w:hAnsi="Times New Roman"/>
              </w:rPr>
            </w:pPr>
            <w:r w:rsidRPr="00396E86">
              <w:rPr>
                <w:rFonts w:ascii="Times New Roman" w:hAnsi="Times New Roman"/>
              </w:rPr>
              <w:t xml:space="preserve">«  </w:t>
            </w:r>
            <w:r>
              <w:rPr>
                <w:rFonts w:ascii="Times New Roman" w:hAnsi="Times New Roman"/>
              </w:rPr>
              <w:t>« 30» августа 2021</w:t>
            </w:r>
            <w:r w:rsidRPr="00396E86">
              <w:rPr>
                <w:rFonts w:ascii="Times New Roman" w:hAnsi="Times New Roman"/>
              </w:rPr>
              <w:t xml:space="preserve"> г.</w:t>
            </w:r>
            <w:proofErr w:type="gramStart"/>
            <w:r w:rsidRPr="00396E86">
              <w:rPr>
                <w:rFonts w:ascii="Times New Roman" w:hAnsi="Times New Roman"/>
              </w:rPr>
              <w:t xml:space="preserve">                                  .</w:t>
            </w:r>
            <w:proofErr w:type="gramEnd"/>
          </w:p>
        </w:tc>
      </w:tr>
    </w:tbl>
    <w:p w:rsidR="001E3F8F" w:rsidRPr="00396E86" w:rsidRDefault="001E3F8F" w:rsidP="001E3F8F">
      <w:pPr>
        <w:rPr>
          <w:rFonts w:ascii="Times New Roman" w:hAnsi="Times New Roman"/>
        </w:rPr>
      </w:pPr>
    </w:p>
    <w:p w:rsidR="001E3F8F" w:rsidRPr="00396E86" w:rsidRDefault="001E3F8F" w:rsidP="001E3F8F">
      <w:pPr>
        <w:rPr>
          <w:rFonts w:ascii="Times New Roman" w:hAnsi="Times New Roman"/>
        </w:rPr>
      </w:pPr>
    </w:p>
    <w:p w:rsidR="001E3F8F" w:rsidRDefault="001E3F8F" w:rsidP="001E3F8F">
      <w:pPr>
        <w:rPr>
          <w:rFonts w:ascii="Times New Roman" w:hAnsi="Times New Roman"/>
        </w:rPr>
      </w:pPr>
    </w:p>
    <w:p w:rsidR="001E3F8F" w:rsidRPr="00396E86" w:rsidRDefault="001E3F8F" w:rsidP="001E3F8F">
      <w:pPr>
        <w:rPr>
          <w:rFonts w:ascii="Times New Roman" w:hAnsi="Times New Roman"/>
        </w:rPr>
      </w:pPr>
    </w:p>
    <w:p w:rsidR="001E3F8F" w:rsidRPr="001D7E47" w:rsidRDefault="001E3F8F" w:rsidP="001E3F8F">
      <w:pPr>
        <w:jc w:val="center"/>
        <w:rPr>
          <w:rFonts w:ascii="Times New Roman" w:hAnsi="Times New Roman"/>
          <w:b/>
          <w:sz w:val="40"/>
          <w:szCs w:val="40"/>
        </w:rPr>
      </w:pPr>
      <w:r w:rsidRPr="00396E86">
        <w:rPr>
          <w:rFonts w:ascii="Times New Roman" w:hAnsi="Times New Roman"/>
          <w:b/>
          <w:sz w:val="40"/>
          <w:szCs w:val="40"/>
        </w:rPr>
        <w:t xml:space="preserve">РАБОЧАЯ ПРОГРАММА </w:t>
      </w:r>
    </w:p>
    <w:p w:rsidR="001E3F8F" w:rsidRPr="001E3F8F" w:rsidRDefault="001E3F8F" w:rsidP="001E3F8F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36"/>
          <w:szCs w:val="36"/>
        </w:rPr>
        <w:t xml:space="preserve">внеурочной деятельности                                                              </w:t>
      </w:r>
      <w:r w:rsidRPr="001E3F8F">
        <w:rPr>
          <w:rFonts w:ascii="Times New Roman" w:hAnsi="Times New Roman"/>
          <w:b/>
          <w:sz w:val="32"/>
          <w:szCs w:val="32"/>
        </w:rPr>
        <w:t>«Экология»</w:t>
      </w:r>
      <w:r>
        <w:rPr>
          <w:rFonts w:ascii="Times New Roman" w:hAnsi="Times New Roman"/>
          <w:b/>
          <w:sz w:val="32"/>
          <w:szCs w:val="32"/>
        </w:rPr>
        <w:t xml:space="preserve">                                                                                                                                      </w:t>
      </w:r>
      <w:r>
        <w:rPr>
          <w:rFonts w:ascii="Times New Roman" w:hAnsi="Times New Roman"/>
          <w:sz w:val="36"/>
          <w:szCs w:val="36"/>
        </w:rPr>
        <w:t>на уровень основного</w:t>
      </w:r>
      <w:r w:rsidRPr="00396E86">
        <w:rPr>
          <w:rFonts w:ascii="Times New Roman" w:hAnsi="Times New Roman"/>
          <w:sz w:val="36"/>
          <w:szCs w:val="36"/>
        </w:rPr>
        <w:t xml:space="preserve"> общего образования</w:t>
      </w:r>
      <w:r>
        <w:rPr>
          <w:rFonts w:ascii="Times New Roman" w:hAnsi="Times New Roman"/>
          <w:sz w:val="36"/>
          <w:szCs w:val="36"/>
        </w:rPr>
        <w:t xml:space="preserve">                                                                </w:t>
      </w:r>
      <w:r w:rsidRPr="007D52A0">
        <w:rPr>
          <w:rFonts w:ascii="Times New Roman" w:hAnsi="Times New Roman"/>
          <w:sz w:val="32"/>
          <w:szCs w:val="32"/>
        </w:rPr>
        <w:t>на 2021-2022 учебный год</w:t>
      </w:r>
    </w:p>
    <w:p w:rsidR="001E3F8F" w:rsidRPr="00396E86" w:rsidRDefault="001E3F8F" w:rsidP="001E3F8F">
      <w:pPr>
        <w:rPr>
          <w:rFonts w:ascii="Times New Roman" w:hAnsi="Times New Roman"/>
          <w:sz w:val="28"/>
          <w:szCs w:val="28"/>
        </w:rPr>
      </w:pPr>
    </w:p>
    <w:p w:rsidR="001E3F8F" w:rsidRPr="00396E86" w:rsidRDefault="001E3F8F" w:rsidP="001E3F8F">
      <w:pPr>
        <w:rPr>
          <w:rFonts w:ascii="Times New Roman" w:hAnsi="Times New Roman"/>
        </w:rPr>
      </w:pPr>
    </w:p>
    <w:p w:rsidR="001E3F8F" w:rsidRPr="00396E86" w:rsidRDefault="001E3F8F" w:rsidP="001E3F8F">
      <w:pPr>
        <w:rPr>
          <w:rFonts w:ascii="Times New Roman" w:hAnsi="Times New Roman"/>
        </w:rPr>
      </w:pPr>
    </w:p>
    <w:p w:rsidR="00446335" w:rsidRDefault="00446335" w:rsidP="00446335"/>
    <w:p w:rsidR="00446335" w:rsidRDefault="00446335" w:rsidP="00446335"/>
    <w:p w:rsidR="00446335" w:rsidRDefault="00446335" w:rsidP="00446335"/>
    <w:p w:rsidR="00446335" w:rsidRDefault="00446335" w:rsidP="00446335"/>
    <w:p w:rsidR="001E3F8F" w:rsidRDefault="001E3F8F" w:rsidP="00446335">
      <w:pPr>
        <w:jc w:val="right"/>
        <w:rPr>
          <w:rFonts w:ascii="Times New Roman" w:hAnsi="Times New Roman"/>
          <w:b/>
          <w:sz w:val="28"/>
          <w:szCs w:val="28"/>
        </w:rPr>
      </w:pPr>
    </w:p>
    <w:p w:rsidR="001E3F8F" w:rsidRDefault="001E3F8F" w:rsidP="00446335">
      <w:pPr>
        <w:jc w:val="right"/>
        <w:rPr>
          <w:rFonts w:ascii="Times New Roman" w:hAnsi="Times New Roman"/>
          <w:b/>
          <w:sz w:val="28"/>
          <w:szCs w:val="28"/>
        </w:rPr>
      </w:pPr>
    </w:p>
    <w:p w:rsidR="001E3F8F" w:rsidRDefault="001E3F8F" w:rsidP="001E3F8F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</w:t>
      </w:r>
      <w:r>
        <w:rPr>
          <w:rFonts w:ascii="Times New Roman" w:hAnsi="Times New Roman"/>
          <w:bCs/>
          <w:sz w:val="28"/>
          <w:szCs w:val="28"/>
        </w:rPr>
        <w:t>Составитель:</w:t>
      </w:r>
    </w:p>
    <w:p w:rsidR="001E3F8F" w:rsidRDefault="001E3F8F" w:rsidP="001E3F8F">
      <w:pPr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заведующая библиотекой </w:t>
      </w:r>
    </w:p>
    <w:p w:rsidR="00446335" w:rsidRPr="004961E4" w:rsidRDefault="00446335" w:rsidP="00446335">
      <w:pPr>
        <w:jc w:val="right"/>
        <w:rPr>
          <w:rFonts w:ascii="Times New Roman" w:hAnsi="Times New Roman"/>
          <w:bCs/>
          <w:sz w:val="28"/>
          <w:szCs w:val="28"/>
        </w:rPr>
      </w:pPr>
      <w:r w:rsidRPr="004961E4">
        <w:rPr>
          <w:rFonts w:ascii="Times New Roman" w:hAnsi="Times New Roman"/>
          <w:bCs/>
          <w:sz w:val="28"/>
          <w:szCs w:val="28"/>
        </w:rPr>
        <w:t>Павлова Наталья Вячеславовна</w:t>
      </w:r>
    </w:p>
    <w:p w:rsidR="00446335" w:rsidRDefault="00446335" w:rsidP="001E3F8F">
      <w:pPr>
        <w:pStyle w:val="a3"/>
        <w:shd w:val="clear" w:color="auto" w:fill="FFFFFF"/>
        <w:spacing w:before="0" w:beforeAutospacing="0" w:after="150" w:afterAutospacing="0"/>
        <w:rPr>
          <w:rFonts w:eastAsiaTheme="minorHAnsi" w:cstheme="minorBidi"/>
          <w:sz w:val="28"/>
          <w:szCs w:val="28"/>
          <w:lang w:eastAsia="en-US"/>
        </w:rPr>
      </w:pPr>
    </w:p>
    <w:p w:rsidR="001E3F8F" w:rsidRDefault="001E3F8F" w:rsidP="001E3F8F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4528AB" w:rsidRDefault="004528AB" w:rsidP="0044633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Пояснительная записка</w:t>
      </w:r>
    </w:p>
    <w:p w:rsidR="004528AB" w:rsidRDefault="004528AB" w:rsidP="004528AB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4528AB" w:rsidRDefault="004528AB" w:rsidP="004528A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Рабочая программа внеурочной деятельности «Юный эколог» составлена на основе:</w:t>
      </w:r>
    </w:p>
    <w:p w:rsidR="004528AB" w:rsidRDefault="004528AB" w:rsidP="004528AB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Федерального государственного образовательного стандарта по естественно - научным дисциплинам;</w:t>
      </w:r>
    </w:p>
    <w:p w:rsidR="004528AB" w:rsidRDefault="004528AB" w:rsidP="004528AB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Программы «Экология» авторского коллектива А.И.Никишова, В.Н.Кузнецова, Д.Л.Теплова (для 5 класса);</w:t>
      </w:r>
    </w:p>
    <w:p w:rsidR="004528AB" w:rsidRDefault="004528AB" w:rsidP="004528AB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Авторской программы И. М. Швец (Природоведение.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Биология. Экология: 5-11 классы: программы. –  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М.: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Вентана-Граф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2012. – 176 с.)</w:t>
      </w:r>
      <w:proofErr w:type="gramEnd"/>
    </w:p>
    <w:p w:rsidR="004528AB" w:rsidRDefault="004528AB" w:rsidP="004528A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Программа курса «Экология» для 5-9 классов построена с учетом возрастных особенностей детей на основе планомерного и преемственного формирования и развития биологических и экологических понятий, усвоения ведущих экологических идей и научных фактов.</w:t>
      </w:r>
    </w:p>
    <w:p w:rsidR="004528AB" w:rsidRDefault="004528AB" w:rsidP="004528A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Программа внеурочной деятельности по реализации ФГОС ООО «Юный эколог» разработана с учетом типа и вида образовательного учреждения, образовательных потребностей и запросов обучающихся. Данная программа направлена на развитие потенциальных возможностей каждого ученика, сохранение и укрепление здоровья, внедрение исследовательских технологий, обеспечение доступности, эффективности и нового качества экологического образования учащихся в соответствии с ФГОС второго поколения.</w:t>
      </w:r>
    </w:p>
    <w:p w:rsidR="004528AB" w:rsidRDefault="004528AB" w:rsidP="004528A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Программа разработана на основе нормативно-правовой документации, регламентирующей деятельность образовательного учреждения МБОУ Гимназия №6, и направлена на обеспечение условий для развития личностных особенностей обучающихся. Структура программы соответствует требованиям ФГОС. Она включает пояснительную записку, планируемые результаты освоения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обучающимися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программы, систему оценки достижения планируемых результатов. В пояснительной записке раскрываются цели и задачи реализации программы «Юный эколог» в данном образовательном учреждении, дана общая характеристика программы. Прослеживается связь между требованиями стандарта, образовательным процессом и системой отслеживания результатов, а также выделены личностные,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метапредметные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и предметные результаты с учетом требований ФГОС. Программа содержит описание ценностных ориентиров, характеристики личностных, регулятивных, познавательных, коммуникативных универсальных учебных действий обучающихся, а также механизмы их формирования во внеурочной деятельности.</w:t>
      </w:r>
    </w:p>
    <w:p w:rsidR="004528AB" w:rsidRDefault="004528AB" w:rsidP="004528AB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Общая характеристика учебного предмета</w:t>
      </w:r>
    </w:p>
    <w:p w:rsidR="004528AB" w:rsidRDefault="004528AB" w:rsidP="004528A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Согласно действующему учебному плану и с учетом естественнонаучной направленности календарно-тематическое планирование предусматривает обучение экологии в 5-9 классах в объеме </w:t>
      </w:r>
      <w:r>
        <w:rPr>
          <w:rFonts w:ascii="Arial" w:hAnsi="Arial" w:cs="Arial"/>
          <w:b/>
          <w:bCs/>
          <w:color w:val="000000"/>
          <w:sz w:val="21"/>
          <w:szCs w:val="21"/>
        </w:rPr>
        <w:t>1 час</w:t>
      </w:r>
      <w:r>
        <w:rPr>
          <w:rFonts w:ascii="Arial" w:hAnsi="Arial" w:cs="Arial"/>
          <w:color w:val="000000"/>
          <w:sz w:val="21"/>
          <w:szCs w:val="21"/>
        </w:rPr>
        <w:t> в неделю, </w:t>
      </w:r>
      <w:r>
        <w:rPr>
          <w:rFonts w:ascii="Arial" w:hAnsi="Arial" w:cs="Arial"/>
          <w:b/>
          <w:bCs/>
          <w:color w:val="000000"/>
          <w:sz w:val="21"/>
          <w:szCs w:val="21"/>
        </w:rPr>
        <w:t>34 часа</w:t>
      </w:r>
      <w:r>
        <w:rPr>
          <w:rFonts w:ascii="Arial" w:hAnsi="Arial" w:cs="Arial"/>
          <w:color w:val="000000"/>
          <w:sz w:val="21"/>
          <w:szCs w:val="21"/>
        </w:rPr>
        <w:t> в год.</w:t>
      </w:r>
    </w:p>
    <w:p w:rsidR="004528AB" w:rsidRDefault="004528AB" w:rsidP="004528A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 учетом уровня специфики класса выстроена система учебных занятий (уроков), спроектированы ожидаемые результаты обучения (планируемые результаты), включающие в себя три уровня: </w:t>
      </w:r>
      <w:r>
        <w:rPr>
          <w:rFonts w:ascii="Arial" w:hAnsi="Arial" w:cs="Arial"/>
          <w:i/>
          <w:iCs/>
          <w:color w:val="000000"/>
          <w:sz w:val="21"/>
          <w:szCs w:val="21"/>
        </w:rPr>
        <w:t>воспроизведение и описание учебной информации, интеллектуальный уровень, творческий уровень.</w:t>
      </w:r>
    </w:p>
    <w:p w:rsidR="004528AB" w:rsidRDefault="004528AB" w:rsidP="004528A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При изучении курса учитываются различные стратегии включения учащихся в учебно-познавательную деятельность на уроке </w:t>
      </w:r>
      <w:r>
        <w:rPr>
          <w:rFonts w:ascii="Arial" w:hAnsi="Arial" w:cs="Arial"/>
          <w:i/>
          <w:iCs/>
          <w:color w:val="000000"/>
          <w:sz w:val="21"/>
          <w:szCs w:val="21"/>
        </w:rPr>
        <w:t>(пошаговая </w:t>
      </w:r>
      <w:r>
        <w:rPr>
          <w:rFonts w:ascii="Arial" w:hAnsi="Arial" w:cs="Arial"/>
          <w:color w:val="000000"/>
          <w:sz w:val="21"/>
          <w:szCs w:val="21"/>
        </w:rPr>
        <w:t>при изучении конкретной информации; </w:t>
      </w:r>
      <w:r>
        <w:rPr>
          <w:rFonts w:ascii="Arial" w:hAnsi="Arial" w:cs="Arial"/>
          <w:i/>
          <w:iCs/>
          <w:color w:val="000000"/>
          <w:sz w:val="21"/>
          <w:szCs w:val="21"/>
        </w:rPr>
        <w:t>диалоговая </w:t>
      </w:r>
      <w:r>
        <w:rPr>
          <w:rFonts w:ascii="Arial" w:hAnsi="Arial" w:cs="Arial"/>
          <w:color w:val="000000"/>
          <w:sz w:val="21"/>
          <w:szCs w:val="21"/>
        </w:rPr>
        <w:t>при изучении проблемных вопросов в курсе экологии; стратегия </w:t>
      </w:r>
      <w:r>
        <w:rPr>
          <w:rFonts w:ascii="Arial" w:hAnsi="Arial" w:cs="Arial"/>
          <w:i/>
          <w:iCs/>
          <w:color w:val="000000"/>
          <w:sz w:val="21"/>
          <w:szCs w:val="21"/>
        </w:rPr>
        <w:t>отстранения </w:t>
      </w:r>
      <w:r>
        <w:rPr>
          <w:rFonts w:ascii="Arial" w:hAnsi="Arial" w:cs="Arial"/>
          <w:color w:val="000000"/>
          <w:sz w:val="21"/>
          <w:szCs w:val="21"/>
        </w:rPr>
        <w:t>при изучении материала, требующего размышления и проявления к нему ценностно-смыслового отношения).</w:t>
      </w:r>
    </w:p>
    <w:p w:rsidR="004528AB" w:rsidRDefault="004528AB" w:rsidP="004528A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u w:val="single"/>
        </w:rPr>
        <w:t>Основная </w:t>
      </w: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цель курса (основного общего образования) </w:t>
      </w:r>
      <w:r>
        <w:rPr>
          <w:rFonts w:ascii="Arial" w:hAnsi="Arial" w:cs="Arial"/>
          <w:color w:val="000000"/>
          <w:sz w:val="21"/>
          <w:szCs w:val="21"/>
        </w:rPr>
        <w:t>- формирование у учащихся представления о мире, основанного на приобретенных знаниях, умениях, навыках и способах деятельности; обогащение опыта разнообразной деятельности (индивидуальной и коллективной), опыта познания и самопознания; подготовка к осуществлению осознанного выбора индивидуальной или профессиональной траектории.</w:t>
      </w:r>
    </w:p>
    <w:p w:rsidR="004528AB" w:rsidRDefault="004528AB" w:rsidP="004528A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lastRenderedPageBreak/>
        <w:t>Задачи курса:</w:t>
      </w:r>
    </w:p>
    <w:p w:rsidR="004528AB" w:rsidRDefault="004528AB" w:rsidP="004528AB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создание у учащихся понятийного аппарата и знакомство с основными закономерностями общей экологии;</w:t>
      </w:r>
    </w:p>
    <w:p w:rsidR="004528AB" w:rsidRDefault="004528AB" w:rsidP="004528AB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овладение умениями применять экологические знания для объяснения процессов и явлений живой природы, использовать информацию о современных достижениях в области биологии и экологии, работать с биологическими приборами, справочниками;</w:t>
      </w:r>
    </w:p>
    <w:p w:rsidR="004528AB" w:rsidRDefault="004528AB" w:rsidP="004528AB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развитие познавательных интересов, интеллектуальных и творческих способностей в процессе проведения наблюдений за живыми организмами, биологических экспериментов, работы с различными источниками информации;</w:t>
      </w:r>
    </w:p>
    <w:p w:rsidR="004528AB" w:rsidRDefault="004528AB" w:rsidP="004528AB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воспитание позитивного ценностного отношения к живой природе;</w:t>
      </w:r>
    </w:p>
    <w:p w:rsidR="004528AB" w:rsidRDefault="004528AB" w:rsidP="004528AB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использование приобретенных знаний и умений в повседневной жизни для соблюдения правил поведения в окружающей среде.</w:t>
      </w:r>
    </w:p>
    <w:p w:rsidR="004528AB" w:rsidRDefault="004528AB" w:rsidP="004528A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Общепредметный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образовательный минимум охватывает четыре элемента содержания образования: </w:t>
      </w:r>
      <w:r>
        <w:rPr>
          <w:rFonts w:ascii="Arial" w:hAnsi="Arial" w:cs="Arial"/>
          <w:i/>
          <w:iCs/>
          <w:color w:val="000000"/>
          <w:sz w:val="21"/>
          <w:szCs w:val="21"/>
        </w:rPr>
        <w:t>опыта познавательной деятельности, </w:t>
      </w:r>
      <w:r>
        <w:rPr>
          <w:rFonts w:ascii="Arial" w:hAnsi="Arial" w:cs="Arial"/>
          <w:color w:val="000000"/>
          <w:sz w:val="21"/>
          <w:szCs w:val="21"/>
        </w:rPr>
        <w:t>фиксированной в форме ее результатов - знаний; </w:t>
      </w:r>
      <w:r>
        <w:rPr>
          <w:rFonts w:ascii="Arial" w:hAnsi="Arial" w:cs="Arial"/>
          <w:i/>
          <w:iCs/>
          <w:color w:val="000000"/>
          <w:sz w:val="21"/>
          <w:szCs w:val="21"/>
        </w:rPr>
        <w:t>опыта осуществления известных способов деятельности </w:t>
      </w:r>
      <w:r>
        <w:rPr>
          <w:rFonts w:ascii="Arial" w:hAnsi="Arial" w:cs="Arial"/>
          <w:color w:val="000000"/>
          <w:sz w:val="21"/>
          <w:szCs w:val="21"/>
        </w:rPr>
        <w:t>- в форме умений действовать по образцу; </w:t>
      </w:r>
      <w:r>
        <w:rPr>
          <w:rFonts w:ascii="Arial" w:hAnsi="Arial" w:cs="Arial"/>
          <w:i/>
          <w:iCs/>
          <w:color w:val="000000"/>
          <w:sz w:val="21"/>
          <w:szCs w:val="21"/>
        </w:rPr>
        <w:t>опыта творческой деятельности - </w:t>
      </w:r>
      <w:r>
        <w:rPr>
          <w:rFonts w:ascii="Arial" w:hAnsi="Arial" w:cs="Arial"/>
          <w:color w:val="000000"/>
          <w:sz w:val="21"/>
          <w:szCs w:val="21"/>
        </w:rPr>
        <w:t>в форме умений принимать нестандартные решения в проблемных ситуациях; </w:t>
      </w:r>
      <w:r>
        <w:rPr>
          <w:rFonts w:ascii="Arial" w:hAnsi="Arial" w:cs="Arial"/>
          <w:i/>
          <w:iCs/>
          <w:color w:val="000000"/>
          <w:sz w:val="21"/>
          <w:szCs w:val="21"/>
        </w:rPr>
        <w:t>опыта осуществления эмоционально-ценностных отношений </w:t>
      </w:r>
      <w:r>
        <w:rPr>
          <w:rFonts w:ascii="Arial" w:hAnsi="Arial" w:cs="Arial"/>
          <w:color w:val="000000"/>
          <w:sz w:val="21"/>
          <w:szCs w:val="21"/>
        </w:rPr>
        <w:t>- в форме личностных ориентаций.</w:t>
      </w:r>
    </w:p>
    <w:p w:rsidR="004528AB" w:rsidRDefault="004528AB" w:rsidP="004528A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Освоение этих четырех типов опыта позволяет сформировать у учащихся следующие </w:t>
      </w:r>
      <w:r>
        <w:rPr>
          <w:rFonts w:ascii="Arial" w:hAnsi="Arial" w:cs="Arial"/>
          <w:i/>
          <w:iCs/>
          <w:color w:val="000000"/>
          <w:sz w:val="21"/>
          <w:szCs w:val="21"/>
        </w:rPr>
        <w:t>ключевые образовательные компетенции:</w:t>
      </w:r>
    </w:p>
    <w:p w:rsidR="004528AB" w:rsidRDefault="004528AB" w:rsidP="004528A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1. </w:t>
      </w:r>
      <w:proofErr w:type="gramStart"/>
      <w:r>
        <w:rPr>
          <w:rFonts w:ascii="Arial" w:hAnsi="Arial" w:cs="Arial"/>
          <w:i/>
          <w:iCs/>
          <w:color w:val="000000"/>
          <w:sz w:val="21"/>
          <w:szCs w:val="21"/>
        </w:rPr>
        <w:t>Ценностно-смысловую </w:t>
      </w:r>
      <w:r>
        <w:rPr>
          <w:rFonts w:ascii="Arial" w:hAnsi="Arial" w:cs="Arial"/>
          <w:color w:val="000000"/>
          <w:sz w:val="21"/>
          <w:szCs w:val="21"/>
        </w:rPr>
        <w:t>(ученик способен видеть и понимать окружающий мир, ориентироваться в нем, осознавать свою роль и предназначение; уметь выбирать целевые и смысловые установки для своих действий и поступков, принимать решения.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Учащийся самоопределяется в ситуациях учебной и иной деятельности).</w:t>
      </w:r>
      <w:proofErr w:type="gramEnd"/>
    </w:p>
    <w:p w:rsidR="004528AB" w:rsidRDefault="004528AB" w:rsidP="004528A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2. </w:t>
      </w:r>
      <w:proofErr w:type="gramStart"/>
      <w:r>
        <w:rPr>
          <w:rFonts w:ascii="Arial" w:hAnsi="Arial" w:cs="Arial"/>
          <w:i/>
          <w:iCs/>
          <w:color w:val="000000"/>
          <w:sz w:val="21"/>
          <w:szCs w:val="21"/>
        </w:rPr>
        <w:t>Общекультурную </w:t>
      </w:r>
      <w:r>
        <w:rPr>
          <w:rFonts w:ascii="Arial" w:hAnsi="Arial" w:cs="Arial"/>
          <w:color w:val="000000"/>
          <w:sz w:val="21"/>
          <w:szCs w:val="21"/>
        </w:rPr>
        <w:t>(Опыт освоения учащимися научной картины мира.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Курс экологии 5-9 классов включает в себя основы экологии в форме понятий, законов, принципов, методов, гипотез, теорий, считающихся фундаментальными достижениями человечества).</w:t>
      </w:r>
      <w:proofErr w:type="gramEnd"/>
    </w:p>
    <w:p w:rsidR="004528AB" w:rsidRDefault="004528AB" w:rsidP="004528A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3. </w:t>
      </w:r>
      <w:proofErr w:type="gramStart"/>
      <w:r>
        <w:rPr>
          <w:rFonts w:ascii="Arial" w:hAnsi="Arial" w:cs="Arial"/>
          <w:i/>
          <w:iCs/>
          <w:color w:val="000000"/>
          <w:sz w:val="21"/>
          <w:szCs w:val="21"/>
        </w:rPr>
        <w:t>Учебно-познавательную </w:t>
      </w:r>
      <w:r>
        <w:rPr>
          <w:rFonts w:ascii="Arial" w:hAnsi="Arial" w:cs="Arial"/>
          <w:color w:val="000000"/>
          <w:sz w:val="21"/>
          <w:szCs w:val="21"/>
        </w:rPr>
        <w:t>(самостоятельный выбор учащимися критериев для сравнения, сопоставления, оценки и классификации объектов; использование элементов причинно- следственного и структурно- функционального анализа; умение учащихся самостоятельно и мотивированно организовывать свою познавательную деятельность от постановки цели до получения и оценки результата.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Умение самостоятельно создавать алгоритмы познавательной деятельности для решения задач творческого и поискового характера, формулировать полученные результаты.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Участие в проектной деятельности, в организации учебно-исследовательской работы: умение выдвигать гипотезы, осуществлять их проверку, овладение приемами исследовательской деятельности, элементами прогноза).</w:t>
      </w:r>
      <w:proofErr w:type="gramEnd"/>
    </w:p>
    <w:p w:rsidR="004528AB" w:rsidRDefault="004528AB" w:rsidP="004528A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4. </w:t>
      </w:r>
      <w:proofErr w:type="gramStart"/>
      <w:r>
        <w:rPr>
          <w:rFonts w:ascii="Arial" w:hAnsi="Arial" w:cs="Arial"/>
          <w:i/>
          <w:iCs/>
          <w:color w:val="000000"/>
          <w:sz w:val="21"/>
          <w:szCs w:val="21"/>
        </w:rPr>
        <w:t>Информационную </w:t>
      </w:r>
      <w:r>
        <w:rPr>
          <w:rFonts w:ascii="Arial" w:hAnsi="Arial" w:cs="Arial"/>
          <w:color w:val="000000"/>
          <w:sz w:val="21"/>
          <w:szCs w:val="21"/>
        </w:rPr>
        <w:t>(умение выделять основную и второстепенную информацию, оценивать информацию критически и адекватно поставленной цели - сжато, полно, выборочно.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Развернуто обосновывать суждения, давать определения, приводить доказательства, в том числе от противного. Объяснять изученные положения на самостоятельно подобранных конкретных примерах; извлекать необходимую информацию из источников различных знаковых систем - текста, таблицы, схемы, аудиовизуального ряда и др. Переводить информацию из одной знаковой системы в другую - из текста в таблицу, из аудиовизуального ряда в текст; выбирать и использовать знаковые системы адекватно познавательной и коммуникативной ситуации. Осуществлять поиск нужной информации по заданной теме в источниках различного типа.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Использовать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мультимедийные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ресурсы и компьютерные технологии для обработки, передачи, систематизации информации, создания баз данных, презентации результатов познавательной и практической деятельности).</w:t>
      </w:r>
      <w:proofErr w:type="gramEnd"/>
    </w:p>
    <w:p w:rsidR="004528AB" w:rsidRDefault="004528AB" w:rsidP="004528A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5.</w:t>
      </w:r>
      <w:proofErr w:type="gramStart"/>
      <w:r>
        <w:rPr>
          <w:rFonts w:ascii="Arial" w:hAnsi="Arial" w:cs="Arial"/>
          <w:i/>
          <w:iCs/>
          <w:color w:val="000000"/>
          <w:sz w:val="21"/>
          <w:szCs w:val="21"/>
        </w:rPr>
        <w:t>Коммуникативную</w:t>
      </w:r>
      <w:proofErr w:type="gramEnd"/>
      <w:r>
        <w:rPr>
          <w:rFonts w:ascii="Arial" w:hAnsi="Arial" w:cs="Arial"/>
          <w:i/>
          <w:iCs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t xml:space="preserve">(овладение навыками работы в группе, владение различными социальными ролями в коллективе, основными видами публичных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выступлений-высказывание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монолог, дискуссия, полемика; следование этическим нормам и правилам ведения диалога, диспута).</w:t>
      </w:r>
    </w:p>
    <w:p w:rsidR="004528AB" w:rsidRDefault="004528AB" w:rsidP="004528A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lastRenderedPageBreak/>
        <w:t>6.</w:t>
      </w:r>
      <w:proofErr w:type="gramStart"/>
      <w:r>
        <w:rPr>
          <w:rFonts w:ascii="Arial" w:hAnsi="Arial" w:cs="Arial"/>
          <w:i/>
          <w:iCs/>
          <w:color w:val="000000"/>
          <w:sz w:val="21"/>
          <w:szCs w:val="21"/>
        </w:rPr>
        <w:t>Социально-трудовую</w:t>
      </w:r>
      <w:proofErr w:type="gramEnd"/>
      <w:r>
        <w:rPr>
          <w:rFonts w:ascii="Arial" w:hAnsi="Arial" w:cs="Arial"/>
          <w:i/>
          <w:iCs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t>(овладение этикой взаимоотношений с одноклассниками при выполнении заданий на уроке и с окружающим обществом в целом; овладение знаниями в области профессионального самоопределения).</w:t>
      </w:r>
    </w:p>
    <w:p w:rsidR="004528AB" w:rsidRDefault="004528AB" w:rsidP="004528A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i/>
          <w:iCs/>
          <w:color w:val="000000"/>
          <w:sz w:val="21"/>
          <w:szCs w:val="21"/>
        </w:rPr>
        <w:t>7.Компетенцию личностного самосовершенствования </w:t>
      </w:r>
      <w:r>
        <w:rPr>
          <w:rFonts w:ascii="Arial" w:hAnsi="Arial" w:cs="Arial"/>
          <w:color w:val="000000"/>
          <w:sz w:val="21"/>
          <w:szCs w:val="21"/>
        </w:rPr>
        <w:t>(формирование культуры мышления и поведения.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Овладение правилами заботы о собственном здоровье, правилами внутренней экологической культуры.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Овладение комплексом качеств, связанных с основами безопасной жизнедеятельности личности).</w:t>
      </w:r>
      <w:proofErr w:type="gramEnd"/>
    </w:p>
    <w:p w:rsidR="004528AB" w:rsidRDefault="004528AB" w:rsidP="004528AB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III. Личностные,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метапредметные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>, предметные результаты</w:t>
      </w:r>
    </w:p>
    <w:p w:rsidR="004528AB" w:rsidRDefault="004528AB" w:rsidP="004528A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Экологическое образование для устойчивого развития как современная дидактическая система – опережающее образование, направленное на целостное развитие личности учащихся на основе эколого-ориентированных ценностей. В структуре разработанной дидактической системы можно выделить две взаимосвязанные группы элементов:</w:t>
      </w:r>
    </w:p>
    <w:p w:rsidR="004528AB" w:rsidRDefault="004528AB" w:rsidP="004528A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дидактическую цель и задачи, содержание обучения, сформулированные на основе государственного заказа и ценностно-смысловых ориентиров;</w:t>
      </w:r>
    </w:p>
    <w:p w:rsidR="004528AB" w:rsidRDefault="004528AB" w:rsidP="004528A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технологию их реализации: организационные принципы, систему управления, методы, приёмы, средства и формы обучения, диагностику и оценку результатов образования.</w:t>
      </w:r>
    </w:p>
    <w:p w:rsidR="004528AB" w:rsidRDefault="004528AB" w:rsidP="004528A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Следуя потребностям современного общества, будущий выпускник должен обладать следующими способностями:</w:t>
      </w:r>
    </w:p>
    <w:p w:rsidR="004528AB" w:rsidRDefault="004528AB" w:rsidP="004528A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уметь адаптироваться в реальных условиях, критически мыслить, выявлять возникающие проблемы, выдвигать гипотезы, находить альтернативные варианты решения проблем, нести ответственность за результат собственных действий;</w:t>
      </w:r>
    </w:p>
    <w:p w:rsidR="004528AB" w:rsidRDefault="004528AB" w:rsidP="004528A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проявлять активность в познании окружающего мира, научиться добывать знания из различных источников, анализировать информацию, делать обобщения, формулировать и аргументировать выводы, умело применять полученные знания на практике в различных ситуациях;</w:t>
      </w:r>
    </w:p>
    <w:p w:rsidR="004528AB" w:rsidRDefault="004528AB" w:rsidP="004528A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обладать навыками общения, быть контактным в различных социальных группах, уметь отстаивать собственное мнение и быть терпимым к мнению других, уметь работать сообща в различных областях, предотвращая конфликтные ситуации, выполнять различные социальные роли;</w:t>
      </w:r>
    </w:p>
    <w:p w:rsidR="004528AB" w:rsidRDefault="004528AB" w:rsidP="004528A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самостоятельно трудиться над развитием интеллектуального, физического, культурного уровня.</w:t>
      </w:r>
    </w:p>
    <w:p w:rsidR="004528AB" w:rsidRDefault="004528AB" w:rsidP="004528A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соответствии с вышесказанным современный выпускник должен реализовать себя как личность, стремиться к поддержке других людей, постоянно приобретать новые знания, реагировать на изменяющиеся условия внешнего мира, обладать качествами социально-информированного гражданина, защитника окружающей среды.</w:t>
      </w:r>
    </w:p>
    <w:p w:rsidR="004528AB" w:rsidRDefault="004528AB" w:rsidP="004528A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Эти требования заложены в Федеральном государственном образовательном стандарте (утв. приказом Министерства образования и науки РФ от 17 декабря 2010 г. № 1897) и других документах, регламентирующих образовательный процесс.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Стандарт устанавливает требования к результатам освоения обучающимися основной образовательной программы основного общего образования: личностным, включающим готовность и способность обучающихся к саморазвитию и личностному самоопределению,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сформированность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их мотивации к обучению и целенаправленной познавательной деятельности, системы значимых социальных и межличностных отношений, ценностно-смысловых установок, отражающих личностные и гражданские позиции в деятельности, социальные компетенции, правосознание, способность ставить цели и строить жизненные планы;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метапредметным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включающим освоенные обучающимися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межпредметные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понятия и универсальные учебные действия (регулятивные, познавательные, коммуникативные), способность их использования в учебной, познавательной и социальной практике, самостоятельности планирования и осуществления учебной деятельности и организации учебного сотрудничества с педагогами и сверстниками, к проектированию построению индивидуальной образовательной траектории;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предметным, включающим освоенные обучающимися в ходе изучения учебного предмета умения специфические для данной предметной области, виды деятельности по получению </w:t>
      </w:r>
      <w:r>
        <w:rPr>
          <w:rFonts w:ascii="Arial" w:hAnsi="Arial" w:cs="Arial"/>
          <w:color w:val="000000"/>
          <w:sz w:val="21"/>
          <w:szCs w:val="21"/>
        </w:rPr>
        <w:lastRenderedPageBreak/>
        <w:t>нового знания в рамках учебного предмета, его преобразованию и применению, формирование научного типа мышления, научных представлений о ключевых теориях, типах и видах отношений, владение научной терминологией, ключевыми понятиями, методами и приёмами.</w:t>
      </w:r>
      <w:proofErr w:type="gramEnd"/>
    </w:p>
    <w:p w:rsidR="004528AB" w:rsidRDefault="004528AB" w:rsidP="004528A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u w:val="single"/>
        </w:rPr>
        <w:t>Цель экологического образования в интересах устойчивого развития</w:t>
      </w:r>
      <w:r>
        <w:rPr>
          <w:rFonts w:ascii="Arial" w:hAnsi="Arial" w:cs="Arial"/>
          <w:color w:val="000000"/>
          <w:sz w:val="21"/>
          <w:szCs w:val="21"/>
        </w:rPr>
        <w:t xml:space="preserve"> (далее ЭОУР) – создание условий для самореализации, развития личности в быстро изменяющейся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социоприродной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среде и осознания объективно существующих экологических возможностей и ограничений экономического развития и необходимости адаптации к ним.</w:t>
      </w:r>
    </w:p>
    <w:p w:rsidR="004528AB" w:rsidRDefault="004528AB" w:rsidP="004528A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u w:val="single"/>
        </w:rPr>
        <w:t>Задачи ЭОУР</w:t>
      </w:r>
      <w:r>
        <w:rPr>
          <w:rFonts w:ascii="Arial" w:hAnsi="Arial" w:cs="Arial"/>
          <w:color w:val="000000"/>
          <w:sz w:val="21"/>
          <w:szCs w:val="21"/>
        </w:rPr>
        <w:t xml:space="preserve">: формирование предметных 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метапредметных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знаний, УУД, ключевых образовательных компетентностей на основе понимания основных законов экологии и концепции устойчивого развития; личностный рост и развитие учащихся в условиях социально-значимой деятельности, направленной на улучшение состояния окружающей среды и повышение качества жизни.</w:t>
      </w:r>
    </w:p>
    <w:p w:rsidR="004528AB" w:rsidRDefault="004528AB" w:rsidP="004528A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u w:val="single"/>
        </w:rPr>
        <w:t>Научно-методической основой ЭОУР являются:</w:t>
      </w:r>
    </w:p>
    <w:p w:rsidR="004528AB" w:rsidRDefault="004528AB" w:rsidP="004528A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государственный заказ (достижение личностных,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метапредметных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предметных результатов учащимися);</w:t>
      </w:r>
    </w:p>
    <w:p w:rsidR="004528AB" w:rsidRDefault="004528AB" w:rsidP="004528A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эколого-гуманистический подход (интеграция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личностно-ориентированного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компетентностного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системно-деятельностного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подходов на основе эколого-ориентированных ценностей);</w:t>
      </w:r>
    </w:p>
    <w:p w:rsidR="004528AB" w:rsidRDefault="004528AB" w:rsidP="004528A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принцип интеграции 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надпредметности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при отборе учебного содержания.</w:t>
      </w:r>
    </w:p>
    <w:p w:rsidR="004528AB" w:rsidRDefault="004528AB" w:rsidP="004528A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При этом можно выделить следующие особенности ЭОУР: </w:t>
      </w:r>
      <w:r>
        <w:rPr>
          <w:rFonts w:ascii="Arial" w:hAnsi="Arial" w:cs="Arial"/>
          <w:i/>
          <w:iCs/>
          <w:color w:val="000000"/>
          <w:sz w:val="21"/>
          <w:szCs w:val="21"/>
        </w:rPr>
        <w:t>опережающий характер</w:t>
      </w:r>
      <w:r>
        <w:rPr>
          <w:rFonts w:ascii="Arial" w:hAnsi="Arial" w:cs="Arial"/>
          <w:color w:val="000000"/>
          <w:sz w:val="21"/>
          <w:szCs w:val="21"/>
        </w:rPr>
        <w:t> (направленность на предотвращение социально-экологических проблем); </w:t>
      </w:r>
      <w:proofErr w:type="spellStart"/>
      <w:r>
        <w:rPr>
          <w:rFonts w:ascii="Arial" w:hAnsi="Arial" w:cs="Arial"/>
          <w:i/>
          <w:iCs/>
          <w:color w:val="000000"/>
          <w:sz w:val="21"/>
          <w:szCs w:val="21"/>
        </w:rPr>
        <w:t>интегративность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> (объединение разрозненных экологических знаний из естественнонаучных, гуманитарных и технических дисциплин в единое целое (в рамках единого образовательного экологического модуля) с целью обновления содержания школьных дисциплин);</w:t>
      </w:r>
    </w:p>
    <w:p w:rsidR="004528AB" w:rsidRDefault="004528AB" w:rsidP="004528A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i/>
          <w:iCs/>
          <w:color w:val="000000"/>
          <w:sz w:val="21"/>
          <w:szCs w:val="21"/>
        </w:rPr>
        <w:t>надпредметность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> (конструирование нового учебного содержания, построенного на интеграции современных научных знаний о природе, обществе, экономике и идеях устойчивого развития);</w:t>
      </w:r>
    </w:p>
    <w:p w:rsidR="004528AB" w:rsidRDefault="004528AB" w:rsidP="004528A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создание условий для принятия учащимися эколого-гуманистических ценностей</w:t>
      </w:r>
      <w:r>
        <w:rPr>
          <w:rFonts w:ascii="Arial" w:hAnsi="Arial" w:cs="Arial"/>
          <w:color w:val="000000"/>
          <w:sz w:val="21"/>
          <w:szCs w:val="21"/>
        </w:rPr>
        <w:t xml:space="preserve">, основанных на осознанном ограничении потребностей 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биосферосовместимых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принципах деятельности человека; </w:t>
      </w:r>
      <w:r>
        <w:rPr>
          <w:rFonts w:ascii="Arial" w:hAnsi="Arial" w:cs="Arial"/>
          <w:i/>
          <w:iCs/>
          <w:color w:val="000000"/>
          <w:sz w:val="21"/>
          <w:szCs w:val="21"/>
        </w:rPr>
        <w:t>преемственность</w:t>
      </w:r>
      <w:r>
        <w:rPr>
          <w:rFonts w:ascii="Arial" w:hAnsi="Arial" w:cs="Arial"/>
          <w:color w:val="000000"/>
          <w:sz w:val="21"/>
          <w:szCs w:val="21"/>
        </w:rPr>
        <w:t xml:space="preserve"> новых целей и задач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с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предшествующими в экологическом образовании.</w:t>
      </w:r>
    </w:p>
    <w:p w:rsidR="004528AB" w:rsidRDefault="004528AB" w:rsidP="004528A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Опережающий характер ЭОУР связан с направленностью в будущее, с формированием готовности жить в мало предсказуемом будущем мире, в быстро меняющихся экологических и социально-экономических условиях, в которых предстоит жить и трудиться современным школьникам. Как будут реагировать природные 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социо-природные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системы на различное по силе и широте охвата вмешательство человека, предсказать крайне трудно. Открытие экологических закономерностей и законов допустимого преобразования биосферы – дело будущего, а принимать решения и действовать без права на ошибку (по принципу предосторожности) надо уже сейчас, когда ещё не хватает научных знаний в ситуации неопределённости и непредсказуемости.</w:t>
      </w:r>
    </w:p>
    <w:p w:rsidR="004528AB" w:rsidRDefault="004528AB" w:rsidP="004528A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Разрабатываемый образовательный экологический модуль направлен на обновление содержания учебных предметов и образовательных областей на основе идей устойчивого развития в рамках существующих предметных программ, развитие ключевых образовательных компетентностей, формирование УУД, развитие чувственно-эмоциональной сферы (положительных установок по отношению к окружающей среде и социуму), применение предметных знаний в повседневной жизни (для развития мотивации к изучению предмета) и в социально-значимой деятельности по улучшению состояния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окружающей среды.</w:t>
      </w:r>
    </w:p>
    <w:p w:rsidR="004528AB" w:rsidRDefault="004528AB" w:rsidP="004528A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4528AB" w:rsidRDefault="004528AB" w:rsidP="004528A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  <w:u w:val="single"/>
        </w:rPr>
        <w:lastRenderedPageBreak/>
        <w:t>Информационно-деятельностное</w:t>
      </w:r>
      <w:proofErr w:type="spellEnd"/>
      <w:r>
        <w:rPr>
          <w:rFonts w:ascii="Arial" w:hAnsi="Arial" w:cs="Arial"/>
          <w:color w:val="000000"/>
          <w:sz w:val="21"/>
          <w:szCs w:val="21"/>
          <w:u w:val="single"/>
        </w:rPr>
        <w:t xml:space="preserve"> содержание экологического образования в интересах устойчивого развития</w:t>
      </w:r>
    </w:p>
    <w:p w:rsidR="004528AB" w:rsidRDefault="004528AB" w:rsidP="004528A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В основе экологического образования в интересах устойчивого развития лежит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информационно-деятельностное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содержание, включающее учебное содержание, а также формы, методы и приёмы, направленные на развитие личностных качеств учащихся, формирование УУД, ключевых образовательных компетентностей, развитие у учащихся умения учиться за счёт овладения методами и приёмами обучения с целью выработки индивидуального стиля познания.</w:t>
      </w:r>
    </w:p>
    <w:p w:rsidR="004528AB" w:rsidRDefault="004528AB" w:rsidP="004528A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Содержательный компонент</w:t>
      </w:r>
      <w:r>
        <w:rPr>
          <w:rFonts w:ascii="Arial" w:hAnsi="Arial" w:cs="Arial"/>
          <w:color w:val="000000"/>
          <w:sz w:val="21"/>
          <w:szCs w:val="21"/>
        </w:rPr>
        <w:t xml:space="preserve"> включает: экологические знания, представленные в традиционных предметах естественнонаучного, гуманитарного и технического циклов, что позволило обобщить и систематизировать имеющиеся знания, а также приметить их в новом образовательном направлении; идеи устойчивого развития цивилизации, т.е. новое учебное наполнение; формы, методы и приемы реализации учебного содержания (с учётом уровня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обученности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личностных особенностей учащихся) с целью выработки индивидуального стиля познания для каждого школьника.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Представлен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содержательными линиями:</w:t>
      </w:r>
    </w:p>
    <w:p w:rsidR="004528AB" w:rsidRDefault="004528AB" w:rsidP="004528A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условия устойчивого существования жизни на Земле и устойчивого развития человечества</w:t>
      </w:r>
      <w:r>
        <w:rPr>
          <w:rFonts w:ascii="Arial" w:hAnsi="Arial" w:cs="Arial"/>
          <w:color w:val="000000"/>
          <w:sz w:val="21"/>
          <w:szCs w:val="21"/>
        </w:rPr>
        <w:t>);</w:t>
      </w:r>
    </w:p>
    <w:p w:rsidR="004528AB" w:rsidRDefault="004528AB" w:rsidP="004528A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взаимосвязи в обществе, экономике и природе</w:t>
      </w:r>
      <w:r>
        <w:rPr>
          <w:rFonts w:ascii="Arial" w:hAnsi="Arial" w:cs="Arial"/>
          <w:color w:val="000000"/>
          <w:sz w:val="21"/>
          <w:szCs w:val="21"/>
        </w:rPr>
        <w:t>;</w:t>
      </w:r>
    </w:p>
    <w:p w:rsidR="004528AB" w:rsidRDefault="004528AB" w:rsidP="004528A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гражданственность, права и ответственность человека</w:t>
      </w:r>
      <w:r>
        <w:rPr>
          <w:rFonts w:ascii="Arial" w:hAnsi="Arial" w:cs="Arial"/>
          <w:color w:val="000000"/>
          <w:sz w:val="21"/>
          <w:szCs w:val="21"/>
        </w:rPr>
        <w:t>;</w:t>
      </w:r>
    </w:p>
    <w:p w:rsidR="004528AB" w:rsidRDefault="004528AB" w:rsidP="004528A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потребности и права будущих поколений</w:t>
      </w:r>
      <w:r>
        <w:rPr>
          <w:rFonts w:ascii="Arial" w:hAnsi="Arial" w:cs="Arial"/>
          <w:color w:val="000000"/>
          <w:sz w:val="21"/>
          <w:szCs w:val="21"/>
        </w:rPr>
        <w:t>;</w:t>
      </w:r>
    </w:p>
    <w:p w:rsidR="004528AB" w:rsidRDefault="004528AB" w:rsidP="004528A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разнообразие культурное, социальное и биологическое</w:t>
      </w:r>
      <w:r>
        <w:rPr>
          <w:rFonts w:ascii="Arial" w:hAnsi="Arial" w:cs="Arial"/>
          <w:color w:val="000000"/>
          <w:sz w:val="21"/>
          <w:szCs w:val="21"/>
        </w:rPr>
        <w:t>;</w:t>
      </w:r>
    </w:p>
    <w:p w:rsidR="004528AB" w:rsidRDefault="004528AB" w:rsidP="004528A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качество жизни, равноправие и социальная справедливость</w:t>
      </w:r>
      <w:r>
        <w:rPr>
          <w:rFonts w:ascii="Arial" w:hAnsi="Arial" w:cs="Arial"/>
          <w:color w:val="000000"/>
          <w:sz w:val="21"/>
          <w:szCs w:val="21"/>
        </w:rPr>
        <w:t>;</w:t>
      </w:r>
    </w:p>
    <w:p w:rsidR="004528AB" w:rsidRDefault="004528AB" w:rsidP="004528A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управление отходами</w:t>
      </w:r>
      <w:r>
        <w:rPr>
          <w:rFonts w:ascii="Arial" w:hAnsi="Arial" w:cs="Arial"/>
          <w:color w:val="000000"/>
          <w:sz w:val="21"/>
          <w:szCs w:val="21"/>
        </w:rPr>
        <w:t>;</w:t>
      </w:r>
    </w:p>
    <w:p w:rsidR="004528AB" w:rsidRDefault="004528AB" w:rsidP="004528A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изменение климата</w:t>
      </w:r>
      <w:r>
        <w:rPr>
          <w:rFonts w:ascii="Arial" w:hAnsi="Arial" w:cs="Arial"/>
          <w:color w:val="000000"/>
          <w:sz w:val="21"/>
          <w:szCs w:val="21"/>
        </w:rPr>
        <w:t>;</w:t>
      </w:r>
    </w:p>
    <w:p w:rsidR="004528AB" w:rsidRDefault="004528AB" w:rsidP="004528A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собственное здоровье и здоровье других людей</w:t>
      </w:r>
      <w:r>
        <w:rPr>
          <w:rFonts w:ascii="Arial" w:hAnsi="Arial" w:cs="Arial"/>
          <w:color w:val="000000"/>
          <w:sz w:val="21"/>
          <w:szCs w:val="21"/>
        </w:rPr>
        <w:t>;</w:t>
      </w:r>
    </w:p>
    <w:p w:rsidR="004528AB" w:rsidRDefault="004528AB" w:rsidP="004528A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мир, безопасность и разрешение конфликтов</w:t>
      </w:r>
      <w:r>
        <w:rPr>
          <w:rFonts w:ascii="Arial" w:hAnsi="Arial" w:cs="Arial"/>
          <w:color w:val="000000"/>
          <w:sz w:val="21"/>
          <w:szCs w:val="21"/>
        </w:rPr>
        <w:t>);</w:t>
      </w:r>
    </w:p>
    <w:p w:rsidR="004528AB" w:rsidRDefault="004528AB" w:rsidP="004528A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развитие городских и сельских территорий</w:t>
      </w:r>
      <w:r>
        <w:rPr>
          <w:rFonts w:ascii="Arial" w:hAnsi="Arial" w:cs="Arial"/>
          <w:color w:val="000000"/>
          <w:sz w:val="21"/>
          <w:szCs w:val="21"/>
        </w:rPr>
        <w:t>;</w:t>
      </w:r>
    </w:p>
    <w:p w:rsidR="004528AB" w:rsidRDefault="004528AB" w:rsidP="004528A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будущее прогнозируемое и непредсказуемое</w:t>
      </w:r>
      <w:r>
        <w:rPr>
          <w:rFonts w:ascii="Arial" w:hAnsi="Arial" w:cs="Arial"/>
          <w:color w:val="000000"/>
          <w:sz w:val="21"/>
          <w:szCs w:val="21"/>
        </w:rPr>
        <w:t>.</w:t>
      </w:r>
    </w:p>
    <w:p w:rsidR="004528AB" w:rsidRDefault="004528AB" w:rsidP="004528A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При этом каждая линия связана с природными, социальными и экономическими аспектами устойчивого развития. Такая расстановка акцентов в содержании образования для устойчивого развития объяснима: невозможно решить экологические задачи вне связи их с экономическими и социальными проблемами. Экологическое благополучие зависит от социальной стабильности и демографической сбалансированности общества. Все это требует перестройки привычных представлений человека не только о себе, но и о мире, изменения поведения. Умение работать с информацией, умение учиться становятся основой успешной социализации личности.</w:t>
      </w:r>
    </w:p>
    <w:p w:rsidR="004528AB" w:rsidRDefault="004528AB" w:rsidP="004528A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i/>
          <w:iCs/>
          <w:color w:val="000000"/>
          <w:sz w:val="21"/>
          <w:szCs w:val="21"/>
        </w:rPr>
        <w:t>Ключевыми понятиями экологического образования в интересах устойчивого развития являются:</w:t>
      </w:r>
      <w:r>
        <w:rPr>
          <w:rFonts w:ascii="Arial" w:hAnsi="Arial" w:cs="Arial"/>
          <w:color w:val="000000"/>
          <w:sz w:val="21"/>
          <w:szCs w:val="21"/>
        </w:rPr>
        <w:t xml:space="preserve"> устойчивое (сбалансированное) развитие, экологически ориентированное управление деятельностью человека, безопасность, здоровье человека, качество жизни, системы жизнеобеспечения и поддержания жизни, биологическое разнообразие,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биосферосовместимое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развитие общества, экологическая ёмкость экосистем и биосферы, пределы роста, гражданственность, ответственность на местном и глобальном уровнях, потребности и права будущих поколений, равноправие и социальная справедливость, управление отходами, снижение экологических рисков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, ресурсосбережение и энергосбережение, глобальное изменение климата, личное и семейное здоровье, мир, безопасность и разрешение конфликтов, индивидуальный и коллективный риски; социальный, техногенный и экологический риски, урбанизация,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урбоэкосистема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и др.</w:t>
      </w:r>
    </w:p>
    <w:p w:rsidR="004528AB" w:rsidRDefault="004528AB" w:rsidP="004528A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4528AB" w:rsidRDefault="004528AB" w:rsidP="004528AB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 xml:space="preserve">Предметные, личностные и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метапредметные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 xml:space="preserve"> результаты</w:t>
      </w:r>
    </w:p>
    <w:p w:rsidR="004528AB" w:rsidRDefault="004528AB" w:rsidP="004528A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lastRenderedPageBreak/>
        <w:t>Предметные результаты в ЭОУР</w:t>
      </w:r>
      <w:r>
        <w:rPr>
          <w:rFonts w:ascii="Arial" w:hAnsi="Arial" w:cs="Arial"/>
          <w:i/>
          <w:iCs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t xml:space="preserve">– система знаний (основы экологического мировоззрения) об устойчивом развитии цивилизации, основных законах экологии,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биосферосовместимых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принципах деятельности человечества, осознание объективно существующих экологических возможностей и ограничений экономического развития и необходимости адаптации к ним применительно к учебным предметам, входящим в состав обязательных предметных областей, а также формирование исследовательских умений для мониторинга окружающей среды.</w:t>
      </w:r>
      <w:proofErr w:type="gramEnd"/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i/>
          <w:iCs/>
          <w:color w:val="000000"/>
          <w:sz w:val="21"/>
          <w:szCs w:val="21"/>
        </w:rPr>
        <w:t>Личностные результаты в ЭОУР</w:t>
      </w:r>
      <w:r>
        <w:rPr>
          <w:rFonts w:ascii="Arial" w:hAnsi="Arial" w:cs="Arial"/>
          <w:color w:val="000000"/>
          <w:sz w:val="21"/>
          <w:szCs w:val="21"/>
        </w:rPr>
        <w:t> – формирование способности учащихся самостоятельно учиться, общаться, принимать решения, осуществлять выбор, нести ответственность за собственные действия и поступки, выработка основ экологически грамотного поведения, личностный рост и развитие в условиях социально-значимой деятельности по улучшению состоянии окружающей среды.</w:t>
      </w:r>
    </w:p>
    <w:p w:rsidR="004528AB" w:rsidRDefault="004528AB" w:rsidP="004528A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Метапредметными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результатами в ЭОУР являются:</w:t>
      </w:r>
    </w:p>
    <w:p w:rsidR="004528AB" w:rsidRDefault="004528AB" w:rsidP="004528A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А) УУД (универсальные учебные действия)</w:t>
      </w:r>
      <w:r>
        <w:rPr>
          <w:rFonts w:ascii="Arial" w:hAnsi="Arial" w:cs="Arial"/>
          <w:b/>
          <w:bCs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t>– совокупность способов действия учащегося (а также связанных с ними навыков учебной работы), обеспечивающих самостоятельное усвоение новых знаний, формирование умений, включая организацию этого процесса.</w:t>
      </w:r>
    </w:p>
    <w:p w:rsidR="004528AB" w:rsidRDefault="004528AB" w:rsidP="004528A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Универсальный характер учебных действий проявляется в</w:t>
      </w:r>
      <w:r>
        <w:rPr>
          <w:rFonts w:ascii="Arial" w:hAnsi="Arial" w:cs="Arial"/>
          <w:i/>
          <w:iCs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t xml:space="preserve">том, что они носят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метапредметный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характер; обеспечивают целостность общекультурного, личностного и познавательного развития и саморазвития личности; обеспечивают преемственность всех ступеней образовательного процесса; лежат в основе организации и регуляции любой деятельности учащегося независимо от её предметного содержания. Универсальные учебные действия обеспечивают этапы усвоения учебного содержания и формирования психологических способностей учащегося.</w:t>
      </w:r>
    </w:p>
    <w:p w:rsidR="004528AB" w:rsidRDefault="004528AB" w:rsidP="004528A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составе основных видов универсальных учебных действий, соответствующих ключевым целям общего образования, можно выделить четыре блока: 1) личностный; 2) регулятивный</w:t>
      </w:r>
      <w:r>
        <w:rPr>
          <w:rFonts w:ascii="Arial" w:hAnsi="Arial" w:cs="Arial"/>
          <w:i/>
          <w:iCs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t xml:space="preserve">(включающий также действия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саморегуляции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>); 3) познавательный; 4) коммуникативный.</w:t>
      </w:r>
    </w:p>
    <w:p w:rsidR="004528AB" w:rsidRDefault="004528AB" w:rsidP="004528A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Б) Ключевые образовательные компетентности в ЭОУР – своеобразный «ключ» для формирования более узких предметных компетентностей:</w:t>
      </w:r>
    </w:p>
    <w:p w:rsidR="004528AB" w:rsidRDefault="004528AB" w:rsidP="004528A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общекультурная</w:t>
      </w:r>
      <w:r>
        <w:rPr>
          <w:rFonts w:ascii="Arial" w:hAnsi="Arial" w:cs="Arial"/>
          <w:i/>
          <w:iCs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t>(способность познавать окружающий мир, ориентироваться в нём, ценностное осмысление природы, бережное отношение к культурно-историческому и природному наследию России, осмысление духовно-нравственных основ жизни человека и человечества, освоение научной картины мира);</w:t>
      </w:r>
    </w:p>
    <w:p w:rsidR="004528AB" w:rsidRDefault="004528AB" w:rsidP="004528A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proofErr w:type="gram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учебно-познавательная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 (формирование функциональной грамотности учащихся в области организации самостоятельной познавательной деятельности, планирования, анализа, рефлексии, адекватной самооценки 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целеполагания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способности переносить знания из одной области знаний в другую, умело применять их на практике);</w:t>
      </w:r>
    </w:p>
    <w:p w:rsidR="004528AB" w:rsidRDefault="004528AB" w:rsidP="004528A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информационная</w:t>
      </w:r>
      <w:r>
        <w:rPr>
          <w:rFonts w:ascii="Arial" w:hAnsi="Arial" w:cs="Arial"/>
          <w:color w:val="000000"/>
          <w:sz w:val="21"/>
          <w:szCs w:val="21"/>
        </w:rPr>
        <w:t> (умение работать с различными источниками информации, анализировать, систематизировать знания, формулировать выводы, обобщать, сохранять и передавать информацию, полученную из различных информационных источников (аудио-, видео-, электронная почта, СМИ, Интернет и др.);</w:t>
      </w:r>
      <w:proofErr w:type="gramEnd"/>
    </w:p>
    <w:p w:rsidR="004528AB" w:rsidRDefault="004528AB" w:rsidP="004528A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социально-гражданская</w:t>
      </w:r>
      <w:r>
        <w:rPr>
          <w:rFonts w:ascii="Arial" w:hAnsi="Arial" w:cs="Arial"/>
          <w:color w:val="000000"/>
          <w:sz w:val="21"/>
          <w:szCs w:val="21"/>
        </w:rPr>
        <w:t> (практические умения по экологическому мониторингу, овладение навыками изучения и содействия решению экологических проблем своего города, способность принимать решения, ответственность за результат собственной деятельности);</w:t>
      </w:r>
    </w:p>
    <w:p w:rsidR="004528AB" w:rsidRDefault="004528AB" w:rsidP="004528A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коммуникативная</w:t>
      </w:r>
      <w:r>
        <w:rPr>
          <w:rFonts w:ascii="Arial" w:hAnsi="Arial" w:cs="Arial"/>
          <w:i/>
          <w:iCs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t>(умение слышать и слушать друг друга, способность принять иную точку зрения или убедить собеседника в правильности собственной, быть контактным в различных социальных ситуациях, работать в команде для достижения общего результата);</w:t>
      </w:r>
    </w:p>
    <w:p w:rsidR="004528AB" w:rsidRDefault="004528AB" w:rsidP="004528A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личностного роста и развития</w:t>
      </w:r>
      <w:r>
        <w:rPr>
          <w:rFonts w:ascii="Arial" w:hAnsi="Arial" w:cs="Arial"/>
          <w:color w:val="000000"/>
          <w:sz w:val="21"/>
          <w:szCs w:val="21"/>
        </w:rPr>
        <w:t xml:space="preserve"> (совершенствование личностных качеств, развитие психологической грамотности, способов физического, духовного и интеллектуального саморазвития, эмоциональной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саморегуляции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самоподдержки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забота о здоровье, здоровый образ жизни, формирование внутренней экологической культуры, а также комплекса качеств, связанных с основами безопасной жизнедеятельности личности, осознание своей роли и предназначения, умение выбирать целевые и смысловые установки для своих действий и поступков, определяющих программу жизнедеятельности в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целом</w:t>
      </w:r>
      <w:proofErr w:type="gramEnd"/>
      <w:r>
        <w:rPr>
          <w:rFonts w:ascii="Arial" w:hAnsi="Arial" w:cs="Arial"/>
          <w:color w:val="000000"/>
          <w:sz w:val="21"/>
          <w:szCs w:val="21"/>
        </w:rPr>
        <w:t>);</w:t>
      </w:r>
    </w:p>
    <w:p w:rsidR="004528AB" w:rsidRDefault="004528AB" w:rsidP="004528A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– 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экологическая</w:t>
      </w:r>
      <w:r>
        <w:rPr>
          <w:rFonts w:ascii="Arial" w:hAnsi="Arial" w:cs="Arial"/>
          <w:color w:val="000000"/>
          <w:sz w:val="21"/>
          <w:szCs w:val="21"/>
        </w:rPr>
        <w:t xml:space="preserve"> (способность школьниками системно применять экологические знания 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метапредметные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умения для самостоятельной и коллективной деятельности при решении личностных и социально-значимых задач в соответствии с идеями устойчивого развития).</w:t>
      </w:r>
    </w:p>
    <w:p w:rsidR="004528AB" w:rsidRDefault="004528AB" w:rsidP="004528A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Основные подходы для реализации ЭОУР</w:t>
      </w:r>
    </w:p>
    <w:p w:rsidR="004528AB" w:rsidRDefault="004528AB" w:rsidP="004528A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Аксиологическое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содержание экологического образования в интересах устойчивого развития (ЭОУР) основано на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биосферосовместимых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принципах деятельности человека, заботе о будущих поколениях и условиях их жизни, прекращении потребительского отношения к природе. ЭОУР имеет мировоззренческий характер и выступает в качестве методологии познания окружающего мира, детерминирует изменение методов обучения от общеобразовательной подготовки к формированию способностей решать познавательные, личностные, профессиональные и социально-экологические проблемы.</w:t>
      </w:r>
    </w:p>
    <w:p w:rsidR="004528AB" w:rsidRDefault="004528AB" w:rsidP="004528A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Ценностно-смысловые ориентиры – это положительные установки, по которым школьники могут оценивать свои поступки, результаты образовательной 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экологоориентированной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социально-значимой деятельности. В качестве ценностно-смысловых ориентиров нами предлагаются следующие: </w:t>
      </w:r>
      <w:r>
        <w:rPr>
          <w:rFonts w:ascii="Arial" w:hAnsi="Arial" w:cs="Arial"/>
          <w:i/>
          <w:iCs/>
          <w:color w:val="000000"/>
          <w:sz w:val="21"/>
          <w:szCs w:val="21"/>
        </w:rPr>
        <w:t>познание как ценность; Я как ценность; другие люди как ценность; природа как ценность; социально-значимая деятельность как ценность; ответственность как ценность.</w:t>
      </w:r>
    </w:p>
    <w:p w:rsidR="004528AB" w:rsidRDefault="004528AB" w:rsidP="004528A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Технология ЭОУР</w:t>
      </w:r>
    </w:p>
    <w:p w:rsidR="004528AB" w:rsidRDefault="004528AB" w:rsidP="004528A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Для реализации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информационно-деятельностного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содержания экологического образования в интересах устойчивого развития была разработана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трёхстадийная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технология ЭОУР. Технология ЭОУР является действенным педагогическим инструментарием, выполняющим три функции:</w:t>
      </w:r>
    </w:p>
    <w:p w:rsidR="004528AB" w:rsidRDefault="004528AB" w:rsidP="004528A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способствует овладению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информационно-деятельностным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содержанием, т.е.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направлена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на освоение учебного содержания и выработку индивидуального стиля познания;</w:t>
      </w:r>
    </w:p>
    <w:p w:rsidR="004528AB" w:rsidRDefault="004528AB" w:rsidP="004528A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является средством поэтапного формирования ключевых образовательных компетентностей учащихся и УУД;</w:t>
      </w:r>
    </w:p>
    <w:p w:rsidR="004528AB" w:rsidRDefault="004528AB" w:rsidP="004528A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используется при контроле и измерении результатов образования.</w:t>
      </w:r>
    </w:p>
    <w:p w:rsidR="004528AB" w:rsidRDefault="004528AB" w:rsidP="004528A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Технология ЭОУР включает три стадии.</w:t>
      </w:r>
    </w:p>
    <w:p w:rsidR="004528AB" w:rsidRDefault="004528AB" w:rsidP="004528A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Первая стадия направлена на выявление первоначальной осведомлённости по теме обсуждения и предполагает обязательную опору на первоначальные экологические знания, имеющиеся у школьников по естественнонаучным, гуманитарных и техническим дисциплинам, а также создание условий для активной образовательной деятельности.</w:t>
      </w:r>
      <w:proofErr w:type="gramEnd"/>
    </w:p>
    <w:p w:rsidR="004528AB" w:rsidRDefault="004528AB" w:rsidP="004528A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На второй стадии происходит соотнесение имеющихся знаний с новым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надпредметным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содержанием, осмысление и представление их в индивидуальном для каждого ученика переработанном виде.</w:t>
      </w:r>
    </w:p>
    <w:p w:rsidR="004528AB" w:rsidRDefault="004528AB" w:rsidP="004528A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 третьей стадии осуществляется творческое переосмысление новых знаний, применение их в новой ситуации (исследовательской, природоохранной и социально-значимой деятельности, направленной на содействие решению социально-экологических проблем), выработка собственной позиции, адекватная сам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о-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взаимооценка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4528AB" w:rsidRDefault="004528AB" w:rsidP="004528A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Диагностика и оценка результатов в ЭОУР</w:t>
      </w:r>
    </w:p>
    <w:p w:rsidR="004528AB" w:rsidRDefault="004528AB" w:rsidP="004528A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В рамках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трёхстадийной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технологии была рассмотрена оценка уровня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сформированности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ключевых образовательных компетентностей школьников, что позволило учащимся выступать не только в качестве субъекта познавательной, но и оценочной деятельности.</w:t>
      </w:r>
    </w:p>
    <w:p w:rsidR="004528AB" w:rsidRDefault="004528AB" w:rsidP="004528A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Первая стадия предполагает как традиционную оценку (балльную, рейтинговую, ранговую), так разработанную нами оценку уровня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сформированности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ключевых образовательных компетентностей, оценочные листы и шкалы. На данной стадии оценка производится учителем. Учитель оценивает степень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сформированности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учебно-познавательной, информационной, коммуникативной компетентностей.</w:t>
      </w:r>
    </w:p>
    <w:p w:rsidR="004528AB" w:rsidRDefault="004528AB" w:rsidP="004528A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 второй стадии наряду с оценкой учителя происходит сам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о-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взаимооценка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результатов образования самими учащимися, т.е.оценка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сформированности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общекультурной и социально-</w:t>
      </w:r>
      <w:r>
        <w:rPr>
          <w:rFonts w:ascii="Arial" w:hAnsi="Arial" w:cs="Arial"/>
          <w:color w:val="000000"/>
          <w:sz w:val="21"/>
          <w:szCs w:val="21"/>
        </w:rPr>
        <w:lastRenderedPageBreak/>
        <w:t xml:space="preserve">гражданской компетентностей. Этому способствуют портфель достижений 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порфель-отчёт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а также анкеты 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опросники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листы и шкалы для сам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о-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взаимооценки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4528AB" w:rsidRDefault="004528AB" w:rsidP="004528A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На третьей стадии осуществляется осмысление учащимися не только результатов образования, но и личностного роста в условиях учебной и социально-значимой деятельности, намечаются пути дальнейшего развития. При этом происходит становление компетентности личностного роста и развития, а также экологической компетентности. Этому способствуют наряду с анкетами 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опросниками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психологические тесты и портфель самооценки учащегося. Учитель при этом выступает как координатор и консультант оценочной деятельности учащихся.</w:t>
      </w:r>
    </w:p>
    <w:p w:rsidR="004528AB" w:rsidRDefault="004528AB" w:rsidP="004528A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Результатом экологического образования в интересах устойчивого развития должны стать изменения установок и форм поведения учащихся в отношении к окружающему миру. Разработанная нами диагностика позволяет оценить результаты личностного роста и развития учащихся в условиях учебной и социально-значимой деятельности на основании эколого-ориентированных ценностей, т.е. эталонов, по которым школьники могут оценивать свои действия и поступки. Психологическая диагностика проводится по двум направлениям: диагностика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сформированности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ценностно-смысловых ориентиров, а также мотивации изучения экологии и включает оценку следующих показателей:</w:t>
      </w:r>
    </w:p>
    <w:p w:rsidR="004528AB" w:rsidRDefault="004528AB" w:rsidP="004528A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потребности в учебно-познавательной деятельности в области окружающей среды, изменение поведения по отношению к окружающим объектам и мотивацию поступков;</w:t>
      </w:r>
    </w:p>
    <w:p w:rsidR="004528AB" w:rsidRDefault="004528AB" w:rsidP="004528A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выявление положительного отношения к себе и другим людям;</w:t>
      </w:r>
    </w:p>
    <w:p w:rsidR="004528AB" w:rsidRDefault="004528AB" w:rsidP="004528A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значимость деятельности в социуме для личностного роста и развития, желания участвовать в посильной практической деятельности по реализации основных идей устойчивого развития, эмоционально окрашенное отношение к объектам природы и поступкам людей (развитие чувства сопереживания, сочувствия);</w:t>
      </w:r>
    </w:p>
    <w:p w:rsidR="004528AB" w:rsidRDefault="004528AB" w:rsidP="004528A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-воспитание ответственности за свои действия, поступки, а также формирование умения прогнозировать их последствия для себя и окружающего мира.</w:t>
      </w:r>
    </w:p>
    <w:p w:rsidR="004528AB" w:rsidRDefault="004528AB" w:rsidP="004528A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4528AB" w:rsidRDefault="004528AB" w:rsidP="004528A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IV. Содержание учебного предмета</w:t>
      </w:r>
    </w:p>
    <w:p w:rsidR="004528AB" w:rsidRDefault="004528AB" w:rsidP="004528AB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5 класс</w:t>
      </w:r>
    </w:p>
    <w:p w:rsidR="004528AB" w:rsidRDefault="004528AB" w:rsidP="004528AB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Введение (2ч.)</w:t>
      </w:r>
    </w:p>
    <w:p w:rsidR="004528AB" w:rsidRDefault="004528AB" w:rsidP="004528A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Предмет и задачи экологии. Экологические знания как основа взаимодействия человека с окружающей средой, рационального использования природных ресурсов.</w:t>
      </w:r>
    </w:p>
    <w:p w:rsidR="004528AB" w:rsidRDefault="004528AB" w:rsidP="004528A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Демонстрация</w:t>
      </w:r>
      <w:r>
        <w:rPr>
          <w:rFonts w:ascii="Arial" w:hAnsi="Arial" w:cs="Arial"/>
          <w:color w:val="000000"/>
          <w:sz w:val="21"/>
          <w:szCs w:val="21"/>
        </w:rPr>
        <w:t> карт, атласов, справочников, энциклопедий и других материалов по экологии.</w:t>
      </w:r>
    </w:p>
    <w:p w:rsidR="004528AB" w:rsidRDefault="004528AB" w:rsidP="004528AB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Общие сведения о биосфере (4 ч.)</w:t>
      </w:r>
    </w:p>
    <w:p w:rsidR="004528AB" w:rsidRDefault="004528AB" w:rsidP="004528A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Сферы Земли: литосфера, гидросфера, атмосфера. Взаимосвязь сфер Земли. Живые организмы Земли и их распределение по сферам.</w:t>
      </w:r>
    </w:p>
    <w:p w:rsidR="004528AB" w:rsidRDefault="004528AB" w:rsidP="004528A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Границы распространения живых организмов в сферах Земли. Биосфера как совокупность сфер, населенных живыми организмами. Многообразие и высокая численность живых организмов на границах контактирующих сфер. Горизонтальное и вертикальное (зональность) распределение живых организмов на Земле в зависимости от температуры и других климатических условий.</w:t>
      </w:r>
    </w:p>
    <w:p w:rsidR="004528AB" w:rsidRDefault="004528AB" w:rsidP="004528A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Демонстрация </w:t>
      </w:r>
      <w:r>
        <w:rPr>
          <w:rFonts w:ascii="Arial" w:hAnsi="Arial" w:cs="Arial"/>
          <w:color w:val="000000"/>
          <w:sz w:val="21"/>
          <w:szCs w:val="21"/>
        </w:rPr>
        <w:t>таблиц по геосферам Земли, по биосфере, справочников.</w:t>
      </w:r>
      <w:r>
        <w:rPr>
          <w:rFonts w:ascii="Arial" w:hAnsi="Arial" w:cs="Arial"/>
          <w:color w:val="000000"/>
          <w:sz w:val="21"/>
          <w:szCs w:val="21"/>
        </w:rPr>
        <w:br/>
      </w:r>
    </w:p>
    <w:p w:rsidR="004528AB" w:rsidRDefault="004528AB" w:rsidP="004528AB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Среды жизни и приспособления к ним живых организмов (8 ч.)</w:t>
      </w:r>
    </w:p>
    <w:p w:rsidR="004528AB" w:rsidRDefault="004528AB" w:rsidP="004528A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Основные среды жизни: водная, наземно-воздушная и почвенная. Наземно-воздушная среда обитания и ее характеристика. Воздух, его газовый состав, основные свойства воздуха (прозрачность, низкая теплопроводность, плотность воздуха и ее зависимость от температуры, давление воздуха). Перемещение воздушных потоков. Наличие воды как </w:t>
      </w:r>
      <w:r>
        <w:rPr>
          <w:rFonts w:ascii="Arial" w:hAnsi="Arial" w:cs="Arial"/>
          <w:color w:val="000000"/>
          <w:sz w:val="21"/>
          <w:szCs w:val="21"/>
        </w:rPr>
        <w:lastRenderedPageBreak/>
        <w:t>условие жизни организмов наземно-воздушной среды. Осадки и их значение. Свет и температура как факторы наземно-воздушной среды.</w:t>
      </w:r>
    </w:p>
    <w:p w:rsidR="004528AB" w:rsidRDefault="004528AB" w:rsidP="004528A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Живые организмы и их приспособленность к жизни в наземно-воздушной среде.</w:t>
      </w:r>
    </w:p>
    <w:p w:rsidR="004528AB" w:rsidRDefault="004528AB" w:rsidP="004528A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Вода как среда жизни: вода пресная и соленая, проточная и стоячая, различная степень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нагретости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воды, отсутствие резких колебаний температуры, плотность и особенности теплового расширения воды, превращение воды в лед, давление воды и его увеличение с возрастанием глубины водоема, уменьшение освещенности воды с увеличением глубины водоема. Живые организмы водной среды и их приспособленность к условиям жизни в воде.</w:t>
      </w:r>
    </w:p>
    <w:p w:rsidR="004528AB" w:rsidRDefault="004528AB" w:rsidP="004528A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Почвенная среда жизни и ее характеристика. Состав почвы. Твердость частиц почвы. Сглаженность температурных колебаний в почве с увеличением глубины. Способность почвы удерживать воздух и влагу. Структурная и бесструктурная почвы. Живые организмы почвы, способные перерабатывать органические остатки в минеральные вещества, необходимые для жизни растений. Другие живые организмы — обитатели почвы и их приспособительные особенности.</w:t>
      </w:r>
    </w:p>
    <w:p w:rsidR="004528AB" w:rsidRDefault="004528AB" w:rsidP="004528A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Живые организмы как среда обитания других живых организмов и их приспособительные особенности.</w:t>
      </w:r>
    </w:p>
    <w:p w:rsidR="004528AB" w:rsidRDefault="004528AB" w:rsidP="004528A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Демонстрация </w:t>
      </w:r>
      <w:r>
        <w:rPr>
          <w:rFonts w:ascii="Arial" w:hAnsi="Arial" w:cs="Arial"/>
          <w:color w:val="000000"/>
          <w:sz w:val="21"/>
          <w:szCs w:val="21"/>
        </w:rPr>
        <w:t>разнообразия объектов живой природы (гербарий, коллекции).</w:t>
      </w:r>
    </w:p>
    <w:p w:rsidR="004528AB" w:rsidRDefault="004528AB" w:rsidP="004528AB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Взаимоотношения живых организмов (5ч.)</w:t>
      </w:r>
    </w:p>
    <w:p w:rsidR="004528AB" w:rsidRDefault="004528AB" w:rsidP="004528A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Основные типы взаимоотношений живых организмов. Взаимовыгодные отношения между организмами. Отношения, выгодные одним и безразличные другим организмам. Взаимоотношения живых организмов типа «хищник—жертва», «паразит—хозяин». Отношения живых организмов, при которых одни вытесняются другими. Сложность отношений живых организмов и их использование человеком.</w:t>
      </w:r>
    </w:p>
    <w:p w:rsidR="004528AB" w:rsidRDefault="004528AB" w:rsidP="004528A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Демонстрация </w:t>
      </w:r>
      <w:r>
        <w:rPr>
          <w:rFonts w:ascii="Arial" w:hAnsi="Arial" w:cs="Arial"/>
          <w:color w:val="000000"/>
          <w:sz w:val="21"/>
          <w:szCs w:val="21"/>
        </w:rPr>
        <w:t>примеров биотических отношений в природе на таблицах, слайдах.</w:t>
      </w:r>
    </w:p>
    <w:p w:rsidR="004528AB" w:rsidRDefault="004528AB" w:rsidP="004528AB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Естественные и искусственные экосистемы (7 ч.)</w:t>
      </w:r>
    </w:p>
    <w:p w:rsidR="004528AB" w:rsidRDefault="004528AB" w:rsidP="004528A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Совместное обитание живых организмов в природе. Сообщества живых организмов, или биоценозы. Основные группы живых организмов в природных сообществах; организмы-производители, организмы-потребители и организмы-разрушители органических веществ. Цепи питания и сети питания в сообществах живых организмов. Потери органических веществ на каждом звене цепи питания.</w:t>
      </w:r>
    </w:p>
    <w:p w:rsidR="004528AB" w:rsidRDefault="004528AB" w:rsidP="004528A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Природные и искусственные сообщества. Пруд или озеро как природные сообщества. Аквариум как искусственный пресноводный водоем.</w:t>
      </w:r>
    </w:p>
    <w:p w:rsidR="004528AB" w:rsidRDefault="004528AB" w:rsidP="004528A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Луг как сообщество живых организмов. Поле и плодово-ягодный сад как искусственные сообщества живых организмов. Болото как природный биоценоз.</w:t>
      </w:r>
    </w:p>
    <w:p w:rsidR="004528AB" w:rsidRDefault="004528AB" w:rsidP="004528A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Широколиственный лес и сосновый бор как природные биоценозы. Лесопарк как искусственный биоценоз.</w:t>
      </w:r>
    </w:p>
    <w:p w:rsidR="004528AB" w:rsidRDefault="004528AB" w:rsidP="004528A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Сезонные изменения в биоценозах. Смена биоценозов. Влияние человека на смену биоценозов. Город как искусственный биоценоз.</w:t>
      </w:r>
    </w:p>
    <w:p w:rsidR="004528AB" w:rsidRDefault="004528AB" w:rsidP="004528A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Демонстрация</w:t>
      </w:r>
      <w:r>
        <w:rPr>
          <w:rFonts w:ascii="Arial" w:hAnsi="Arial" w:cs="Arial"/>
          <w:color w:val="000000"/>
          <w:sz w:val="21"/>
          <w:szCs w:val="21"/>
        </w:rPr>
        <w:t> таблиц по биоценозу смешанного леса, пруда, смены биоценозов.</w:t>
      </w:r>
    </w:p>
    <w:p w:rsidR="004528AB" w:rsidRDefault="004528AB" w:rsidP="004528A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4528AB" w:rsidRDefault="004528AB" w:rsidP="004528AB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Человек как часть природы (8 ч.)</w:t>
      </w:r>
    </w:p>
    <w:p w:rsidR="004528AB" w:rsidRDefault="004528AB" w:rsidP="004528A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Природа как источник жизни человека. Использование природной среды человеком-охотником и человеком-землепашцем и пастухом, его влияние на окружающую среду. Изменения в природе в связи с развитием сельского хозяйства и ростом народонаселения. Загрязнение окружающей среды в связи с развитием промышленности, ростом городов. Город как среда жизни и как загрязнитель природы. Загрязнение воздушной среды современным человеком (парниковый эффект, разрушение озонового экрана, кислотные дожди). Охрана воздушной среды от дальнейшего загрязнения.</w:t>
      </w:r>
    </w:p>
    <w:p w:rsidR="004528AB" w:rsidRDefault="004528AB" w:rsidP="004528A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Загрязнение и охрана водных богатств Земли. Влияние окружающей среды на здоровье человека.</w:t>
      </w:r>
    </w:p>
    <w:p w:rsidR="004528AB" w:rsidRDefault="004528AB" w:rsidP="004528A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Потери почвы и ее охрана. Влияние человека на растительный мир. Охрана растений. Лесные пожары и борьба с ними. Воздействия человека на животный мир и его охрана. Значение заповедных территорий в сохранении природы.</w:t>
      </w:r>
    </w:p>
    <w:p w:rsidR="004528AB" w:rsidRDefault="004528AB" w:rsidP="004528A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Сохранение природы и самого человека в условиях увеличения народонаселения.</w:t>
      </w:r>
    </w:p>
    <w:p w:rsidR="004528AB" w:rsidRDefault="004528AB" w:rsidP="004528A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Демонстрация</w:t>
      </w:r>
      <w:r>
        <w:rPr>
          <w:rFonts w:ascii="Arial" w:hAnsi="Arial" w:cs="Arial"/>
          <w:color w:val="000000"/>
          <w:sz w:val="21"/>
          <w:szCs w:val="21"/>
        </w:rPr>
        <w:t> таблиц по экологии и охране природы, слайдов, видеофильмов, журналов и книг по экологии и охране окружающей природной среды.</w:t>
      </w:r>
    </w:p>
    <w:p w:rsidR="004528AB" w:rsidRDefault="004528AB" w:rsidP="004528A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Экскурсия </w:t>
      </w:r>
      <w:r>
        <w:rPr>
          <w:rFonts w:ascii="Arial" w:hAnsi="Arial" w:cs="Arial"/>
          <w:color w:val="000000"/>
          <w:sz w:val="21"/>
          <w:szCs w:val="21"/>
        </w:rPr>
        <w:t>в природу (желательно в ближайший заповедник).</w:t>
      </w:r>
    </w:p>
    <w:p w:rsidR="000E5165" w:rsidRDefault="000E5165"/>
    <w:sectPr w:rsidR="000E5165" w:rsidSect="00562A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168E2"/>
    <w:multiLevelType w:val="multilevel"/>
    <w:tmpl w:val="EE62C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816D26"/>
    <w:multiLevelType w:val="multilevel"/>
    <w:tmpl w:val="4274E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4E0F0E"/>
    <w:multiLevelType w:val="multilevel"/>
    <w:tmpl w:val="72F45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5165"/>
    <w:rsid w:val="000E5165"/>
    <w:rsid w:val="001E3F8F"/>
    <w:rsid w:val="00446335"/>
    <w:rsid w:val="004528AB"/>
    <w:rsid w:val="00562A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A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2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57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5004</Words>
  <Characters>28523</Characters>
  <Application>Microsoft Office Word</Application>
  <DocSecurity>0</DocSecurity>
  <Lines>237</Lines>
  <Paragraphs>66</Paragraphs>
  <ScaleCrop>false</ScaleCrop>
  <Company/>
  <LinksUpToDate>false</LinksUpToDate>
  <CharactersWithSpaces>33461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user</cp:lastModifiedBy>
  <cp:revision>4</cp:revision>
  <dcterms:created xsi:type="dcterms:W3CDTF">2021-09-06T11:30:00Z</dcterms:created>
  <dcterms:modified xsi:type="dcterms:W3CDTF">2021-10-07T09:44:00Z</dcterms:modified>
</cp:coreProperties>
</file>