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DAE" w:rsidRDefault="008D5DAE" w:rsidP="008D6C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к рабочей программе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Индивидуальный проект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8D5DAE" w:rsidRDefault="008D5DAE" w:rsidP="008D6C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5AB0" w:rsidRPr="003719C2" w:rsidRDefault="00B3479A" w:rsidP="00386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Согласно у</w:t>
      </w:r>
      <w:r w:rsidR="00575AB0" w:rsidRPr="003719C2">
        <w:rPr>
          <w:rFonts w:ascii="Times New Roman" w:hAnsi="Times New Roman" w:cs="Times New Roman"/>
          <w:sz w:val="24"/>
          <w:szCs w:val="24"/>
        </w:rPr>
        <w:t>чебному плану  предмет «</w:t>
      </w:r>
      <w:proofErr w:type="gramStart"/>
      <w:r w:rsidR="00575AB0" w:rsidRPr="003719C2">
        <w:rPr>
          <w:rFonts w:ascii="Times New Roman" w:hAnsi="Times New Roman" w:cs="Times New Roman"/>
          <w:sz w:val="24"/>
          <w:szCs w:val="24"/>
        </w:rPr>
        <w:t>Индивидуальный прое</w:t>
      </w:r>
      <w:r w:rsidR="00BC2EEE" w:rsidRPr="003719C2">
        <w:rPr>
          <w:rFonts w:ascii="Times New Roman" w:hAnsi="Times New Roman" w:cs="Times New Roman"/>
          <w:sz w:val="24"/>
          <w:szCs w:val="24"/>
        </w:rPr>
        <w:t>к</w:t>
      </w:r>
      <w:r w:rsidR="00575AB0" w:rsidRPr="003719C2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575AB0" w:rsidRPr="003719C2">
        <w:rPr>
          <w:rFonts w:ascii="Times New Roman" w:hAnsi="Times New Roman" w:cs="Times New Roman"/>
          <w:sz w:val="24"/>
          <w:szCs w:val="24"/>
        </w:rPr>
        <w:t>» изучается в 10 и в 11 классах в объеме</w:t>
      </w:r>
      <w:r w:rsidRPr="003719C2">
        <w:rPr>
          <w:rFonts w:ascii="Times New Roman" w:hAnsi="Times New Roman" w:cs="Times New Roman"/>
          <w:sz w:val="24"/>
          <w:szCs w:val="24"/>
        </w:rPr>
        <w:t xml:space="preserve"> </w:t>
      </w:r>
      <w:r w:rsidR="00BF417C">
        <w:rPr>
          <w:rFonts w:ascii="Times New Roman" w:hAnsi="Times New Roman" w:cs="Times New Roman"/>
          <w:sz w:val="24"/>
          <w:szCs w:val="24"/>
        </w:rPr>
        <w:t>34</w:t>
      </w:r>
      <w:r w:rsidR="0020633D">
        <w:rPr>
          <w:rFonts w:ascii="Times New Roman" w:hAnsi="Times New Roman" w:cs="Times New Roman"/>
          <w:sz w:val="24"/>
          <w:szCs w:val="24"/>
        </w:rPr>
        <w:t>/34</w:t>
      </w:r>
      <w:r w:rsidR="00575AB0" w:rsidRPr="003719C2">
        <w:rPr>
          <w:rFonts w:ascii="Times New Roman" w:hAnsi="Times New Roman" w:cs="Times New Roman"/>
          <w:sz w:val="24"/>
          <w:szCs w:val="24"/>
        </w:rPr>
        <w:t xml:space="preserve"> часов (1 час в неделю). </w:t>
      </w:r>
    </w:p>
    <w:p w:rsidR="00B3479A" w:rsidRPr="003719C2" w:rsidRDefault="00B3479A" w:rsidP="00667F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В связи с тем, что в настоящее время в федеральном перечне учебников отсутствуют учебники и методические пособия по преподаванию предмета «</w:t>
      </w:r>
      <w:proofErr w:type="gramStart"/>
      <w:r w:rsidRPr="003719C2">
        <w:rPr>
          <w:rFonts w:ascii="Times New Roman" w:hAnsi="Times New Roman" w:cs="Times New Roman"/>
          <w:sz w:val="24"/>
          <w:szCs w:val="24"/>
        </w:rPr>
        <w:t>Индивидуальный проект</w:t>
      </w:r>
      <w:proofErr w:type="gramEnd"/>
      <w:r w:rsidRPr="003719C2">
        <w:rPr>
          <w:rFonts w:ascii="Times New Roman" w:hAnsi="Times New Roman" w:cs="Times New Roman"/>
          <w:sz w:val="24"/>
          <w:szCs w:val="24"/>
        </w:rPr>
        <w:t xml:space="preserve">», при создании настоящей программы были использованы </w:t>
      </w:r>
      <w:r w:rsidR="00DE6A3E" w:rsidRPr="003719C2">
        <w:rPr>
          <w:rFonts w:ascii="Times New Roman" w:hAnsi="Times New Roman" w:cs="Times New Roman"/>
          <w:sz w:val="24"/>
          <w:szCs w:val="24"/>
        </w:rPr>
        <w:t xml:space="preserve">образовательные ресурсы сети Интернет, а также </w:t>
      </w:r>
      <w:r w:rsidRPr="003719C2">
        <w:rPr>
          <w:rFonts w:ascii="Times New Roman" w:hAnsi="Times New Roman" w:cs="Times New Roman"/>
          <w:sz w:val="24"/>
          <w:szCs w:val="24"/>
        </w:rPr>
        <w:t>следующие учебные пособия:</w:t>
      </w:r>
    </w:p>
    <w:p w:rsidR="008D67AA" w:rsidRPr="00667FAB" w:rsidRDefault="00B3479A" w:rsidP="00667FAB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bCs/>
          <w:sz w:val="24"/>
          <w:szCs w:val="24"/>
        </w:rPr>
        <w:t xml:space="preserve">Янушевский В.Н. </w:t>
      </w:r>
      <w:r w:rsidRPr="003719C2">
        <w:rPr>
          <w:rFonts w:ascii="Times New Roman" w:hAnsi="Times New Roman" w:cs="Times New Roman"/>
          <w:sz w:val="24"/>
          <w:szCs w:val="24"/>
        </w:rPr>
        <w:t>Методика и организация проектной деятельности в школе. 5–9 классы. Методическое пособие для учителей и руководителей школ. — М.: Гума</w:t>
      </w:r>
      <w:r w:rsidR="000A79E9">
        <w:rPr>
          <w:rFonts w:ascii="Times New Roman" w:hAnsi="Times New Roman" w:cs="Times New Roman"/>
          <w:sz w:val="24"/>
          <w:szCs w:val="24"/>
        </w:rPr>
        <w:t>нитарный изд. центр ВЛАДОС, 2018</w:t>
      </w:r>
    </w:p>
    <w:p w:rsidR="008174B4" w:rsidRDefault="008174B4" w:rsidP="001C33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курса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Индивидуальный проект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8174B4" w:rsidRDefault="008174B4" w:rsidP="008174B4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Обучающийся научится: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-планировать и выполнять учебный проект, учебное исследование, используя оборудование, модели, методы и приемы, адекватные проблеме;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-формулировать научную гипотезу, ставить цель в рамках исследования и проектирования, исходя из культурной нормы;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-выделять основные задачи по реализации поставленной цели в проекте и исследовательской работе;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-распознавать проблемы и ставить вопросы, формулировать на основании полученных результатов;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-отличать факты от суждений, мнений и оценок;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-подбирать методы и способы решения поставленных задач; использовать основные методы и приемы, характерные для естественных и гуманитарных наук;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-оценивать ресурсы, в том числе и нематериальны</w:t>
      </w:r>
      <w:proofErr w:type="gramStart"/>
      <w:r>
        <w:rPr>
          <w:rFonts w:ascii="Times New Roman" w:hAnsi="Times New Roman" w:cs="Times New Roman"/>
          <w:sz w:val="24"/>
          <w:szCs w:val="24"/>
        </w:rPr>
        <w:t>е(</w:t>
      </w:r>
      <w:proofErr w:type="gramEnd"/>
      <w:r>
        <w:rPr>
          <w:rFonts w:ascii="Times New Roman" w:hAnsi="Times New Roman" w:cs="Times New Roman"/>
          <w:sz w:val="24"/>
          <w:szCs w:val="24"/>
        </w:rPr>
        <w:t>такие, как время), необходимые для достижения поставленной цели, определять допустимые сроки выполнения проекта или работы;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-работать с литературой, выделять главное;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-оформлять результаты своего исследования или отчет о выполнении проекта;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-подготовить доклад и компьютерную презентацию по выполненной работе (проекту) для защиты на школьной конференции;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-грамотно, кратко и четко высказывать свои мысли, уметь отвечать на вопросы и аргументировать ответы;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сотрудничества.</w:t>
      </w:r>
    </w:p>
    <w:p w:rsidR="008174B4" w:rsidRDefault="008174B4" w:rsidP="008174B4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получит возможность научиться: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-владению понятийным аппаратом проектно-исследовательской деятельности;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-применению знания технологии выполнения самостоятельного исследования;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-реализовывать общую схему хода научного исследования: выдвигать гипотезу, ставить цель, задачи, планировать и осуществлять сбор материала, используя предложенные или известные методики проведения работ, оценивать полученные результаты с точки зрения поставленной цели, используя различные способы и методы обработки;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-грамотно использовать в своей работе литературные данные и материалы сайтов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-соблюдать правила оформления исследовательской работы и отчета о выполнении проекта;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-иллюстрировать полученные результаты, применяя статистику и современные информационные технологии;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-осознанно соблюдать правила сбора материала и его обработки и анализа;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-·прогнозировать результаты выполнения работ и проектов, 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-адекватно оценивать риски реализации проекта и проведения исследования и предусматривать пути минимизации этих рисков;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-адекватно оценивать последствия реализации своего проекта (изменения, которые он повлечет в жизни других людей, сообществ);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-адекватно оценивать дальнейшее развитие своего проекта или исследования, видеть возможные варианты применения результатов.</w:t>
      </w:r>
    </w:p>
    <w:p w:rsidR="008174B4" w:rsidRDefault="008174B4" w:rsidP="00817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отслеживать и принимать во внимание тенденции развития различных видов </w:t>
      </w:r>
    </w:p>
    <w:p w:rsidR="008174B4" w:rsidRDefault="008174B4" w:rsidP="00817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 в том числе научных, учитывать их при постановке собственных целей;</w:t>
      </w:r>
    </w:p>
    <w:p w:rsidR="008174B4" w:rsidRDefault="008174B4" w:rsidP="00817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-подготовить доклад и компьютерную презентацию по выполненной работе (проекту) для выступлений на научно-практической конференции;</w:t>
      </w:r>
    </w:p>
    <w:p w:rsidR="008174B4" w:rsidRDefault="008174B4" w:rsidP="00817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-подготовить тезисы по результатам выполненной работы (проекта) для публикации;</w:t>
      </w:r>
    </w:p>
    <w:p w:rsidR="008174B4" w:rsidRDefault="008174B4" w:rsidP="00817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-выбирать адекватные стратеги и коммуникации, гибко регулировать собственное речевое поведение.</w:t>
      </w:r>
    </w:p>
    <w:p w:rsidR="003719C2" w:rsidRPr="00667FAB" w:rsidRDefault="008174B4" w:rsidP="00667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-осознавать свою ответственность за достоверность полученных знаний, за качество выполненного проекта.</w:t>
      </w:r>
    </w:p>
    <w:sectPr w:rsidR="003719C2" w:rsidRPr="00667FAB" w:rsidSect="00667F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3939"/>
    <w:multiLevelType w:val="hybridMultilevel"/>
    <w:tmpl w:val="01CEB53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978A0"/>
    <w:multiLevelType w:val="hybridMultilevel"/>
    <w:tmpl w:val="0950A442"/>
    <w:lvl w:ilvl="0" w:tplc="6F9E69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36A0410"/>
    <w:multiLevelType w:val="hybridMultilevel"/>
    <w:tmpl w:val="0E342E72"/>
    <w:lvl w:ilvl="0" w:tplc="B48855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8757793"/>
    <w:multiLevelType w:val="multilevel"/>
    <w:tmpl w:val="3586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F3527"/>
    <w:multiLevelType w:val="hybridMultilevel"/>
    <w:tmpl w:val="FCA4BE54"/>
    <w:lvl w:ilvl="0" w:tplc="4D12139A">
      <w:start w:val="6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F671C3"/>
    <w:multiLevelType w:val="hybridMultilevel"/>
    <w:tmpl w:val="1D9AE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8A7420"/>
    <w:multiLevelType w:val="multilevel"/>
    <w:tmpl w:val="829C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7D2F1D"/>
    <w:multiLevelType w:val="multilevel"/>
    <w:tmpl w:val="3370A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7D13F6"/>
    <w:multiLevelType w:val="multilevel"/>
    <w:tmpl w:val="F44C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A33732"/>
    <w:multiLevelType w:val="hybridMultilevel"/>
    <w:tmpl w:val="4F4EB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9"/>
  </w:num>
  <w:num w:numId="10">
    <w:abstractNumId w:val="8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338B"/>
    <w:rsid w:val="00037FE0"/>
    <w:rsid w:val="000638D0"/>
    <w:rsid w:val="000A79E9"/>
    <w:rsid w:val="000D637D"/>
    <w:rsid w:val="001057CF"/>
    <w:rsid w:val="0013319C"/>
    <w:rsid w:val="00142D80"/>
    <w:rsid w:val="00167CA8"/>
    <w:rsid w:val="00171CE3"/>
    <w:rsid w:val="001904C3"/>
    <w:rsid w:val="001A5C8D"/>
    <w:rsid w:val="001C33C3"/>
    <w:rsid w:val="001C50C6"/>
    <w:rsid w:val="0020633D"/>
    <w:rsid w:val="00224068"/>
    <w:rsid w:val="002336B8"/>
    <w:rsid w:val="002664E5"/>
    <w:rsid w:val="00291A50"/>
    <w:rsid w:val="002A3CF3"/>
    <w:rsid w:val="002E1A1E"/>
    <w:rsid w:val="00300825"/>
    <w:rsid w:val="0031478F"/>
    <w:rsid w:val="003719C2"/>
    <w:rsid w:val="003860D1"/>
    <w:rsid w:val="003A394E"/>
    <w:rsid w:val="00453642"/>
    <w:rsid w:val="00455E2D"/>
    <w:rsid w:val="0048669D"/>
    <w:rsid w:val="004C13A8"/>
    <w:rsid w:val="004C2922"/>
    <w:rsid w:val="004F34D2"/>
    <w:rsid w:val="00553403"/>
    <w:rsid w:val="005576A7"/>
    <w:rsid w:val="0056213C"/>
    <w:rsid w:val="00575AB0"/>
    <w:rsid w:val="00597233"/>
    <w:rsid w:val="005B4C92"/>
    <w:rsid w:val="005D15A4"/>
    <w:rsid w:val="005F62A2"/>
    <w:rsid w:val="006046CC"/>
    <w:rsid w:val="0062681D"/>
    <w:rsid w:val="00667FAB"/>
    <w:rsid w:val="00694AA0"/>
    <w:rsid w:val="006D0CF9"/>
    <w:rsid w:val="006D64F1"/>
    <w:rsid w:val="00701522"/>
    <w:rsid w:val="00753CB0"/>
    <w:rsid w:val="007573F7"/>
    <w:rsid w:val="00782403"/>
    <w:rsid w:val="007A4E0A"/>
    <w:rsid w:val="007B2AEE"/>
    <w:rsid w:val="007F1A02"/>
    <w:rsid w:val="008046DA"/>
    <w:rsid w:val="008174B4"/>
    <w:rsid w:val="00892B73"/>
    <w:rsid w:val="00892FCD"/>
    <w:rsid w:val="008A1EA7"/>
    <w:rsid w:val="008B0239"/>
    <w:rsid w:val="008B2E4F"/>
    <w:rsid w:val="008B4DA3"/>
    <w:rsid w:val="008D5DAE"/>
    <w:rsid w:val="008D67AA"/>
    <w:rsid w:val="008D6C5A"/>
    <w:rsid w:val="008E56CC"/>
    <w:rsid w:val="00913AE0"/>
    <w:rsid w:val="00916820"/>
    <w:rsid w:val="00931B4D"/>
    <w:rsid w:val="009470FA"/>
    <w:rsid w:val="009C611E"/>
    <w:rsid w:val="00AA3031"/>
    <w:rsid w:val="00B3479A"/>
    <w:rsid w:val="00B43B14"/>
    <w:rsid w:val="00B71438"/>
    <w:rsid w:val="00B73F41"/>
    <w:rsid w:val="00B902A5"/>
    <w:rsid w:val="00B9243D"/>
    <w:rsid w:val="00BC2EEE"/>
    <w:rsid w:val="00BC3B58"/>
    <w:rsid w:val="00BF417C"/>
    <w:rsid w:val="00C73CBC"/>
    <w:rsid w:val="00CA4325"/>
    <w:rsid w:val="00CD2388"/>
    <w:rsid w:val="00CD5D08"/>
    <w:rsid w:val="00CF7C61"/>
    <w:rsid w:val="00D224BB"/>
    <w:rsid w:val="00D43DB0"/>
    <w:rsid w:val="00D65AAF"/>
    <w:rsid w:val="00DB14AB"/>
    <w:rsid w:val="00DE329A"/>
    <w:rsid w:val="00DE6A3E"/>
    <w:rsid w:val="00E03D09"/>
    <w:rsid w:val="00E05EA7"/>
    <w:rsid w:val="00E37E92"/>
    <w:rsid w:val="00E4338B"/>
    <w:rsid w:val="00E64412"/>
    <w:rsid w:val="00E802D2"/>
    <w:rsid w:val="00EF7D1A"/>
    <w:rsid w:val="00F07B9C"/>
    <w:rsid w:val="00F12621"/>
    <w:rsid w:val="00F83966"/>
    <w:rsid w:val="00FA307D"/>
    <w:rsid w:val="00FE7D9B"/>
    <w:rsid w:val="00FF1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53642"/>
  </w:style>
  <w:style w:type="paragraph" w:styleId="2">
    <w:name w:val="heading 2"/>
    <w:aliases w:val="h2,H2,Numbered text 3"/>
    <w:basedOn w:val="a0"/>
    <w:next w:val="a0"/>
    <w:link w:val="20"/>
    <w:uiPriority w:val="9"/>
    <w:qFormat/>
    <w:rsid w:val="00782403"/>
    <w:pPr>
      <w:keepNext/>
      <w:keepLines/>
      <w:tabs>
        <w:tab w:val="left" w:pos="142"/>
      </w:tabs>
      <w:suppressAutoHyphens/>
      <w:spacing w:after="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sz w:val="28"/>
      <w:szCs w:val="26"/>
    </w:rPr>
  </w:style>
  <w:style w:type="paragraph" w:styleId="3">
    <w:name w:val="heading 3"/>
    <w:basedOn w:val="a0"/>
    <w:next w:val="a0"/>
    <w:link w:val="30"/>
    <w:uiPriority w:val="9"/>
    <w:qFormat/>
    <w:rsid w:val="00782403"/>
    <w:pPr>
      <w:keepNext/>
      <w:keepLines/>
      <w:suppressAutoHyphens/>
      <w:spacing w:after="0" w:line="360" w:lineRule="auto"/>
      <w:ind w:firstLine="709"/>
      <w:jc w:val="both"/>
      <w:outlineLvl w:val="2"/>
    </w:pPr>
    <w:rPr>
      <w:rFonts w:ascii="Times New Roman" w:eastAsia="Calibri" w:hAnsi="Times New Roman" w:cs="Times New Roman"/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A5C8D"/>
    <w:pPr>
      <w:ind w:left="720"/>
      <w:contextualSpacing/>
    </w:pPr>
  </w:style>
  <w:style w:type="paragraph" w:customStyle="1" w:styleId="Default">
    <w:name w:val="Default"/>
    <w:rsid w:val="00B347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aliases w:val="h2 Знак,H2 Знак,Numbered text 3 Знак"/>
    <w:basedOn w:val="a1"/>
    <w:link w:val="2"/>
    <w:uiPriority w:val="9"/>
    <w:rsid w:val="00782403"/>
    <w:rPr>
      <w:rFonts w:ascii="Times New Roman" w:eastAsia="Times New Roman" w:hAnsi="Times New Roman" w:cs="Times New Roman"/>
      <w:b/>
      <w:sz w:val="28"/>
      <w:szCs w:val="26"/>
    </w:rPr>
  </w:style>
  <w:style w:type="character" w:customStyle="1" w:styleId="30">
    <w:name w:val="Заголовок 3 Знак"/>
    <w:basedOn w:val="a1"/>
    <w:link w:val="3"/>
    <w:uiPriority w:val="9"/>
    <w:rsid w:val="00782403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a">
    <w:name w:val="Перечень"/>
    <w:basedOn w:val="a0"/>
    <w:next w:val="a0"/>
    <w:link w:val="a5"/>
    <w:qFormat/>
    <w:rsid w:val="00782403"/>
    <w:pPr>
      <w:numPr>
        <w:numId w:val="3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5">
    <w:name w:val="Перечень Знак"/>
    <w:link w:val="a"/>
    <w:rsid w:val="00782403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224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224068"/>
    <w:rPr>
      <w:rFonts w:ascii="Segoe UI" w:hAnsi="Segoe UI" w:cs="Segoe UI"/>
      <w:sz w:val="18"/>
      <w:szCs w:val="18"/>
    </w:rPr>
  </w:style>
  <w:style w:type="table" w:styleId="a8">
    <w:name w:val="Table Grid"/>
    <w:basedOn w:val="a2"/>
    <w:uiPriority w:val="39"/>
    <w:rsid w:val="00455E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493D7-9406-48A7-B6EC-09003B0B5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38</cp:revision>
  <cp:lastPrinted>2020-09-20T18:10:00Z</cp:lastPrinted>
  <dcterms:created xsi:type="dcterms:W3CDTF">2018-09-06T10:04:00Z</dcterms:created>
  <dcterms:modified xsi:type="dcterms:W3CDTF">2021-06-06T14:48:00Z</dcterms:modified>
</cp:coreProperties>
</file>