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19" w:rsidRDefault="00852619" w:rsidP="00346FC2">
      <w:pPr>
        <w:jc w:val="center"/>
        <w:rPr>
          <w:b/>
          <w:sz w:val="32"/>
          <w:szCs w:val="28"/>
        </w:rPr>
      </w:pPr>
    </w:p>
    <w:p w:rsidR="00852619" w:rsidRDefault="00852619" w:rsidP="00852619">
      <w:pPr>
        <w:jc w:val="center"/>
      </w:pPr>
      <w:r>
        <w:t>Муниципальное бюджетное общеобразовательное учреждение</w:t>
      </w:r>
    </w:p>
    <w:p w:rsidR="00852619" w:rsidRDefault="00852619" w:rsidP="00852619">
      <w:pPr>
        <w:jc w:val="center"/>
      </w:pPr>
      <w:r>
        <w:t xml:space="preserve">«Средняя общеобразовательная школа № 2 г. Шебекино Белгородской  области» </w:t>
      </w:r>
    </w:p>
    <w:p w:rsidR="00852619" w:rsidRDefault="00852619" w:rsidP="00852619"/>
    <w:p w:rsidR="00852619" w:rsidRDefault="00852619" w:rsidP="00852619"/>
    <w:p w:rsidR="00852619" w:rsidRDefault="00852619" w:rsidP="00852619"/>
    <w:p w:rsidR="00852619" w:rsidRDefault="00852619" w:rsidP="00852619">
      <w:pPr>
        <w:ind w:left="284"/>
      </w:pPr>
      <w:r>
        <w:rPr>
          <w:noProof/>
        </w:rPr>
        <w:drawing>
          <wp:anchor distT="0" distB="0" distL="114300" distR="114300" simplePos="0" relativeHeight="251658240" behindDoc="1" locked="0" layoutInCell="1" allowOverlap="1">
            <wp:simplePos x="0" y="0"/>
            <wp:positionH relativeFrom="column">
              <wp:posOffset>3653790</wp:posOffset>
            </wp:positionH>
            <wp:positionV relativeFrom="paragraph">
              <wp:posOffset>64135</wp:posOffset>
            </wp:positionV>
            <wp:extent cx="1616075" cy="1590675"/>
            <wp:effectExtent l="19050" t="0" r="3175" b="0"/>
            <wp:wrapNone/>
            <wp:docPr id="2"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сать.jpg"/>
                    <pic:cNvPicPr>
                      <a:picLocks noChangeAspect="1" noChangeArrowheads="1"/>
                    </pic:cNvPicPr>
                  </pic:nvPicPr>
                  <pic:blipFill>
                    <a:blip r:embed="rId8"/>
                    <a:srcRect l="21796" t="72958" r="55882" b="11572"/>
                    <a:stretch>
                      <a:fillRect/>
                    </a:stretch>
                  </pic:blipFill>
                  <pic:spPr bwMode="auto">
                    <a:xfrm>
                      <a:off x="0" y="0"/>
                      <a:ext cx="1616075" cy="1590675"/>
                    </a:xfrm>
                    <a:prstGeom prst="rect">
                      <a:avLst/>
                    </a:prstGeom>
                    <a:noFill/>
                  </pic:spPr>
                </pic:pic>
              </a:graphicData>
            </a:graphic>
          </wp:anchor>
        </w:drawing>
      </w:r>
    </w:p>
    <w:tbl>
      <w:tblPr>
        <w:tblW w:w="10170" w:type="dxa"/>
        <w:tblInd w:w="-318" w:type="dxa"/>
        <w:tblLayout w:type="fixed"/>
        <w:tblLook w:val="04A0"/>
      </w:tblPr>
      <w:tblGrid>
        <w:gridCol w:w="3367"/>
        <w:gridCol w:w="3117"/>
        <w:gridCol w:w="3686"/>
      </w:tblGrid>
      <w:tr w:rsidR="00852619" w:rsidTr="00852619">
        <w:trPr>
          <w:trHeight w:val="1214"/>
        </w:trPr>
        <w:tc>
          <w:tcPr>
            <w:tcW w:w="3369" w:type="dxa"/>
          </w:tcPr>
          <w:p w:rsidR="00852619" w:rsidRDefault="00852619">
            <w:pPr>
              <w:snapToGrid w:val="0"/>
              <w:ind w:left="284"/>
            </w:pPr>
            <w:r>
              <w:t xml:space="preserve">РАССМОТРЕНО                                                                    </w:t>
            </w:r>
          </w:p>
          <w:p w:rsidR="00852619" w:rsidRDefault="00852619">
            <w:pPr>
              <w:snapToGrid w:val="0"/>
              <w:ind w:left="284"/>
              <w:rPr>
                <w:sz w:val="22"/>
                <w:szCs w:val="22"/>
              </w:rPr>
            </w:pPr>
            <w:r>
              <w:t>на заседании школьного</w:t>
            </w:r>
          </w:p>
          <w:p w:rsidR="00852619" w:rsidRDefault="00852619">
            <w:pPr>
              <w:snapToGrid w:val="0"/>
              <w:ind w:left="284"/>
            </w:pPr>
            <w:r>
              <w:t xml:space="preserve">методического совета                                                                                                                                 </w:t>
            </w:r>
          </w:p>
          <w:p w:rsidR="00852619" w:rsidRDefault="00852619" w:rsidP="00852619">
            <w:pPr>
              <w:snapToGrid w:val="0"/>
              <w:ind w:left="284"/>
              <w:jc w:val="left"/>
            </w:pPr>
            <w:r>
              <w:t xml:space="preserve">Протокол №1                                 от « 30 » августа 2021 г.                                  </w:t>
            </w:r>
          </w:p>
          <w:p w:rsidR="00852619" w:rsidRDefault="00852619">
            <w:pPr>
              <w:spacing w:after="200" w:line="276" w:lineRule="auto"/>
              <w:ind w:left="284"/>
            </w:pPr>
          </w:p>
        </w:tc>
        <w:tc>
          <w:tcPr>
            <w:tcW w:w="3118" w:type="dxa"/>
            <w:hideMark/>
          </w:tcPr>
          <w:p w:rsidR="00852619" w:rsidRDefault="00852619">
            <w:pPr>
              <w:snapToGrid w:val="0"/>
              <w:ind w:right="831"/>
            </w:pPr>
            <w:r>
              <w:t xml:space="preserve">    СОГЛАСОВАНО </w:t>
            </w:r>
          </w:p>
          <w:p w:rsidR="00852619" w:rsidRDefault="00852619">
            <w:pPr>
              <w:snapToGrid w:val="0"/>
              <w:rPr>
                <w:sz w:val="22"/>
                <w:szCs w:val="22"/>
              </w:rPr>
            </w:pPr>
            <w:r>
              <w:rPr>
                <w:rFonts w:ascii="Calibri" w:hAnsi="Calibri"/>
                <w:noProof/>
                <w:sz w:val="22"/>
                <w:szCs w:val="22"/>
              </w:rPr>
              <w:drawing>
                <wp:anchor distT="0" distB="0" distL="114300" distR="114300" simplePos="0" relativeHeight="251658240" behindDoc="1" locked="0" layoutInCell="1" allowOverlap="1">
                  <wp:simplePos x="0" y="0"/>
                  <wp:positionH relativeFrom="column">
                    <wp:posOffset>78740</wp:posOffset>
                  </wp:positionH>
                  <wp:positionV relativeFrom="paragraph">
                    <wp:posOffset>76200</wp:posOffset>
                  </wp:positionV>
                  <wp:extent cx="871220" cy="711835"/>
                  <wp:effectExtent l="19050" t="0" r="5080" b="0"/>
                  <wp:wrapNone/>
                  <wp:docPr id="3" name="Рисунок 2" descr="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jpg"/>
                          <pic:cNvPicPr>
                            <a:picLocks noChangeAspect="1" noChangeArrowheads="1"/>
                          </pic:cNvPicPr>
                        </pic:nvPicPr>
                        <pic:blipFill>
                          <a:blip r:embed="rId9"/>
                          <a:srcRect l="8507" t="59697" r="79353" b="33235"/>
                          <a:stretch>
                            <a:fillRect/>
                          </a:stretch>
                        </pic:blipFill>
                        <pic:spPr bwMode="auto">
                          <a:xfrm>
                            <a:off x="0" y="0"/>
                            <a:ext cx="871220" cy="711835"/>
                          </a:xfrm>
                          <a:prstGeom prst="rect">
                            <a:avLst/>
                          </a:prstGeom>
                          <a:noFill/>
                        </pic:spPr>
                      </pic:pic>
                    </a:graphicData>
                  </a:graphic>
                </wp:anchor>
              </w:drawing>
            </w:r>
            <w:r>
              <w:t xml:space="preserve">    Заместитель директора </w:t>
            </w:r>
          </w:p>
          <w:p w:rsidR="00852619" w:rsidRDefault="00852619">
            <w:pPr>
              <w:snapToGrid w:val="0"/>
            </w:pPr>
            <w:r>
              <w:t xml:space="preserve">    </w:t>
            </w:r>
          </w:p>
          <w:p w:rsidR="00852619" w:rsidRDefault="00852619">
            <w:pPr>
              <w:snapToGrid w:val="0"/>
            </w:pPr>
            <w:r>
              <w:t xml:space="preserve">    _________Е. Галушко </w:t>
            </w:r>
          </w:p>
          <w:p w:rsidR="00852619" w:rsidRDefault="00852619">
            <w:pPr>
              <w:snapToGrid w:val="0"/>
              <w:spacing w:after="200" w:line="276" w:lineRule="auto"/>
              <w:ind w:left="284"/>
            </w:pPr>
            <w:r>
              <w:t xml:space="preserve">от « 30 » августа 2021 г.                                     </w:t>
            </w:r>
          </w:p>
        </w:tc>
        <w:tc>
          <w:tcPr>
            <w:tcW w:w="3687" w:type="dxa"/>
            <w:hideMark/>
          </w:tcPr>
          <w:p w:rsidR="00852619" w:rsidRDefault="00852619">
            <w:pPr>
              <w:snapToGrid w:val="0"/>
              <w:ind w:left="284" w:right="-138"/>
            </w:pPr>
            <w:r>
              <w:t>УТВЕРЖДАЮ                                          Директор  МОБУ СОШ № 2</w:t>
            </w:r>
          </w:p>
          <w:p w:rsidR="00852619" w:rsidRDefault="00852619">
            <w:pPr>
              <w:snapToGrid w:val="0"/>
              <w:ind w:left="284" w:right="-138"/>
            </w:pPr>
          </w:p>
          <w:p w:rsidR="00852619" w:rsidRDefault="00852619">
            <w:pPr>
              <w:snapToGrid w:val="0"/>
              <w:ind w:left="284" w:right="-138"/>
              <w:rPr>
                <w:sz w:val="22"/>
                <w:szCs w:val="22"/>
              </w:rPr>
            </w:pPr>
            <w:r>
              <w:t>___________С. Карачаров</w:t>
            </w:r>
          </w:p>
          <w:p w:rsidR="00852619" w:rsidRDefault="00852619">
            <w:pPr>
              <w:ind w:left="284"/>
            </w:pPr>
            <w:r>
              <w:t>Приказ №215</w:t>
            </w:r>
          </w:p>
          <w:p w:rsidR="00852619" w:rsidRDefault="00852619">
            <w:pPr>
              <w:spacing w:after="200" w:line="276" w:lineRule="auto"/>
              <w:ind w:left="-108" w:hanging="1"/>
            </w:pPr>
            <w:r>
              <w:t xml:space="preserve">        от « 30 » августа 2021 г.                                  </w:t>
            </w:r>
          </w:p>
        </w:tc>
      </w:tr>
    </w:tbl>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rPr>
          <w:sz w:val="22"/>
          <w:szCs w:val="22"/>
        </w:rPr>
      </w:pPr>
    </w:p>
    <w:p w:rsidR="00852619" w:rsidRDefault="00852619" w:rsidP="00852619">
      <w:pPr>
        <w:jc w:val="center"/>
      </w:pPr>
    </w:p>
    <w:p w:rsidR="00852619" w:rsidRDefault="00852619" w:rsidP="00852619">
      <w:pPr>
        <w:jc w:val="center"/>
      </w:pPr>
    </w:p>
    <w:p w:rsidR="00852619" w:rsidRDefault="00852619" w:rsidP="00852619">
      <w:pPr>
        <w:jc w:val="center"/>
        <w:rPr>
          <w:b/>
          <w:sz w:val="40"/>
          <w:szCs w:val="40"/>
        </w:rPr>
      </w:pPr>
      <w:r>
        <w:rPr>
          <w:b/>
          <w:sz w:val="40"/>
          <w:szCs w:val="40"/>
        </w:rPr>
        <w:t>РАБОЧАЯ ПРОГРАММА</w:t>
      </w:r>
    </w:p>
    <w:p w:rsidR="00852619" w:rsidRDefault="00852619" w:rsidP="00852619">
      <w:pPr>
        <w:jc w:val="center"/>
        <w:rPr>
          <w:sz w:val="36"/>
          <w:szCs w:val="36"/>
        </w:rPr>
      </w:pPr>
      <w:r>
        <w:rPr>
          <w:sz w:val="36"/>
          <w:szCs w:val="36"/>
        </w:rPr>
        <w:t>внеурочной деятельности «Белгородоведение»</w:t>
      </w:r>
    </w:p>
    <w:p w:rsidR="00852619" w:rsidRDefault="00852619" w:rsidP="00852619">
      <w:pPr>
        <w:jc w:val="center"/>
        <w:rPr>
          <w:sz w:val="36"/>
          <w:szCs w:val="36"/>
        </w:rPr>
      </w:pPr>
      <w:r>
        <w:rPr>
          <w:sz w:val="36"/>
          <w:szCs w:val="36"/>
        </w:rPr>
        <w:t>на уровень начального общего образования</w:t>
      </w:r>
    </w:p>
    <w:p w:rsidR="00852619" w:rsidRDefault="00852619" w:rsidP="00852619">
      <w:pPr>
        <w:jc w:val="center"/>
        <w:rPr>
          <w:sz w:val="28"/>
          <w:szCs w:val="28"/>
        </w:rPr>
      </w:pPr>
    </w:p>
    <w:p w:rsidR="00852619" w:rsidRDefault="00852619" w:rsidP="00852619">
      <w:pPr>
        <w:rPr>
          <w:sz w:val="28"/>
          <w:szCs w:val="28"/>
        </w:rPr>
      </w:pPr>
    </w:p>
    <w:p w:rsidR="00852619" w:rsidRDefault="00852619" w:rsidP="00852619"/>
    <w:p w:rsidR="00852619" w:rsidRDefault="00852619" w:rsidP="00852619">
      <w:pPr>
        <w:rPr>
          <w:sz w:val="22"/>
          <w:szCs w:val="22"/>
        </w:rPr>
      </w:pPr>
    </w:p>
    <w:p w:rsidR="00852619" w:rsidRDefault="00852619" w:rsidP="00852619">
      <w:pPr>
        <w:rPr>
          <w:sz w:val="22"/>
          <w:szCs w:val="22"/>
        </w:rPr>
      </w:pPr>
    </w:p>
    <w:p w:rsidR="00852619" w:rsidRDefault="00852619" w:rsidP="00852619">
      <w:pPr>
        <w:rPr>
          <w:sz w:val="22"/>
          <w:szCs w:val="22"/>
        </w:rPr>
      </w:pPr>
    </w:p>
    <w:p w:rsidR="00852619" w:rsidRDefault="00852619" w:rsidP="00852619">
      <w:pPr>
        <w:rPr>
          <w:sz w:val="22"/>
          <w:szCs w:val="22"/>
        </w:rPr>
      </w:pPr>
    </w:p>
    <w:p w:rsidR="00852619" w:rsidRDefault="00852619" w:rsidP="00852619">
      <w:pPr>
        <w:rPr>
          <w:sz w:val="22"/>
          <w:szCs w:val="22"/>
        </w:rPr>
      </w:pPr>
    </w:p>
    <w:p w:rsidR="00852619" w:rsidRDefault="00852619" w:rsidP="00852619">
      <w:pPr>
        <w:rPr>
          <w:sz w:val="22"/>
          <w:szCs w:val="22"/>
        </w:rPr>
      </w:pPr>
    </w:p>
    <w:p w:rsidR="00852619" w:rsidRDefault="00852619" w:rsidP="00852619">
      <w:pPr>
        <w:rPr>
          <w:sz w:val="22"/>
          <w:szCs w:val="22"/>
        </w:rPr>
      </w:pPr>
    </w:p>
    <w:p w:rsidR="00852619" w:rsidRDefault="00852619" w:rsidP="00852619">
      <w:pPr>
        <w:rPr>
          <w:sz w:val="22"/>
          <w:szCs w:val="22"/>
        </w:rPr>
      </w:pPr>
    </w:p>
    <w:p w:rsidR="00852619" w:rsidRDefault="00852619" w:rsidP="00852619"/>
    <w:p w:rsidR="00852619" w:rsidRDefault="00852619" w:rsidP="00346FC2">
      <w:pPr>
        <w:jc w:val="center"/>
        <w:rPr>
          <w:b/>
          <w:sz w:val="32"/>
          <w:szCs w:val="28"/>
        </w:rPr>
      </w:pPr>
    </w:p>
    <w:p w:rsidR="00852619" w:rsidRDefault="00852619" w:rsidP="00346FC2">
      <w:pPr>
        <w:jc w:val="center"/>
        <w:rPr>
          <w:b/>
          <w:sz w:val="32"/>
          <w:szCs w:val="28"/>
        </w:rPr>
      </w:pPr>
    </w:p>
    <w:p w:rsidR="00852619" w:rsidRDefault="00852619" w:rsidP="00346FC2">
      <w:pPr>
        <w:jc w:val="center"/>
        <w:rPr>
          <w:b/>
          <w:sz w:val="32"/>
          <w:szCs w:val="28"/>
        </w:rPr>
      </w:pPr>
    </w:p>
    <w:p w:rsidR="00852619" w:rsidRDefault="00852619" w:rsidP="00346FC2">
      <w:pPr>
        <w:jc w:val="center"/>
        <w:rPr>
          <w:b/>
          <w:sz w:val="32"/>
          <w:szCs w:val="28"/>
        </w:rPr>
      </w:pPr>
    </w:p>
    <w:p w:rsidR="00852619" w:rsidRDefault="00852619" w:rsidP="00346FC2">
      <w:pPr>
        <w:jc w:val="center"/>
        <w:rPr>
          <w:b/>
          <w:sz w:val="32"/>
          <w:szCs w:val="28"/>
        </w:rPr>
      </w:pPr>
    </w:p>
    <w:p w:rsidR="00852619" w:rsidRDefault="00852619" w:rsidP="00346FC2">
      <w:pPr>
        <w:jc w:val="center"/>
        <w:rPr>
          <w:b/>
          <w:sz w:val="32"/>
          <w:szCs w:val="28"/>
        </w:rPr>
      </w:pPr>
    </w:p>
    <w:p w:rsidR="00852619" w:rsidRDefault="00852619" w:rsidP="00346FC2">
      <w:pPr>
        <w:jc w:val="center"/>
        <w:rPr>
          <w:b/>
          <w:sz w:val="32"/>
          <w:szCs w:val="28"/>
        </w:rPr>
      </w:pPr>
    </w:p>
    <w:p w:rsidR="00852619" w:rsidRDefault="00852619" w:rsidP="00346FC2">
      <w:pPr>
        <w:jc w:val="center"/>
        <w:rPr>
          <w:b/>
          <w:sz w:val="32"/>
          <w:szCs w:val="28"/>
        </w:rPr>
      </w:pPr>
    </w:p>
    <w:p w:rsidR="00852619" w:rsidRDefault="00852619" w:rsidP="00346FC2">
      <w:pPr>
        <w:jc w:val="center"/>
        <w:rPr>
          <w:b/>
          <w:sz w:val="32"/>
          <w:szCs w:val="28"/>
        </w:rPr>
      </w:pPr>
    </w:p>
    <w:p w:rsidR="00346FC2" w:rsidRPr="006C39A7" w:rsidRDefault="00346FC2" w:rsidP="00346FC2">
      <w:pPr>
        <w:jc w:val="center"/>
        <w:rPr>
          <w:b/>
          <w:sz w:val="32"/>
          <w:szCs w:val="28"/>
        </w:rPr>
      </w:pPr>
      <w:r w:rsidRPr="006C39A7">
        <w:rPr>
          <w:b/>
          <w:sz w:val="32"/>
          <w:szCs w:val="28"/>
        </w:rPr>
        <w:t>Пояснительная записка</w:t>
      </w:r>
    </w:p>
    <w:p w:rsidR="00346FC2" w:rsidRPr="00400AD7" w:rsidRDefault="00346FC2" w:rsidP="00346FC2">
      <w:pPr>
        <w:jc w:val="center"/>
        <w:rPr>
          <w:b/>
          <w:sz w:val="28"/>
          <w:szCs w:val="28"/>
        </w:rPr>
      </w:pPr>
    </w:p>
    <w:p w:rsidR="00B7679A" w:rsidRPr="0073340D" w:rsidRDefault="0087095C" w:rsidP="0087095C">
      <w:pPr>
        <w:ind w:firstLine="567"/>
      </w:pPr>
      <w:r w:rsidRPr="0073340D">
        <w:rPr>
          <w:rStyle w:val="FontStyle23"/>
          <w:sz w:val="24"/>
          <w:szCs w:val="24"/>
        </w:rPr>
        <w:t xml:space="preserve">    Рабочая программа внеурочной деятельности факультатива  «Белгородоведение» </w:t>
      </w:r>
      <w:r w:rsidRPr="0073340D">
        <w:rPr>
          <w:rStyle w:val="FontStyle22"/>
        </w:rPr>
        <w:t xml:space="preserve">разработана </w:t>
      </w:r>
      <w:r w:rsidRPr="0073340D">
        <w:t>на основе  авторской программы  внеурочной деятельности   «Мой край - родная Белгородчина»    (</w:t>
      </w:r>
      <w:r w:rsidRPr="0073340D">
        <w:rPr>
          <w:rStyle w:val="a3"/>
          <w:sz w:val="24"/>
          <w:szCs w:val="24"/>
        </w:rPr>
        <w:t>Т.М.Стручаева, И.В.Шиянова, В.В.Стручаев</w:t>
      </w:r>
      <w:r w:rsidRPr="0073340D">
        <w:rPr>
          <w:i/>
        </w:rPr>
        <w:t xml:space="preserve"> – </w:t>
      </w:r>
      <w:r w:rsidRPr="0073340D">
        <w:t xml:space="preserve">Белгород: ИПЦ «Политерра», 2014)  </w:t>
      </w:r>
      <w:r w:rsidRPr="0073340D">
        <w:rPr>
          <w:rStyle w:val="FontStyle22"/>
        </w:rPr>
        <w:t>для организации внеурочных занятий  по духовно-нравственному  направлению</w:t>
      </w:r>
      <w:r w:rsidRPr="0073340D">
        <w:rPr>
          <w:rStyle w:val="FontStyle23"/>
          <w:sz w:val="24"/>
          <w:szCs w:val="24"/>
        </w:rPr>
        <w:t>.</w:t>
      </w:r>
    </w:p>
    <w:p w:rsidR="00B7679A" w:rsidRPr="0073340D" w:rsidRDefault="00B7679A" w:rsidP="00B7679A">
      <w:pPr>
        <w:shd w:val="clear" w:color="auto" w:fill="FFFFFF"/>
        <w:ind w:firstLine="547"/>
        <w:contextualSpacing/>
      </w:pPr>
      <w:r w:rsidRPr="0073340D">
        <w:rPr>
          <w:color w:val="000000"/>
        </w:rPr>
        <w:t xml:space="preserve">     Образование и воспитание юных граждан Российской Федерации - людей </w:t>
      </w:r>
      <w:r w:rsidRPr="0073340D">
        <w:rPr>
          <w:color w:val="000000"/>
          <w:lang w:val="en-US"/>
        </w:rPr>
        <w:t>XXI</w:t>
      </w:r>
      <w:r w:rsidRPr="0073340D">
        <w:rPr>
          <w:color w:val="000000"/>
        </w:rPr>
        <w:t xml:space="preserve"> века - должно способствовать возрождению национальных духовно-нравственных </w:t>
      </w:r>
      <w:r w:rsidRPr="0073340D">
        <w:rPr>
          <w:color w:val="000000"/>
          <w:spacing w:val="-3"/>
        </w:rPr>
        <w:t xml:space="preserve">ценностей. </w:t>
      </w:r>
      <w:r w:rsidRPr="0073340D">
        <w:rPr>
          <w:color w:val="000000"/>
        </w:rPr>
        <w:t xml:space="preserve">Программа развития воспитания системы образования Российской </w:t>
      </w:r>
      <w:r w:rsidRPr="0073340D">
        <w:rPr>
          <w:color w:val="000000"/>
          <w:spacing w:val="1"/>
        </w:rPr>
        <w:t xml:space="preserve">Федерации предполагает духовно-нравственное воспитание детей и </w:t>
      </w:r>
      <w:r w:rsidRPr="0073340D">
        <w:rPr>
          <w:color w:val="000000"/>
        </w:rPr>
        <w:t>молодежи одним из ее приоритетных направлений. Духовно-нравственная культура является важнейшим условием формирования личности.</w:t>
      </w:r>
    </w:p>
    <w:p w:rsidR="00B7679A" w:rsidRPr="0073340D" w:rsidRDefault="00B7679A" w:rsidP="00B7679A">
      <w:pPr>
        <w:shd w:val="clear" w:color="auto" w:fill="FFFFFF"/>
        <w:ind w:firstLine="394"/>
        <w:contextualSpacing/>
      </w:pPr>
      <w:r w:rsidRPr="0073340D">
        <w:rPr>
          <w:color w:val="000000"/>
        </w:rPr>
        <w:t xml:space="preserve">        В настоящее время в Белгородской области предпринимаются </w:t>
      </w:r>
      <w:r w:rsidRPr="0073340D">
        <w:rPr>
          <w:color w:val="000000"/>
          <w:spacing w:val="1"/>
        </w:rPr>
        <w:t xml:space="preserve">определенные усилия по созданию системы духовно-нравственного и </w:t>
      </w:r>
      <w:r w:rsidRPr="0073340D">
        <w:rPr>
          <w:color w:val="000000"/>
        </w:rPr>
        <w:t xml:space="preserve">патриотического воспитания подрастающего поколения на основе </w:t>
      </w:r>
      <w:r w:rsidRPr="0073340D">
        <w:rPr>
          <w:color w:val="000000"/>
          <w:spacing w:val="5"/>
        </w:rPr>
        <w:t xml:space="preserve">национальных православных традиций. Социально-нравственная </w:t>
      </w:r>
      <w:r w:rsidRPr="0073340D">
        <w:rPr>
          <w:color w:val="000000"/>
          <w:spacing w:val="6"/>
        </w:rPr>
        <w:t xml:space="preserve">сфера, национальные духовные ценности культурообразующей </w:t>
      </w:r>
      <w:r w:rsidRPr="0073340D">
        <w:rPr>
          <w:color w:val="000000"/>
        </w:rPr>
        <w:t xml:space="preserve">религии России — православия - являются определяющим условием сохранения в нынешних условиях морального кризиса современного </w:t>
      </w:r>
      <w:r w:rsidRPr="0073340D">
        <w:rPr>
          <w:color w:val="000000"/>
          <w:spacing w:val="6"/>
        </w:rPr>
        <w:t xml:space="preserve">общества народного самосознания, самоидентификации русской </w:t>
      </w:r>
      <w:r w:rsidRPr="0073340D">
        <w:rPr>
          <w:color w:val="000000"/>
          <w:spacing w:val="-1"/>
        </w:rPr>
        <w:t>нации, познания места нашей страны в истории мировых цивилизаций.</w:t>
      </w:r>
    </w:p>
    <w:p w:rsidR="00B7679A" w:rsidRPr="0073340D" w:rsidRDefault="00B7679A" w:rsidP="00B7679A">
      <w:pPr>
        <w:shd w:val="clear" w:color="auto" w:fill="FFFFFF"/>
        <w:ind w:firstLine="389"/>
        <w:contextualSpacing/>
      </w:pPr>
      <w:r w:rsidRPr="0073340D">
        <w:rPr>
          <w:color w:val="000000"/>
          <w:spacing w:val="3"/>
        </w:rPr>
        <w:t xml:space="preserve">     В свете вышеизложенного особую актуальность приобретает в </w:t>
      </w:r>
      <w:r w:rsidRPr="0073340D">
        <w:rPr>
          <w:color w:val="000000"/>
        </w:rPr>
        <w:t>наши дни изучение истории родного края - Белгородчины - как в общеисторическом, так и в духовно-краеведческом аспектах.</w:t>
      </w:r>
    </w:p>
    <w:p w:rsidR="00D022DA" w:rsidRDefault="00D022DA" w:rsidP="00D022DA">
      <w:r w:rsidRPr="00D022DA">
        <w:rPr>
          <w:b/>
        </w:rPr>
        <w:t>Направление программы:</w:t>
      </w:r>
      <w:r>
        <w:t xml:space="preserve"> общеинтеллектуальное. </w:t>
      </w:r>
    </w:p>
    <w:p w:rsidR="00D022DA" w:rsidRDefault="00D022DA" w:rsidP="009370D4">
      <w:r w:rsidRPr="00D022DA">
        <w:rPr>
          <w:b/>
        </w:rPr>
        <w:t>Отличительные особенности программы</w:t>
      </w:r>
      <w:r>
        <w:t xml:space="preserve">  «Мой  край  -  родная  Белгородчина»  по  содержанию  является  научно-предмет</w:t>
      </w:r>
      <w:r w:rsidR="009370D4">
        <w:t>ной; по функц</w:t>
      </w:r>
      <w:r>
        <w:t xml:space="preserve">иональному предназначению – учебно-познавательной; по форме организации – кружковой; </w:t>
      </w:r>
    </w:p>
    <w:p w:rsidR="00D022DA" w:rsidRDefault="00D022DA" w:rsidP="009370D4">
      <w:r w:rsidRPr="009370D4">
        <w:rPr>
          <w:b/>
        </w:rPr>
        <w:t>Новизна программы</w:t>
      </w:r>
      <w:r>
        <w:t xml:space="preserve">  состоит  в  том,  что  данная  программа  дополняет  и  расширяет  краеведческие  знания,  привив</w:t>
      </w:r>
      <w:r w:rsidR="009370D4">
        <w:t>ает инт</w:t>
      </w:r>
      <w:r>
        <w:t xml:space="preserve">ерес к предмету и позволяет использовать эти знания на практике.  </w:t>
      </w:r>
    </w:p>
    <w:p w:rsidR="00D022DA" w:rsidRDefault="00D022DA" w:rsidP="009370D4">
      <w:r w:rsidRPr="009370D4">
        <w:rPr>
          <w:b/>
        </w:rPr>
        <w:t>Актуальность программы</w:t>
      </w:r>
      <w:r>
        <w:t xml:space="preserve"> определена тем, что территориально-бытовая и природно-географическая среда, духовные и матери</w:t>
      </w:r>
      <w:r w:rsidR="009370D4">
        <w:t xml:space="preserve">альные связи </w:t>
      </w:r>
      <w:r>
        <w:t xml:space="preserve"> с родными  местами являются мощными источниками воспитания патриотизма,  накладывают  отпечаток  на  национ</w:t>
      </w:r>
      <w:r w:rsidR="009370D4">
        <w:t>альный характ</w:t>
      </w:r>
      <w:r>
        <w:t xml:space="preserve">ер, язык, культуру, формируют чувство личной причастности и ответственности за все происходящее в родном крае. </w:t>
      </w:r>
    </w:p>
    <w:p w:rsidR="00346FC2" w:rsidRPr="0073340D" w:rsidRDefault="00D022DA" w:rsidP="00D022DA">
      <w:pPr>
        <w:ind w:firstLine="720"/>
      </w:pPr>
      <w:r>
        <w:t xml:space="preserve"> </w:t>
      </w:r>
    </w:p>
    <w:p w:rsidR="00346FC2" w:rsidRDefault="00346FC2" w:rsidP="00B7679A">
      <w:pPr>
        <w:rPr>
          <w:szCs w:val="28"/>
        </w:rPr>
      </w:pPr>
      <w:r w:rsidRPr="006C39A7">
        <w:rPr>
          <w:b/>
          <w:sz w:val="28"/>
          <w:szCs w:val="28"/>
        </w:rPr>
        <w:t xml:space="preserve">Цель программы </w:t>
      </w:r>
      <w:r w:rsidR="0073340D" w:rsidRPr="006C39A7">
        <w:rPr>
          <w:b/>
          <w:sz w:val="32"/>
          <w:szCs w:val="28"/>
        </w:rPr>
        <w:t xml:space="preserve"> </w:t>
      </w:r>
      <w:r w:rsidRPr="006C39A7">
        <w:rPr>
          <w:b/>
          <w:sz w:val="32"/>
          <w:szCs w:val="28"/>
        </w:rPr>
        <w:t xml:space="preserve"> </w:t>
      </w:r>
      <w:r w:rsidRPr="0073340D">
        <w:rPr>
          <w:szCs w:val="28"/>
        </w:rPr>
        <w:t>«Белгородоведение» - формирование целостной картины мира младшего школьника, духовно-нравственное и гражданско-патриотическое развитие и воспитание личности гражданина России, жителя Белгородской области;</w:t>
      </w:r>
      <w:r w:rsidR="0073340D" w:rsidRPr="0073340D">
        <w:rPr>
          <w:iCs/>
          <w:color w:val="000000"/>
          <w:spacing w:val="7"/>
          <w:sz w:val="28"/>
          <w:szCs w:val="28"/>
        </w:rPr>
        <w:t xml:space="preserve"> </w:t>
      </w:r>
      <w:r w:rsidR="0073340D" w:rsidRPr="0073340D">
        <w:rPr>
          <w:iCs/>
          <w:szCs w:val="28"/>
        </w:rPr>
        <w:t>уважение к прошлому своей страны, к ценностям отечественной культуры (светской и духовной) на основе местного краеведческого материала в малокомплектной школе</w:t>
      </w:r>
      <w:r w:rsidR="00B801AD">
        <w:rPr>
          <w:iCs/>
          <w:szCs w:val="28"/>
        </w:rPr>
        <w:t xml:space="preserve">; </w:t>
      </w:r>
      <w:r w:rsidRPr="0073340D">
        <w:rPr>
          <w:szCs w:val="28"/>
        </w:rPr>
        <w:t>создание условий для развития и применения метапредметных УУД.</w:t>
      </w:r>
    </w:p>
    <w:p w:rsidR="00B801AD" w:rsidRPr="0073340D" w:rsidRDefault="00B801AD" w:rsidP="00B7679A">
      <w:pPr>
        <w:rPr>
          <w:szCs w:val="28"/>
        </w:rPr>
      </w:pPr>
    </w:p>
    <w:p w:rsidR="00346FC2" w:rsidRPr="00B801AD" w:rsidRDefault="00346FC2" w:rsidP="00B801AD">
      <w:pPr>
        <w:rPr>
          <w:szCs w:val="28"/>
        </w:rPr>
      </w:pPr>
      <w:r w:rsidRPr="006C39A7">
        <w:rPr>
          <w:b/>
          <w:sz w:val="28"/>
          <w:szCs w:val="28"/>
        </w:rPr>
        <w:t xml:space="preserve">Основные задачи </w:t>
      </w:r>
      <w:r w:rsidRPr="00B801AD">
        <w:rPr>
          <w:szCs w:val="28"/>
        </w:rPr>
        <w:t xml:space="preserve">реализации краеведческого содержания: </w:t>
      </w:r>
    </w:p>
    <w:p w:rsidR="00346FC2" w:rsidRDefault="00346FC2" w:rsidP="00B801AD">
      <w:pPr>
        <w:pStyle w:val="a4"/>
        <w:numPr>
          <w:ilvl w:val="0"/>
          <w:numId w:val="4"/>
        </w:numPr>
        <w:rPr>
          <w:szCs w:val="28"/>
        </w:rPr>
      </w:pPr>
      <w:r w:rsidRPr="00B801AD">
        <w:rPr>
          <w:szCs w:val="28"/>
        </w:rPr>
        <w:t>сохранение и поддержка индивидуальности ребенка на основе учета его жизненного опыта и топографической принадлежности;</w:t>
      </w:r>
    </w:p>
    <w:p w:rsidR="00346FC2" w:rsidRPr="00B801AD" w:rsidRDefault="00346FC2" w:rsidP="00B801AD">
      <w:pPr>
        <w:pStyle w:val="a4"/>
        <w:numPr>
          <w:ilvl w:val="0"/>
          <w:numId w:val="4"/>
        </w:numPr>
        <w:rPr>
          <w:szCs w:val="28"/>
        </w:rPr>
      </w:pPr>
      <w:r w:rsidRPr="00B801AD">
        <w:rPr>
          <w:szCs w:val="28"/>
        </w:rPr>
        <w:t>обогащение духовного мира и нравственного опыта учащихся, формирование патриотических и гражданских личностных качеств на основе регионального краеведческого материала, формирование ценностного отношения к культурно-историческому и природному наследию региона;</w:t>
      </w:r>
    </w:p>
    <w:p w:rsidR="00346FC2" w:rsidRPr="00B801AD" w:rsidRDefault="00346FC2" w:rsidP="00B801AD">
      <w:pPr>
        <w:pStyle w:val="a4"/>
        <w:numPr>
          <w:ilvl w:val="0"/>
          <w:numId w:val="4"/>
        </w:numPr>
        <w:rPr>
          <w:szCs w:val="28"/>
        </w:rPr>
      </w:pPr>
      <w:r w:rsidRPr="00B801AD">
        <w:rPr>
          <w:szCs w:val="28"/>
        </w:rPr>
        <w:lastRenderedPageBreak/>
        <w:t>развитие умений работать с разными источниками информации, развитие творческих способностей учащихся;</w:t>
      </w:r>
    </w:p>
    <w:p w:rsidR="00346FC2" w:rsidRPr="00B801AD" w:rsidRDefault="00346FC2" w:rsidP="00B801AD">
      <w:pPr>
        <w:pStyle w:val="a4"/>
        <w:numPr>
          <w:ilvl w:val="0"/>
          <w:numId w:val="4"/>
        </w:numPr>
        <w:rPr>
          <w:szCs w:val="28"/>
        </w:rPr>
      </w:pPr>
      <w:r w:rsidRPr="00B801AD">
        <w:rPr>
          <w:szCs w:val="28"/>
        </w:rPr>
        <w:t>воспитание у школьников бережного отношения к объектам природы и результатам труда людей в  регионе и в целом в России;</w:t>
      </w:r>
    </w:p>
    <w:p w:rsidR="00346FC2" w:rsidRDefault="00346FC2" w:rsidP="00B801AD">
      <w:pPr>
        <w:pStyle w:val="a4"/>
        <w:numPr>
          <w:ilvl w:val="0"/>
          <w:numId w:val="4"/>
        </w:numPr>
        <w:rPr>
          <w:szCs w:val="28"/>
        </w:rPr>
      </w:pPr>
      <w:r w:rsidRPr="00B801AD">
        <w:rPr>
          <w:szCs w:val="28"/>
        </w:rPr>
        <w:t>формирование уважительного отношения к семье, населенному пункту, региону, России, к истории и современной жизни родного края.</w:t>
      </w:r>
    </w:p>
    <w:p w:rsidR="008919A9" w:rsidRPr="008919A9" w:rsidRDefault="008919A9" w:rsidP="008919A9">
      <w:pPr>
        <w:widowControl w:val="0"/>
        <w:numPr>
          <w:ilvl w:val="0"/>
          <w:numId w:val="4"/>
        </w:numPr>
        <w:shd w:val="clear" w:color="auto" w:fill="FFFFFF"/>
        <w:tabs>
          <w:tab w:val="left" w:pos="581"/>
        </w:tabs>
        <w:autoSpaceDE w:val="0"/>
        <w:autoSpaceDN w:val="0"/>
        <w:adjustRightInd w:val="0"/>
        <w:contextualSpacing/>
        <w:rPr>
          <w:color w:val="000000"/>
          <w:szCs w:val="28"/>
        </w:rPr>
      </w:pPr>
      <w:r>
        <w:rPr>
          <w:color w:val="000000"/>
          <w:spacing w:val="3"/>
          <w:szCs w:val="28"/>
        </w:rPr>
        <w:t xml:space="preserve">  о</w:t>
      </w:r>
      <w:r w:rsidRPr="008919A9">
        <w:rPr>
          <w:color w:val="000000"/>
          <w:spacing w:val="3"/>
          <w:szCs w:val="28"/>
        </w:rPr>
        <w:t xml:space="preserve">знакомление учащихся   с   событиями   духовной   истории Белгородчины, фактами, биографиями исторических деятелей, представителей духовной культуры нашего края, процессом ее </w:t>
      </w:r>
      <w:r w:rsidRPr="008919A9">
        <w:rPr>
          <w:color w:val="000000"/>
          <w:spacing w:val="-1"/>
          <w:szCs w:val="28"/>
        </w:rPr>
        <w:t>развития;</w:t>
      </w:r>
    </w:p>
    <w:p w:rsidR="008919A9" w:rsidRPr="008919A9" w:rsidRDefault="008919A9" w:rsidP="008919A9">
      <w:pPr>
        <w:widowControl w:val="0"/>
        <w:numPr>
          <w:ilvl w:val="0"/>
          <w:numId w:val="4"/>
        </w:numPr>
        <w:shd w:val="clear" w:color="auto" w:fill="FFFFFF"/>
        <w:tabs>
          <w:tab w:val="left" w:pos="581"/>
        </w:tabs>
        <w:autoSpaceDE w:val="0"/>
        <w:autoSpaceDN w:val="0"/>
        <w:adjustRightInd w:val="0"/>
        <w:contextualSpacing/>
        <w:rPr>
          <w:color w:val="000000"/>
          <w:szCs w:val="28"/>
        </w:rPr>
      </w:pPr>
      <w:r>
        <w:rPr>
          <w:color w:val="000000"/>
          <w:spacing w:val="2"/>
          <w:szCs w:val="28"/>
        </w:rPr>
        <w:t xml:space="preserve">  с</w:t>
      </w:r>
      <w:r w:rsidRPr="008919A9">
        <w:rPr>
          <w:color w:val="000000"/>
          <w:spacing w:val="2"/>
          <w:szCs w:val="28"/>
        </w:rPr>
        <w:t>оздание представлений об исторических источниках духовно-</w:t>
      </w:r>
      <w:r w:rsidRPr="008919A9">
        <w:rPr>
          <w:color w:val="000000"/>
          <w:szCs w:val="28"/>
        </w:rPr>
        <w:t>краеведческого характера, их особенностях;</w:t>
      </w:r>
    </w:p>
    <w:p w:rsidR="008919A9" w:rsidRPr="008919A9" w:rsidRDefault="008919A9" w:rsidP="008919A9">
      <w:pPr>
        <w:widowControl w:val="0"/>
        <w:numPr>
          <w:ilvl w:val="0"/>
          <w:numId w:val="4"/>
        </w:numPr>
        <w:shd w:val="clear" w:color="auto" w:fill="FFFFFF"/>
        <w:autoSpaceDE w:val="0"/>
        <w:autoSpaceDN w:val="0"/>
        <w:adjustRightInd w:val="0"/>
        <w:ind w:hanging="294"/>
        <w:contextualSpacing/>
        <w:rPr>
          <w:color w:val="000000"/>
          <w:szCs w:val="28"/>
        </w:rPr>
      </w:pPr>
      <w:r>
        <w:rPr>
          <w:color w:val="000000"/>
          <w:spacing w:val="5"/>
          <w:szCs w:val="28"/>
        </w:rPr>
        <w:t>р</w:t>
      </w:r>
      <w:r w:rsidRPr="008919A9">
        <w:rPr>
          <w:color w:val="000000"/>
          <w:spacing w:val="5"/>
          <w:szCs w:val="28"/>
        </w:rPr>
        <w:t xml:space="preserve">азвитие способностей к самостоятельному анализу событий </w:t>
      </w:r>
      <w:r w:rsidRPr="008919A9">
        <w:rPr>
          <w:color w:val="000000"/>
          <w:spacing w:val="6"/>
          <w:szCs w:val="28"/>
        </w:rPr>
        <w:t xml:space="preserve">истории Белгородчины в ее духовно-краеведческом аспекте, </w:t>
      </w:r>
      <w:r w:rsidRPr="008919A9">
        <w:rPr>
          <w:color w:val="000000"/>
          <w:spacing w:val="1"/>
          <w:szCs w:val="28"/>
        </w:rPr>
        <w:t xml:space="preserve">раскрытию причинно-следственных связей, обобщению фактов, </w:t>
      </w:r>
      <w:r w:rsidRPr="008919A9">
        <w:rPr>
          <w:color w:val="000000"/>
          <w:szCs w:val="28"/>
        </w:rPr>
        <w:t>полученных в ходе изучения курса;</w:t>
      </w:r>
    </w:p>
    <w:p w:rsidR="008919A9" w:rsidRPr="008919A9" w:rsidRDefault="008919A9" w:rsidP="008919A9">
      <w:pPr>
        <w:widowControl w:val="0"/>
        <w:numPr>
          <w:ilvl w:val="0"/>
          <w:numId w:val="4"/>
        </w:numPr>
        <w:shd w:val="clear" w:color="auto" w:fill="FFFFFF"/>
        <w:autoSpaceDE w:val="0"/>
        <w:autoSpaceDN w:val="0"/>
        <w:adjustRightInd w:val="0"/>
        <w:ind w:hanging="294"/>
        <w:contextualSpacing/>
        <w:rPr>
          <w:color w:val="000000"/>
          <w:szCs w:val="28"/>
        </w:rPr>
      </w:pPr>
      <w:r w:rsidRPr="008919A9">
        <w:rPr>
          <w:szCs w:val="28"/>
        </w:rPr>
        <w:t>приобщение, активное освоение учащимися традиций народной культуры, вечных ценностей окружающего мира.</w:t>
      </w:r>
    </w:p>
    <w:p w:rsidR="00B801AD" w:rsidRPr="00B801AD" w:rsidRDefault="00B801AD" w:rsidP="00B801AD">
      <w:pPr>
        <w:pStyle w:val="a4"/>
        <w:rPr>
          <w:szCs w:val="28"/>
        </w:rPr>
      </w:pPr>
    </w:p>
    <w:p w:rsidR="00B801AD" w:rsidRDefault="00346FC2" w:rsidP="00346FC2">
      <w:pPr>
        <w:ind w:firstLine="720"/>
        <w:rPr>
          <w:sz w:val="28"/>
          <w:szCs w:val="28"/>
        </w:rPr>
      </w:pPr>
      <w:r w:rsidRPr="00B801AD">
        <w:rPr>
          <w:szCs w:val="28"/>
        </w:rPr>
        <w:t xml:space="preserve">В </w:t>
      </w:r>
      <w:r w:rsidRPr="00B801AD">
        <w:t xml:space="preserve">основу работы положены </w:t>
      </w:r>
      <w:r w:rsidRPr="00B801AD">
        <w:rPr>
          <w:b/>
        </w:rPr>
        <w:t xml:space="preserve">ценностные ориентиры, </w:t>
      </w:r>
      <w:r w:rsidRPr="00B801AD">
        <w:t>базовые нравственные ценности, на которых строится современное образование в Российской Федерации: природа, наука, человечество, труд и творчество, патриотизм, социальная солидарность, гражданственность, поликультурный мир, семья, личность, духовность и традиционные религии.</w:t>
      </w:r>
      <w:r w:rsidRPr="00400AD7">
        <w:rPr>
          <w:sz w:val="28"/>
          <w:szCs w:val="28"/>
        </w:rPr>
        <w:t xml:space="preserve"> </w:t>
      </w:r>
    </w:p>
    <w:p w:rsidR="00B04A6A" w:rsidRDefault="00B04A6A" w:rsidP="00B04A6A">
      <w:pPr>
        <w:ind w:right="57" w:firstLine="708"/>
      </w:pPr>
      <w:r w:rsidRPr="004420A9">
        <w:rPr>
          <w:rFonts w:eastAsiaTheme="minorHAnsi"/>
          <w:lang w:eastAsia="en-US"/>
        </w:rPr>
        <w:t xml:space="preserve">Авторская  </w:t>
      </w:r>
      <w:r w:rsidRPr="004420A9">
        <w:t xml:space="preserve">программа факультатива  </w:t>
      </w:r>
      <w:r w:rsidRPr="0073340D">
        <w:t xml:space="preserve">«Мой край - родная Белгородчина»  </w:t>
      </w:r>
      <w:r w:rsidRPr="004420A9">
        <w:t xml:space="preserve"> рассчитана на 4 года </w:t>
      </w:r>
      <w:r>
        <w:t>(135ч.)</w:t>
      </w:r>
    </w:p>
    <w:p w:rsidR="006204A9" w:rsidRDefault="006204A9" w:rsidP="00346FC2">
      <w:pPr>
        <w:ind w:firstLine="720"/>
        <w:rPr>
          <w:sz w:val="28"/>
          <w:szCs w:val="28"/>
        </w:rPr>
      </w:pPr>
    </w:p>
    <w:p w:rsidR="006204A9" w:rsidRPr="004420A9" w:rsidRDefault="006204A9" w:rsidP="006204A9">
      <w:pPr>
        <w:ind w:right="57" w:firstLine="708"/>
        <w:rPr>
          <w:b/>
        </w:rPr>
      </w:pPr>
      <w:r w:rsidRPr="004420A9">
        <w:rPr>
          <w:b/>
        </w:rPr>
        <w:t xml:space="preserve">Рабочая программа  </w:t>
      </w:r>
      <w:r w:rsidR="00CA4591">
        <w:rPr>
          <w:b/>
        </w:rPr>
        <w:t xml:space="preserve">факультатива </w:t>
      </w:r>
      <w:r w:rsidRPr="004420A9">
        <w:rPr>
          <w:b/>
        </w:rPr>
        <w:t xml:space="preserve"> «</w:t>
      </w:r>
      <w:r>
        <w:rPr>
          <w:b/>
        </w:rPr>
        <w:t>Белгородоведени</w:t>
      </w:r>
      <w:r w:rsidR="00CA4591">
        <w:rPr>
          <w:b/>
        </w:rPr>
        <w:t>е</w:t>
      </w:r>
      <w:r w:rsidRPr="004420A9">
        <w:rPr>
          <w:b/>
        </w:rPr>
        <w:t xml:space="preserve">» рассчитана на 135 часов: </w:t>
      </w:r>
    </w:p>
    <w:p w:rsidR="006204A9" w:rsidRPr="004420A9" w:rsidRDefault="006204A9" w:rsidP="006204A9">
      <w:pPr>
        <w:ind w:right="57"/>
        <w:rPr>
          <w:b/>
        </w:rPr>
      </w:pPr>
      <w:r w:rsidRPr="004420A9">
        <w:rPr>
          <w:b/>
        </w:rPr>
        <w:t xml:space="preserve">- 1 класс 33 часа </w:t>
      </w:r>
      <w:r w:rsidRPr="003037DE">
        <w:t>(1 час в неделю)</w:t>
      </w:r>
      <w:r w:rsidRPr="004420A9">
        <w:rPr>
          <w:b/>
        </w:rPr>
        <w:t>;</w:t>
      </w:r>
    </w:p>
    <w:p w:rsidR="006204A9" w:rsidRPr="004420A9" w:rsidRDefault="006204A9" w:rsidP="006204A9">
      <w:pPr>
        <w:ind w:right="57"/>
        <w:rPr>
          <w:rFonts w:eastAsiaTheme="minorHAnsi"/>
          <w:i/>
          <w:lang w:eastAsia="en-US"/>
        </w:rPr>
      </w:pPr>
      <w:r w:rsidRPr="004420A9">
        <w:rPr>
          <w:rFonts w:eastAsiaTheme="minorHAnsi"/>
          <w:i/>
          <w:lang w:eastAsia="en-US"/>
        </w:rPr>
        <w:t xml:space="preserve">- </w:t>
      </w:r>
      <w:r>
        <w:rPr>
          <w:rFonts w:eastAsiaTheme="minorHAnsi"/>
          <w:b/>
          <w:lang w:eastAsia="en-US"/>
        </w:rPr>
        <w:t xml:space="preserve">2 класс 34часа </w:t>
      </w:r>
      <w:r w:rsidRPr="003037DE">
        <w:rPr>
          <w:rFonts w:eastAsiaTheme="minorHAnsi"/>
          <w:lang w:eastAsia="en-US"/>
        </w:rPr>
        <w:t>(1час в неделю)</w:t>
      </w:r>
      <w:r w:rsidRPr="004420A9">
        <w:rPr>
          <w:rFonts w:eastAsiaTheme="minorHAnsi"/>
          <w:b/>
          <w:lang w:eastAsia="en-US"/>
        </w:rPr>
        <w:t>;</w:t>
      </w:r>
    </w:p>
    <w:p w:rsidR="006204A9" w:rsidRPr="004420A9" w:rsidRDefault="006204A9" w:rsidP="006204A9">
      <w:pPr>
        <w:ind w:right="57"/>
        <w:rPr>
          <w:rFonts w:eastAsiaTheme="minorHAnsi"/>
          <w:i/>
          <w:lang w:eastAsia="en-US"/>
        </w:rPr>
      </w:pPr>
      <w:r w:rsidRPr="004420A9">
        <w:rPr>
          <w:rFonts w:eastAsiaTheme="minorHAnsi"/>
          <w:b/>
          <w:lang w:eastAsia="en-US"/>
        </w:rPr>
        <w:t>- 3 класс 34 часа</w:t>
      </w:r>
      <w:r w:rsidRPr="003037DE">
        <w:rPr>
          <w:rFonts w:eastAsiaTheme="minorHAnsi"/>
          <w:lang w:eastAsia="en-US"/>
        </w:rPr>
        <w:t>(1 час в неделю)</w:t>
      </w:r>
      <w:r w:rsidRPr="004420A9">
        <w:rPr>
          <w:rFonts w:eastAsiaTheme="minorHAnsi"/>
          <w:b/>
          <w:lang w:eastAsia="en-US"/>
        </w:rPr>
        <w:t>;</w:t>
      </w:r>
    </w:p>
    <w:p w:rsidR="006204A9" w:rsidRDefault="006204A9" w:rsidP="006204A9">
      <w:pPr>
        <w:ind w:right="57"/>
        <w:rPr>
          <w:rFonts w:eastAsiaTheme="minorHAnsi"/>
          <w:b/>
          <w:lang w:eastAsia="en-US"/>
        </w:rPr>
      </w:pPr>
      <w:r w:rsidRPr="004420A9">
        <w:rPr>
          <w:rFonts w:eastAsiaTheme="minorHAnsi"/>
          <w:b/>
          <w:lang w:eastAsia="en-US"/>
        </w:rPr>
        <w:t>- 4 класс 34 часа</w:t>
      </w:r>
      <w:r w:rsidRPr="003037DE">
        <w:rPr>
          <w:rFonts w:eastAsiaTheme="minorHAnsi"/>
          <w:lang w:eastAsia="en-US"/>
        </w:rPr>
        <w:t>(1 час в неделю)</w:t>
      </w:r>
      <w:r w:rsidRPr="004420A9">
        <w:rPr>
          <w:rFonts w:eastAsiaTheme="minorHAnsi"/>
          <w:b/>
          <w:lang w:eastAsia="en-US"/>
        </w:rPr>
        <w:t>.</w:t>
      </w:r>
    </w:p>
    <w:p w:rsidR="006204A9" w:rsidRPr="004420A9" w:rsidRDefault="006204A9" w:rsidP="006204A9">
      <w:pPr>
        <w:ind w:right="57"/>
        <w:rPr>
          <w:rFonts w:eastAsiaTheme="minorHAnsi"/>
          <w:lang w:eastAsia="en-US"/>
        </w:rPr>
      </w:pPr>
      <w:r w:rsidRPr="004420A9">
        <w:rPr>
          <w:rFonts w:eastAsiaTheme="minorHAnsi"/>
          <w:lang w:eastAsia="en-US"/>
        </w:rPr>
        <w:t>Содержание программы имеет достаточный  объём, предлагаемый для  изучения младшими школьниками в 1-4-х классах.</w:t>
      </w:r>
    </w:p>
    <w:p w:rsidR="00CA4591" w:rsidRDefault="006204A9" w:rsidP="006204A9">
      <w:pPr>
        <w:ind w:firstLine="708"/>
        <w:rPr>
          <w:rFonts w:eastAsiaTheme="minorHAnsi"/>
          <w:lang w:eastAsia="en-US"/>
        </w:rPr>
      </w:pPr>
      <w:r>
        <w:rPr>
          <w:rFonts w:eastAsiaTheme="minorHAnsi"/>
          <w:b/>
          <w:i/>
          <w:lang w:eastAsia="en-US"/>
        </w:rPr>
        <w:t xml:space="preserve">Изменения в рабочую программу не внесены. </w:t>
      </w:r>
    </w:p>
    <w:p w:rsidR="008919A9" w:rsidRDefault="008919A9" w:rsidP="00346FC2">
      <w:pPr>
        <w:ind w:firstLine="720"/>
        <w:rPr>
          <w:sz w:val="22"/>
          <w:szCs w:val="28"/>
        </w:rPr>
      </w:pPr>
    </w:p>
    <w:p w:rsidR="006C39A7" w:rsidRPr="008919A9" w:rsidRDefault="006C39A7" w:rsidP="00346FC2">
      <w:pPr>
        <w:ind w:firstLine="720"/>
        <w:rPr>
          <w:sz w:val="22"/>
          <w:szCs w:val="28"/>
        </w:rPr>
      </w:pPr>
    </w:p>
    <w:p w:rsidR="006C39A7" w:rsidRDefault="006C39A7" w:rsidP="00CA4591">
      <w:pPr>
        <w:rPr>
          <w:b/>
          <w:iCs/>
          <w:sz w:val="28"/>
        </w:rPr>
      </w:pPr>
      <w:r>
        <w:rPr>
          <w:b/>
          <w:iCs/>
          <w:sz w:val="28"/>
        </w:rPr>
        <w:t xml:space="preserve">            </w:t>
      </w:r>
      <w:r w:rsidR="00CA4591" w:rsidRPr="006C39A7">
        <w:rPr>
          <w:b/>
          <w:iCs/>
          <w:sz w:val="28"/>
        </w:rPr>
        <w:t>Возраст детей и продолжительность реализации программы</w:t>
      </w:r>
    </w:p>
    <w:p w:rsidR="008B0527" w:rsidRPr="006C39A7" w:rsidRDefault="008B0527" w:rsidP="00CA4591">
      <w:pPr>
        <w:rPr>
          <w:b/>
          <w:iCs/>
          <w:sz w:val="28"/>
        </w:rPr>
      </w:pPr>
    </w:p>
    <w:p w:rsidR="00CA4591" w:rsidRDefault="00CA4591" w:rsidP="00CA4591">
      <w:pPr>
        <w:ind w:firstLine="708"/>
      </w:pPr>
      <w:r w:rsidRPr="004420A9">
        <w:t>Образовательная программа «</w:t>
      </w:r>
      <w:r>
        <w:rPr>
          <w:rFonts w:eastAsiaTheme="minorHAnsi"/>
          <w:lang w:eastAsia="en-US"/>
        </w:rPr>
        <w:t>Белгородоведение</w:t>
      </w:r>
      <w:r w:rsidRPr="004420A9">
        <w:rPr>
          <w:rFonts w:eastAsiaTheme="minorHAnsi"/>
          <w:lang w:eastAsia="en-US"/>
        </w:rPr>
        <w:t>»</w:t>
      </w:r>
      <w:r w:rsidRPr="004420A9">
        <w:t xml:space="preserve"> рассчитана на детей младшего школьного возраста. Рекомендуемый возраст детей 6-10 лет.  </w:t>
      </w:r>
    </w:p>
    <w:p w:rsidR="00CA4591" w:rsidRDefault="00CA4591" w:rsidP="00CA4591">
      <w:pPr>
        <w:ind w:firstLine="708"/>
      </w:pPr>
      <w:r w:rsidRPr="004420A9">
        <w:rPr>
          <w:rFonts w:eastAsiaTheme="minorHAnsi"/>
          <w:lang w:eastAsia="en-US"/>
        </w:rPr>
        <w:t xml:space="preserve">Содержание  </w:t>
      </w:r>
      <w:r w:rsidRPr="004420A9">
        <w:t xml:space="preserve">рабочей  программы  </w:t>
      </w:r>
      <w:r w:rsidRPr="004420A9">
        <w:rPr>
          <w:rFonts w:eastAsiaTheme="minorHAnsi"/>
          <w:lang w:eastAsia="en-US"/>
        </w:rPr>
        <w:t xml:space="preserve">кружка </w:t>
      </w:r>
      <w:r w:rsidRPr="004420A9">
        <w:t>«</w:t>
      </w:r>
      <w:r>
        <w:rPr>
          <w:rFonts w:eastAsiaTheme="minorHAnsi"/>
          <w:lang w:eastAsia="en-US"/>
        </w:rPr>
        <w:t>Белгородоведение</w:t>
      </w:r>
      <w:r w:rsidRPr="004420A9">
        <w:rPr>
          <w:rFonts w:eastAsiaTheme="minorHAnsi"/>
          <w:lang w:eastAsia="en-US"/>
        </w:rPr>
        <w:t>»</w:t>
      </w:r>
      <w:r w:rsidRPr="004420A9">
        <w:t xml:space="preserve"> разработано в соответствии с возрастными особенностями   детей (</w:t>
      </w:r>
      <w:r w:rsidRPr="004420A9">
        <w:rPr>
          <w:i/>
        </w:rPr>
        <w:t>первый год обучения</w:t>
      </w:r>
      <w:r w:rsidRPr="004420A9">
        <w:t xml:space="preserve"> – 6-7 </w:t>
      </w:r>
      <w:r w:rsidRPr="004420A9">
        <w:rPr>
          <w:i/>
        </w:rPr>
        <w:t>лет, второй год  обучения – 7-8 лет, третий год обучения – 8-9лет, четвёртый год 9-10 лет</w:t>
      </w:r>
      <w:r w:rsidRPr="004420A9">
        <w:t xml:space="preserve">). </w:t>
      </w:r>
      <w:r w:rsidRPr="004420A9">
        <w:rPr>
          <w:rFonts w:eastAsiaTheme="minorHAnsi"/>
          <w:lang w:eastAsia="en-US"/>
        </w:rPr>
        <w:t>Занятия проводятся один  раз в неделю по одному  часу во второй половине дня.</w:t>
      </w:r>
    </w:p>
    <w:p w:rsidR="00CA4591" w:rsidRPr="004420A9" w:rsidRDefault="00CA4591" w:rsidP="00CA4591">
      <w:pPr>
        <w:ind w:firstLine="708"/>
      </w:pPr>
      <w:r w:rsidRPr="004420A9">
        <w:rPr>
          <w:rFonts w:eastAsiaTheme="minorHAnsi"/>
          <w:lang w:eastAsia="en-US"/>
        </w:rPr>
        <w:t>Количество детей в учебных группах составляет 10-15 человек.</w:t>
      </w:r>
    </w:p>
    <w:p w:rsidR="00CA4591" w:rsidRPr="004420A9" w:rsidRDefault="00CA4591" w:rsidP="00CA4591">
      <w:pPr>
        <w:autoSpaceDE w:val="0"/>
        <w:autoSpaceDN w:val="0"/>
        <w:adjustRightInd w:val="0"/>
        <w:ind w:firstLine="708"/>
        <w:rPr>
          <w:bCs/>
          <w:iCs/>
        </w:rPr>
      </w:pPr>
      <w:r w:rsidRPr="004420A9">
        <w:rPr>
          <w:bCs/>
          <w:iCs/>
        </w:rPr>
        <w:t>Программа построена таким образом, что позволяет начинать обучение с любого года в условиях, когда отсутствует возможность последовательно обеспечить четырехлетний курс. Кроме того, обучение может быть осуществлено в образовательном учреждении любого типа.</w:t>
      </w:r>
    </w:p>
    <w:p w:rsidR="00CA4591" w:rsidRDefault="00CA4591" w:rsidP="00CA4591">
      <w:pPr>
        <w:autoSpaceDE w:val="0"/>
        <w:autoSpaceDN w:val="0"/>
        <w:adjustRightInd w:val="0"/>
        <w:rPr>
          <w:b/>
          <w:bCs/>
          <w:iCs/>
        </w:rPr>
      </w:pPr>
      <w:r w:rsidRPr="004420A9">
        <w:rPr>
          <w:bCs/>
          <w:iCs/>
        </w:rPr>
        <w:t xml:space="preserve">Программа </w:t>
      </w:r>
      <w:r>
        <w:rPr>
          <w:bCs/>
          <w:iCs/>
        </w:rPr>
        <w:t>факультатива</w:t>
      </w:r>
      <w:r w:rsidRPr="004420A9">
        <w:rPr>
          <w:bCs/>
          <w:iCs/>
        </w:rPr>
        <w:t xml:space="preserve"> построена по темам; их последовательность может быть изменена в зависимости от условий обучения (год обучения, уровень готовности детей к усвоению знаний, наличие учебных и методических пособий и др.).</w:t>
      </w:r>
    </w:p>
    <w:p w:rsidR="008919A9" w:rsidRPr="006204A9" w:rsidRDefault="00CA4591" w:rsidP="008919A9">
      <w:pPr>
        <w:ind w:firstLine="708"/>
        <w:contextualSpacing/>
        <w:rPr>
          <w:szCs w:val="28"/>
        </w:rPr>
      </w:pPr>
      <w:r>
        <w:rPr>
          <w:szCs w:val="28"/>
        </w:rPr>
        <w:lastRenderedPageBreak/>
        <w:t xml:space="preserve">   </w:t>
      </w:r>
      <w:r w:rsidR="008919A9" w:rsidRPr="006204A9">
        <w:rPr>
          <w:szCs w:val="28"/>
        </w:rPr>
        <w:t xml:space="preserve">Реализуется программа в </w:t>
      </w:r>
      <w:r w:rsidR="006204A9">
        <w:rPr>
          <w:szCs w:val="28"/>
        </w:rPr>
        <w:t>ЧОУ «Православная гимназия во имя святых Мефодия</w:t>
      </w:r>
      <w:r>
        <w:rPr>
          <w:szCs w:val="28"/>
        </w:rPr>
        <w:t xml:space="preserve"> и Кирилла г.</w:t>
      </w:r>
      <w:r w:rsidR="006204A9">
        <w:rPr>
          <w:szCs w:val="28"/>
        </w:rPr>
        <w:t>Белгорода» с 1 по 4 класс.</w:t>
      </w:r>
      <w:r>
        <w:rPr>
          <w:szCs w:val="28"/>
        </w:rPr>
        <w:t xml:space="preserve"> </w:t>
      </w:r>
    </w:p>
    <w:p w:rsidR="008919A9" w:rsidRPr="006204A9" w:rsidRDefault="00CA4591" w:rsidP="00CA4591">
      <w:pPr>
        <w:shd w:val="clear" w:color="auto" w:fill="FFFFFF"/>
        <w:ind w:firstLine="413"/>
        <w:contextualSpacing/>
        <w:rPr>
          <w:szCs w:val="28"/>
        </w:rPr>
      </w:pPr>
      <w:r>
        <w:rPr>
          <w:color w:val="000000"/>
          <w:spacing w:val="-1"/>
          <w:szCs w:val="28"/>
        </w:rPr>
        <w:t xml:space="preserve">        </w:t>
      </w:r>
      <w:r w:rsidR="008919A9" w:rsidRPr="006204A9">
        <w:rPr>
          <w:color w:val="000000"/>
          <w:spacing w:val="1"/>
          <w:szCs w:val="28"/>
        </w:rPr>
        <w:t>Курс «</w:t>
      </w:r>
      <w:r>
        <w:rPr>
          <w:color w:val="000000"/>
          <w:spacing w:val="1"/>
          <w:szCs w:val="28"/>
        </w:rPr>
        <w:t>Белгородоведение</w:t>
      </w:r>
      <w:r w:rsidR="008919A9" w:rsidRPr="006204A9">
        <w:rPr>
          <w:color w:val="000000"/>
          <w:spacing w:val="1"/>
          <w:szCs w:val="28"/>
        </w:rPr>
        <w:t xml:space="preserve">» относится к </w:t>
      </w:r>
      <w:r w:rsidR="008919A9" w:rsidRPr="006204A9">
        <w:rPr>
          <w:color w:val="000000"/>
          <w:szCs w:val="28"/>
        </w:rPr>
        <w:t xml:space="preserve">образовательным областям «История», «Обществознание» и «Литература», так как </w:t>
      </w:r>
      <w:r w:rsidR="008919A9" w:rsidRPr="006204A9">
        <w:rPr>
          <w:color w:val="000000"/>
          <w:spacing w:val="5"/>
          <w:szCs w:val="28"/>
        </w:rPr>
        <w:t xml:space="preserve">изучает историю Белгородской епархии с древнейших времен до </w:t>
      </w:r>
      <w:r w:rsidR="008919A9" w:rsidRPr="006204A9">
        <w:rPr>
          <w:color w:val="000000"/>
          <w:spacing w:val="3"/>
          <w:szCs w:val="28"/>
        </w:rPr>
        <w:t xml:space="preserve">наших дней и духовную культуру Белгородчины (архитектуру, </w:t>
      </w:r>
      <w:r w:rsidR="008919A9" w:rsidRPr="006204A9">
        <w:rPr>
          <w:color w:val="000000"/>
          <w:szCs w:val="28"/>
        </w:rPr>
        <w:t xml:space="preserve">скульптуру, изобразительное искусство, музыку). В содержание этого </w:t>
      </w:r>
      <w:r w:rsidR="008919A9" w:rsidRPr="006204A9">
        <w:rPr>
          <w:color w:val="000000"/>
          <w:spacing w:val="8"/>
          <w:szCs w:val="28"/>
        </w:rPr>
        <w:t xml:space="preserve">предмета включаются материалы, изучение которых будет </w:t>
      </w:r>
      <w:r w:rsidR="008919A9" w:rsidRPr="006204A9">
        <w:rPr>
          <w:color w:val="000000"/>
          <w:spacing w:val="-1"/>
          <w:szCs w:val="28"/>
        </w:rPr>
        <w:t xml:space="preserve">способствовать формированию мировоззрения учащихся, основанному </w:t>
      </w:r>
      <w:r w:rsidR="008919A9" w:rsidRPr="006204A9">
        <w:rPr>
          <w:color w:val="000000"/>
          <w:szCs w:val="28"/>
        </w:rPr>
        <w:t xml:space="preserve">на ценностях культурообразующей религии нашей страны — </w:t>
      </w:r>
      <w:r w:rsidR="008919A9" w:rsidRPr="006204A9">
        <w:rPr>
          <w:color w:val="000000"/>
          <w:spacing w:val="-1"/>
          <w:szCs w:val="28"/>
        </w:rPr>
        <w:t>Православия.</w:t>
      </w:r>
    </w:p>
    <w:p w:rsidR="008919A9" w:rsidRDefault="008919A9" w:rsidP="00CA4591">
      <w:pPr>
        <w:shd w:val="clear" w:color="auto" w:fill="FFFFFF"/>
        <w:tabs>
          <w:tab w:val="left" w:pos="581"/>
        </w:tabs>
        <w:contextualSpacing/>
        <w:rPr>
          <w:color w:val="000000"/>
          <w:spacing w:val="-1"/>
          <w:szCs w:val="28"/>
        </w:rPr>
      </w:pPr>
      <w:r w:rsidRPr="006204A9">
        <w:rPr>
          <w:color w:val="000000"/>
          <w:spacing w:val="7"/>
          <w:szCs w:val="28"/>
        </w:rPr>
        <w:t xml:space="preserve">     Курс </w:t>
      </w:r>
      <w:r w:rsidR="00CA4591" w:rsidRPr="006204A9">
        <w:rPr>
          <w:color w:val="000000"/>
          <w:spacing w:val="1"/>
          <w:szCs w:val="28"/>
        </w:rPr>
        <w:t>«</w:t>
      </w:r>
      <w:r w:rsidR="00CA4591">
        <w:rPr>
          <w:color w:val="000000"/>
          <w:spacing w:val="1"/>
          <w:szCs w:val="28"/>
        </w:rPr>
        <w:t>Белгородоведение</w:t>
      </w:r>
      <w:r w:rsidR="00CA4591" w:rsidRPr="006204A9">
        <w:rPr>
          <w:color w:val="000000"/>
          <w:spacing w:val="1"/>
          <w:szCs w:val="28"/>
        </w:rPr>
        <w:t xml:space="preserve">» </w:t>
      </w:r>
      <w:r w:rsidRPr="006204A9">
        <w:rPr>
          <w:color w:val="000000"/>
          <w:spacing w:val="7"/>
          <w:szCs w:val="28"/>
        </w:rPr>
        <w:t xml:space="preserve"> позволяет </w:t>
      </w:r>
      <w:r w:rsidRPr="006204A9">
        <w:rPr>
          <w:color w:val="000000"/>
          <w:szCs w:val="28"/>
        </w:rPr>
        <w:t xml:space="preserve">осуществлять межпредметные связи с такими учебными предметами, </w:t>
      </w:r>
      <w:r w:rsidRPr="006204A9">
        <w:rPr>
          <w:color w:val="000000"/>
          <w:spacing w:val="5"/>
          <w:szCs w:val="28"/>
        </w:rPr>
        <w:t xml:space="preserve">как история России, обществознание, мировая художественная </w:t>
      </w:r>
      <w:r w:rsidRPr="006204A9">
        <w:rPr>
          <w:color w:val="000000"/>
          <w:spacing w:val="6"/>
          <w:szCs w:val="28"/>
        </w:rPr>
        <w:t xml:space="preserve">культура, литература, православная культура. Духовная культура Белгородчины является составной </w:t>
      </w:r>
      <w:r w:rsidRPr="006204A9">
        <w:rPr>
          <w:color w:val="000000"/>
          <w:spacing w:val="3"/>
          <w:szCs w:val="28"/>
        </w:rPr>
        <w:t xml:space="preserve">частью отечественной культуры, а также частью диалога культур </w:t>
      </w:r>
      <w:r w:rsidRPr="006204A9">
        <w:rPr>
          <w:color w:val="000000"/>
          <w:spacing w:val="-1"/>
          <w:szCs w:val="28"/>
        </w:rPr>
        <w:t xml:space="preserve">народов мира. </w:t>
      </w:r>
    </w:p>
    <w:p w:rsidR="00CA4591" w:rsidRDefault="00CA4591" w:rsidP="00CA4591">
      <w:pPr>
        <w:shd w:val="clear" w:color="auto" w:fill="FFFFFF"/>
        <w:tabs>
          <w:tab w:val="left" w:pos="581"/>
        </w:tabs>
        <w:contextualSpacing/>
        <w:rPr>
          <w:color w:val="000000"/>
          <w:spacing w:val="-1"/>
          <w:szCs w:val="28"/>
        </w:rPr>
      </w:pPr>
    </w:p>
    <w:p w:rsidR="00CA4591" w:rsidRPr="004420A9" w:rsidRDefault="00CA4591" w:rsidP="00CA4591">
      <w:pPr>
        <w:autoSpaceDE w:val="0"/>
        <w:autoSpaceDN w:val="0"/>
        <w:adjustRightInd w:val="0"/>
        <w:rPr>
          <w:b/>
          <w:bCs/>
          <w:iCs/>
        </w:rPr>
      </w:pPr>
      <w:r w:rsidRPr="004420A9">
        <w:rPr>
          <w:b/>
          <w:bCs/>
          <w:iCs/>
        </w:rPr>
        <w:t>Программа построена с учетом следующих принципов:</w:t>
      </w:r>
    </w:p>
    <w:p w:rsidR="00CA4591" w:rsidRPr="00CA4591" w:rsidRDefault="00CA4591" w:rsidP="00CA4591">
      <w:pPr>
        <w:pStyle w:val="a4"/>
        <w:numPr>
          <w:ilvl w:val="0"/>
          <w:numId w:val="7"/>
        </w:numPr>
        <w:autoSpaceDE w:val="0"/>
        <w:autoSpaceDN w:val="0"/>
        <w:adjustRightInd w:val="0"/>
        <w:rPr>
          <w:bCs/>
          <w:iCs/>
        </w:rPr>
      </w:pPr>
      <w:r w:rsidRPr="00CA4591">
        <w:rPr>
          <w:bCs/>
          <w:iCs/>
        </w:rPr>
        <w:t>доступность знаний, их расшифровка и конкретизация с учетом</w:t>
      </w:r>
      <w:r>
        <w:rPr>
          <w:bCs/>
          <w:iCs/>
        </w:rPr>
        <w:t xml:space="preserve"> </w:t>
      </w:r>
      <w:r w:rsidRPr="00CA4591">
        <w:rPr>
          <w:bCs/>
          <w:iCs/>
        </w:rPr>
        <w:t>особенностей</w:t>
      </w:r>
      <w:r>
        <w:rPr>
          <w:bCs/>
          <w:iCs/>
        </w:rPr>
        <w:t xml:space="preserve"> </w:t>
      </w:r>
      <w:r w:rsidRPr="00CA4591">
        <w:rPr>
          <w:bCs/>
          <w:iCs/>
        </w:rPr>
        <w:t>познавательной деятельности детей 6-10 лет;</w:t>
      </w:r>
    </w:p>
    <w:p w:rsidR="00CA4591" w:rsidRPr="00CA4591" w:rsidRDefault="00CA4591" w:rsidP="00CA4591">
      <w:pPr>
        <w:pStyle w:val="a4"/>
        <w:numPr>
          <w:ilvl w:val="0"/>
          <w:numId w:val="7"/>
        </w:numPr>
        <w:autoSpaceDE w:val="0"/>
        <w:autoSpaceDN w:val="0"/>
        <w:adjustRightInd w:val="0"/>
        <w:rPr>
          <w:bCs/>
          <w:iCs/>
        </w:rPr>
      </w:pPr>
      <w:r w:rsidRPr="00CA4591">
        <w:rPr>
          <w:bCs/>
          <w:iCs/>
        </w:rPr>
        <w:t>личностно-ориентированная направленность курса — актуализация знаний и умений, мотивированность всех предлагаемых учебных ситуаций с точки зрения реальных потребностей ребенка данного возраста;</w:t>
      </w:r>
    </w:p>
    <w:p w:rsidR="00CA4591" w:rsidRPr="00CA4591" w:rsidRDefault="00CA4591" w:rsidP="00CA4591">
      <w:pPr>
        <w:pStyle w:val="a4"/>
        <w:numPr>
          <w:ilvl w:val="0"/>
          <w:numId w:val="7"/>
        </w:numPr>
        <w:autoSpaceDE w:val="0"/>
        <w:autoSpaceDN w:val="0"/>
        <w:adjustRightInd w:val="0"/>
        <w:rPr>
          <w:bCs/>
          <w:iCs/>
        </w:rPr>
      </w:pPr>
      <w:r w:rsidRPr="00CA4591">
        <w:rPr>
          <w:bCs/>
          <w:iCs/>
        </w:rPr>
        <w:t>линейно-концентрическое расположение учебного материала, которое позволяет последовательно формировать представления с опорой</w:t>
      </w:r>
      <w:r>
        <w:rPr>
          <w:bCs/>
          <w:iCs/>
        </w:rPr>
        <w:t xml:space="preserve"> </w:t>
      </w:r>
      <w:r w:rsidRPr="00CA4591">
        <w:rPr>
          <w:bCs/>
          <w:iCs/>
        </w:rPr>
        <w:t>на уже имеющиеся, постепенно углубляя и усложняя их;</w:t>
      </w:r>
    </w:p>
    <w:p w:rsidR="00CA4591" w:rsidRPr="00CA4591" w:rsidRDefault="00CA4591" w:rsidP="00CA4591">
      <w:pPr>
        <w:pStyle w:val="a4"/>
        <w:numPr>
          <w:ilvl w:val="0"/>
          <w:numId w:val="7"/>
        </w:numPr>
        <w:autoSpaceDE w:val="0"/>
        <w:autoSpaceDN w:val="0"/>
        <w:adjustRightInd w:val="0"/>
        <w:rPr>
          <w:b/>
        </w:rPr>
      </w:pPr>
      <w:r w:rsidRPr="00CA4591">
        <w:rPr>
          <w:bCs/>
          <w:iCs/>
        </w:rPr>
        <w:t>деятельностная основа процесса обучения, его практико-ориентированная направленность, удовлетворение потребности детей в игровой деятельности и эмоционально-наглядной опоре познавательной деятельности.</w:t>
      </w:r>
    </w:p>
    <w:p w:rsidR="00CA4591" w:rsidRDefault="00CA4591" w:rsidP="00CA4591">
      <w:pPr>
        <w:autoSpaceDE w:val="0"/>
        <w:autoSpaceDN w:val="0"/>
        <w:adjustRightInd w:val="0"/>
        <w:rPr>
          <w:bCs/>
          <w:iCs/>
        </w:rPr>
      </w:pPr>
    </w:p>
    <w:p w:rsidR="00CA4591" w:rsidRPr="00365D14" w:rsidRDefault="00CA4591" w:rsidP="00CA4591">
      <w:pPr>
        <w:autoSpaceDE w:val="0"/>
        <w:autoSpaceDN w:val="0"/>
        <w:adjustRightInd w:val="0"/>
        <w:rPr>
          <w:b/>
          <w:bCs/>
          <w:iCs/>
        </w:rPr>
      </w:pPr>
      <w:r w:rsidRPr="00365D14">
        <w:rPr>
          <w:bCs/>
          <w:iCs/>
        </w:rPr>
        <w:t xml:space="preserve">С учетом этих принципов в программе выделены следующие </w:t>
      </w:r>
      <w:r w:rsidRPr="00365D14">
        <w:rPr>
          <w:b/>
          <w:bCs/>
          <w:iCs/>
        </w:rPr>
        <w:t>разделы:</w:t>
      </w:r>
    </w:p>
    <w:p w:rsidR="00CA4591" w:rsidRPr="00365D14" w:rsidRDefault="00CA4591" w:rsidP="00CA4591">
      <w:pPr>
        <w:autoSpaceDE w:val="0"/>
        <w:autoSpaceDN w:val="0"/>
        <w:adjustRightInd w:val="0"/>
        <w:rPr>
          <w:bCs/>
          <w:iCs/>
        </w:rPr>
      </w:pPr>
      <w:r w:rsidRPr="00365D14">
        <w:rPr>
          <w:bCs/>
          <w:iCs/>
          <w:u w:val="single"/>
        </w:rPr>
        <w:t>Обязательный объем знаний</w:t>
      </w:r>
      <w:r w:rsidRPr="00365D14">
        <w:rPr>
          <w:bCs/>
          <w:iCs/>
        </w:rPr>
        <w:t xml:space="preserve"> — перечень необходимых для усвоения</w:t>
      </w:r>
      <w:r>
        <w:rPr>
          <w:bCs/>
          <w:iCs/>
        </w:rPr>
        <w:t xml:space="preserve"> </w:t>
      </w:r>
      <w:r w:rsidRPr="00365D14">
        <w:rPr>
          <w:bCs/>
          <w:iCs/>
        </w:rPr>
        <w:t>младшим школьником дидактическ</w:t>
      </w:r>
      <w:r>
        <w:rPr>
          <w:bCs/>
          <w:iCs/>
        </w:rPr>
        <w:t>их единиц, выраженных в формули</w:t>
      </w:r>
      <w:r w:rsidRPr="00365D14">
        <w:rPr>
          <w:bCs/>
          <w:iCs/>
        </w:rPr>
        <w:t>ровках, доступных для каждого обучающегося. Обязательный минимум</w:t>
      </w:r>
      <w:r>
        <w:rPr>
          <w:bCs/>
          <w:iCs/>
        </w:rPr>
        <w:t xml:space="preserve"> </w:t>
      </w:r>
      <w:r w:rsidRPr="00365D14">
        <w:rPr>
          <w:bCs/>
          <w:iCs/>
        </w:rPr>
        <w:t xml:space="preserve">содержания обучения обеспечивает </w:t>
      </w:r>
      <w:r>
        <w:rPr>
          <w:bCs/>
          <w:iCs/>
        </w:rPr>
        <w:t>возможности для развития мотиви</w:t>
      </w:r>
      <w:r w:rsidRPr="00365D14">
        <w:rPr>
          <w:bCs/>
          <w:iCs/>
        </w:rPr>
        <w:t>рованной самостоятельной деятельности в условиях учебных и реальных</w:t>
      </w:r>
      <w:r w:rsidR="00755FB9">
        <w:rPr>
          <w:bCs/>
          <w:iCs/>
        </w:rPr>
        <w:t xml:space="preserve"> </w:t>
      </w:r>
      <w:r w:rsidRPr="00365D14">
        <w:rPr>
          <w:bCs/>
          <w:iCs/>
        </w:rPr>
        <w:t>ситуаций.</w:t>
      </w:r>
    </w:p>
    <w:p w:rsidR="00CA4591" w:rsidRPr="00365D14" w:rsidRDefault="00CA4591" w:rsidP="00CA4591">
      <w:pPr>
        <w:autoSpaceDE w:val="0"/>
        <w:autoSpaceDN w:val="0"/>
        <w:adjustRightInd w:val="0"/>
        <w:rPr>
          <w:bCs/>
          <w:iCs/>
        </w:rPr>
      </w:pPr>
      <w:r w:rsidRPr="00365D14">
        <w:rPr>
          <w:bCs/>
          <w:iCs/>
          <w:u w:val="single"/>
        </w:rPr>
        <w:t>Ориентирование в понятиях</w:t>
      </w:r>
      <w:r w:rsidRPr="00365D14">
        <w:rPr>
          <w:bCs/>
          <w:iCs/>
        </w:rPr>
        <w:t xml:space="preserve"> — номенклатура основных понятий,</w:t>
      </w:r>
      <w:r w:rsidR="00755FB9">
        <w:rPr>
          <w:bCs/>
          <w:iCs/>
        </w:rPr>
        <w:t xml:space="preserve"> </w:t>
      </w:r>
      <w:r w:rsidRPr="00365D14">
        <w:rPr>
          <w:bCs/>
          <w:iCs/>
        </w:rPr>
        <w:t>которые младший школьник может освоить и сознательно использовать</w:t>
      </w:r>
      <w:r w:rsidR="00755FB9">
        <w:rPr>
          <w:bCs/>
          <w:iCs/>
        </w:rPr>
        <w:t xml:space="preserve"> </w:t>
      </w:r>
      <w:r w:rsidRPr="00365D14">
        <w:rPr>
          <w:bCs/>
          <w:iCs/>
        </w:rPr>
        <w:t>для решения различных учебных зада</w:t>
      </w:r>
      <w:r>
        <w:rPr>
          <w:bCs/>
          <w:iCs/>
        </w:rPr>
        <w:t>ч в практической, интеллектуаль</w:t>
      </w:r>
      <w:r w:rsidRPr="00365D14">
        <w:rPr>
          <w:bCs/>
          <w:iCs/>
        </w:rPr>
        <w:t>ной и творческой деятельностях.</w:t>
      </w:r>
    </w:p>
    <w:p w:rsidR="00CA4591" w:rsidRDefault="00CA4591" w:rsidP="00CA4591">
      <w:pPr>
        <w:autoSpaceDE w:val="0"/>
        <w:autoSpaceDN w:val="0"/>
        <w:adjustRightInd w:val="0"/>
        <w:rPr>
          <w:bCs/>
          <w:iCs/>
        </w:rPr>
      </w:pPr>
      <w:r w:rsidRPr="00365D14">
        <w:rPr>
          <w:bCs/>
          <w:iCs/>
          <w:u w:val="single"/>
        </w:rPr>
        <w:t>Личностные, метапредметные и предметные результаты</w:t>
      </w:r>
      <w:r w:rsidR="00755FB9">
        <w:rPr>
          <w:bCs/>
          <w:iCs/>
          <w:u w:val="single"/>
        </w:rPr>
        <w:t xml:space="preserve"> </w:t>
      </w:r>
      <w:r w:rsidRPr="003037DE">
        <w:rPr>
          <w:bCs/>
          <w:iCs/>
        </w:rPr>
        <w:t>освоения программы кружка.</w:t>
      </w:r>
    </w:p>
    <w:p w:rsidR="006204A9" w:rsidRPr="00B801AD" w:rsidRDefault="006204A9" w:rsidP="006204A9">
      <w:pPr>
        <w:widowControl w:val="0"/>
        <w:shd w:val="clear" w:color="auto" w:fill="FFFFFF"/>
        <w:tabs>
          <w:tab w:val="left" w:pos="936"/>
        </w:tabs>
        <w:autoSpaceDE w:val="0"/>
        <w:autoSpaceDN w:val="0"/>
        <w:adjustRightInd w:val="0"/>
        <w:ind w:left="540"/>
        <w:contextualSpacing/>
        <w:rPr>
          <w:color w:val="000000"/>
          <w:sz w:val="28"/>
          <w:szCs w:val="28"/>
        </w:rPr>
      </w:pPr>
    </w:p>
    <w:p w:rsidR="00346FC2" w:rsidRDefault="00346FC2" w:rsidP="003F47C8">
      <w:pPr>
        <w:rPr>
          <w:szCs w:val="28"/>
        </w:rPr>
      </w:pPr>
      <w:r w:rsidRPr="003F47C8">
        <w:rPr>
          <w:b/>
          <w:szCs w:val="28"/>
        </w:rPr>
        <w:t>Место проведения:</w:t>
      </w:r>
      <w:r w:rsidRPr="003F47C8">
        <w:rPr>
          <w:szCs w:val="28"/>
        </w:rPr>
        <w:t xml:space="preserve"> класс, музей, библиотека,  предприятия, парк, лес, луг, река, зоопарк и др.</w:t>
      </w:r>
    </w:p>
    <w:p w:rsidR="003F47C8" w:rsidRDefault="003F47C8" w:rsidP="003F47C8">
      <w:pPr>
        <w:rPr>
          <w:szCs w:val="28"/>
        </w:rPr>
      </w:pPr>
    </w:p>
    <w:p w:rsidR="003F47C8" w:rsidRPr="004420A9" w:rsidRDefault="003F47C8" w:rsidP="003F47C8">
      <w:pPr>
        <w:pStyle w:val="a5"/>
        <w:spacing w:line="240" w:lineRule="auto"/>
      </w:pPr>
      <w:r w:rsidRPr="00365D14">
        <w:rPr>
          <w:b/>
        </w:rPr>
        <w:t>Психологическое  обеспечение</w:t>
      </w:r>
      <w:r>
        <w:rPr>
          <w:b/>
        </w:rPr>
        <w:t xml:space="preserve"> </w:t>
      </w:r>
      <w:r w:rsidRPr="004420A9">
        <w:t>программы включает в себя следующие компоненты:</w:t>
      </w:r>
    </w:p>
    <w:p w:rsidR="003F47C8" w:rsidRPr="004420A9" w:rsidRDefault="003F47C8" w:rsidP="003F47C8">
      <w:pPr>
        <w:pStyle w:val="a5"/>
        <w:numPr>
          <w:ilvl w:val="0"/>
          <w:numId w:val="9"/>
        </w:numPr>
        <w:tabs>
          <w:tab w:val="clear" w:pos="709"/>
        </w:tabs>
        <w:spacing w:line="240" w:lineRule="auto"/>
        <w:ind w:left="567" w:hanging="141"/>
        <w:jc w:val="left"/>
      </w:pPr>
      <w:r w:rsidRPr="004420A9">
        <w:t>создание комфортной, доброжелательной атмосферы на занятиях;</w:t>
      </w:r>
    </w:p>
    <w:p w:rsidR="003F47C8" w:rsidRPr="004420A9" w:rsidRDefault="003F47C8" w:rsidP="003F47C8">
      <w:pPr>
        <w:pStyle w:val="a5"/>
        <w:numPr>
          <w:ilvl w:val="0"/>
          <w:numId w:val="8"/>
        </w:numPr>
        <w:tabs>
          <w:tab w:val="clear" w:pos="709"/>
        </w:tabs>
        <w:spacing w:line="240" w:lineRule="auto"/>
        <w:ind w:left="567" w:hanging="141"/>
        <w:jc w:val="left"/>
      </w:pPr>
      <w:r w:rsidRPr="004420A9">
        <w:t>развитие коммуникативных навыков и формирование универсальных учебных действий учащихся;</w:t>
      </w:r>
    </w:p>
    <w:p w:rsidR="003F47C8" w:rsidRDefault="003F47C8" w:rsidP="003F47C8">
      <w:pPr>
        <w:pStyle w:val="a5"/>
        <w:numPr>
          <w:ilvl w:val="0"/>
          <w:numId w:val="8"/>
        </w:numPr>
        <w:tabs>
          <w:tab w:val="clear" w:pos="709"/>
        </w:tabs>
        <w:spacing w:line="240" w:lineRule="auto"/>
        <w:ind w:left="567" w:hanging="141"/>
        <w:jc w:val="left"/>
      </w:pPr>
      <w:r w:rsidRPr="004420A9">
        <w:t>применение индивидуальных и групповых форм обучения.</w:t>
      </w:r>
    </w:p>
    <w:p w:rsidR="008B0527" w:rsidRDefault="008B0527" w:rsidP="008B0527">
      <w:pPr>
        <w:pStyle w:val="a5"/>
        <w:tabs>
          <w:tab w:val="clear" w:pos="709"/>
        </w:tabs>
        <w:spacing w:line="240" w:lineRule="auto"/>
        <w:ind w:left="567"/>
        <w:jc w:val="left"/>
      </w:pPr>
    </w:p>
    <w:p w:rsidR="008B0527" w:rsidRPr="008B0527" w:rsidRDefault="008B0527" w:rsidP="003F47C8">
      <w:pPr>
        <w:pStyle w:val="a6"/>
        <w:spacing w:after="0" w:line="240" w:lineRule="auto"/>
        <w:jc w:val="both"/>
        <w:rPr>
          <w:rStyle w:val="FontStyle23"/>
          <w:b/>
          <w:sz w:val="28"/>
          <w:szCs w:val="24"/>
        </w:rPr>
      </w:pPr>
      <w:r>
        <w:rPr>
          <w:rStyle w:val="FontStyle23"/>
          <w:b/>
          <w:sz w:val="28"/>
          <w:szCs w:val="24"/>
        </w:rPr>
        <w:t xml:space="preserve"> </w:t>
      </w:r>
      <w:r w:rsidR="003F47C8" w:rsidRPr="008B0527">
        <w:rPr>
          <w:rStyle w:val="FontStyle23"/>
          <w:b/>
          <w:sz w:val="24"/>
          <w:szCs w:val="24"/>
        </w:rPr>
        <w:t>Основными формами организации занятий являются:</w:t>
      </w:r>
    </w:p>
    <w:p w:rsidR="003F47C8" w:rsidRPr="004420A9" w:rsidRDefault="003F47C8" w:rsidP="003F47C8">
      <w:pPr>
        <w:pStyle w:val="a6"/>
        <w:numPr>
          <w:ilvl w:val="0"/>
          <w:numId w:val="10"/>
        </w:numPr>
        <w:tabs>
          <w:tab w:val="clear" w:pos="709"/>
        </w:tabs>
        <w:spacing w:after="0" w:line="240" w:lineRule="auto"/>
        <w:ind w:left="567" w:hanging="141"/>
        <w:jc w:val="both"/>
        <w:rPr>
          <w:rFonts w:cs="Times New Roman"/>
          <w:sz w:val="24"/>
          <w:szCs w:val="24"/>
        </w:rPr>
      </w:pPr>
      <w:r w:rsidRPr="003F47C8">
        <w:rPr>
          <w:rStyle w:val="FontStyle23"/>
          <w:b/>
          <w:i/>
          <w:sz w:val="24"/>
          <w:szCs w:val="24"/>
        </w:rPr>
        <w:t>информационно-практическое занятие</w:t>
      </w:r>
      <w:r w:rsidRPr="003F47C8">
        <w:rPr>
          <w:rStyle w:val="FontStyle23"/>
          <w:sz w:val="24"/>
          <w:szCs w:val="24"/>
        </w:rPr>
        <w:t xml:space="preserve">, сочетающее в себе фронтальную лекцию (или беседу) по теоретическим вопросам и выполнение  практического задания: </w:t>
      </w:r>
      <w:r w:rsidRPr="003F47C8">
        <w:rPr>
          <w:rFonts w:ascii="Times New Roman" w:hAnsi="Times New Roman" w:cs="Times New Roman"/>
          <w:sz w:val="24"/>
          <w:szCs w:val="24"/>
        </w:rPr>
        <w:t>работа с дидактическим материалом (в игровой форме);   </w:t>
      </w:r>
      <w:r w:rsidRPr="003F47C8">
        <w:rPr>
          <w:rFonts w:cs="Times New Roman"/>
          <w:sz w:val="24"/>
          <w:szCs w:val="24"/>
        </w:rPr>
        <w:t xml:space="preserve"> </w:t>
      </w:r>
    </w:p>
    <w:p w:rsidR="003F47C8" w:rsidRPr="003F47C8" w:rsidRDefault="003F47C8" w:rsidP="003F47C8">
      <w:pPr>
        <w:pStyle w:val="a6"/>
        <w:numPr>
          <w:ilvl w:val="0"/>
          <w:numId w:val="10"/>
        </w:numPr>
        <w:tabs>
          <w:tab w:val="clear" w:pos="709"/>
        </w:tabs>
        <w:spacing w:after="0" w:line="240" w:lineRule="auto"/>
        <w:ind w:left="567" w:hanging="141"/>
        <w:jc w:val="both"/>
        <w:rPr>
          <w:rFonts w:ascii="Times New Roman" w:hAnsi="Times New Roman" w:cs="Times New Roman"/>
          <w:sz w:val="24"/>
          <w:szCs w:val="24"/>
        </w:rPr>
      </w:pPr>
      <w:r w:rsidRPr="003F47C8">
        <w:rPr>
          <w:rStyle w:val="FontStyle23"/>
          <w:b/>
          <w:i/>
          <w:sz w:val="24"/>
          <w:szCs w:val="24"/>
        </w:rPr>
        <w:t>фронтальная беседа</w:t>
      </w:r>
      <w:r w:rsidRPr="003F47C8">
        <w:rPr>
          <w:rStyle w:val="FontStyle23"/>
          <w:sz w:val="24"/>
          <w:szCs w:val="24"/>
        </w:rPr>
        <w:t xml:space="preserve"> — специально организованный диалог, в ходе которого </w:t>
      </w:r>
      <w:r w:rsidRPr="003F47C8">
        <w:rPr>
          <w:rStyle w:val="FontStyle23"/>
          <w:sz w:val="24"/>
          <w:szCs w:val="24"/>
        </w:rPr>
        <w:lastRenderedPageBreak/>
        <w:t>ведущий руководит обменом мнениями по какому-либо вопросу (проблеме).</w:t>
      </w:r>
    </w:p>
    <w:p w:rsidR="003F47C8" w:rsidRDefault="003F47C8" w:rsidP="003F47C8">
      <w:pPr>
        <w:pStyle w:val="a6"/>
        <w:numPr>
          <w:ilvl w:val="0"/>
          <w:numId w:val="10"/>
        </w:numPr>
        <w:tabs>
          <w:tab w:val="clear" w:pos="709"/>
        </w:tabs>
        <w:spacing w:after="0" w:line="240" w:lineRule="auto"/>
        <w:ind w:left="567" w:hanging="141"/>
        <w:jc w:val="both"/>
        <w:rPr>
          <w:rFonts w:ascii="Times New Roman" w:hAnsi="Times New Roman" w:cs="Times New Roman"/>
          <w:szCs w:val="28"/>
        </w:rPr>
      </w:pPr>
      <w:r w:rsidRPr="003F47C8">
        <w:rPr>
          <w:rStyle w:val="FontStyle23"/>
          <w:b/>
          <w:bCs/>
          <w:i/>
          <w:iCs/>
          <w:sz w:val="24"/>
          <w:szCs w:val="24"/>
        </w:rPr>
        <w:t xml:space="preserve">коллективное творческое дело </w:t>
      </w:r>
      <w:r w:rsidRPr="003F47C8">
        <w:rPr>
          <w:rStyle w:val="FontStyle23"/>
          <w:sz w:val="24"/>
          <w:szCs w:val="24"/>
        </w:rPr>
        <w:t xml:space="preserve">(создание тематического творческого продукта в результате согласованной работы в группе (в группах)), </w:t>
      </w:r>
      <w:r w:rsidRPr="003F47C8">
        <w:rPr>
          <w:rFonts w:ascii="Times New Roman" w:hAnsi="Times New Roman" w:cs="Times New Roman"/>
          <w:szCs w:val="28"/>
        </w:rPr>
        <w:t>экскурсии,</w:t>
      </w:r>
    </w:p>
    <w:p w:rsidR="003F47C8" w:rsidRDefault="003F47C8" w:rsidP="003F47C8">
      <w:pPr>
        <w:pStyle w:val="a6"/>
        <w:tabs>
          <w:tab w:val="clear" w:pos="709"/>
        </w:tabs>
        <w:spacing w:after="0" w:line="240" w:lineRule="auto"/>
        <w:jc w:val="both"/>
        <w:rPr>
          <w:rFonts w:ascii="Times New Roman" w:hAnsi="Times New Roman" w:cs="Times New Roman"/>
          <w:szCs w:val="28"/>
        </w:rPr>
      </w:pPr>
      <w:r w:rsidRPr="002F4303">
        <w:rPr>
          <w:rFonts w:ascii="Times New Roman" w:hAnsi="Times New Roman" w:cs="Times New Roman"/>
          <w:sz w:val="24"/>
          <w:szCs w:val="24"/>
        </w:rPr>
        <w:t>На отдельных занятиях возможно привлечение</w:t>
      </w:r>
      <w:r w:rsidRPr="003F47C8">
        <w:rPr>
          <w:rFonts w:ascii="Times New Roman" w:hAnsi="Times New Roman" w:cs="Times New Roman"/>
          <w:szCs w:val="28"/>
        </w:rPr>
        <w:t xml:space="preserve"> встречи с интересными  и знаменитыми людьми Белгородской области, беседы, праздники, краеведческие исследования, акции, защита презентаций, походы и экспедиции по родным местам, фестивали, краеведческие конференции, создание и работа школьных музеев, конкурсы, краеведческие викторины, написание сочинений, подготовка портфолио по краеведению и др.</w:t>
      </w:r>
    </w:p>
    <w:p w:rsidR="003F47C8" w:rsidRDefault="003F47C8" w:rsidP="003F47C8">
      <w:pPr>
        <w:pStyle w:val="a6"/>
        <w:tabs>
          <w:tab w:val="clear" w:pos="709"/>
        </w:tabs>
        <w:spacing w:after="0" w:line="240" w:lineRule="auto"/>
        <w:jc w:val="both"/>
        <w:rPr>
          <w:rFonts w:ascii="Times New Roman" w:hAnsi="Times New Roman" w:cs="Times New Roman"/>
          <w:szCs w:val="28"/>
        </w:rPr>
      </w:pPr>
    </w:p>
    <w:p w:rsidR="003F47C8" w:rsidRDefault="008B0527" w:rsidP="003F47C8">
      <w:pPr>
        <w:shd w:val="clear" w:color="auto" w:fill="FFFFFF"/>
        <w:contextualSpacing/>
        <w:rPr>
          <w:rStyle w:val="a7"/>
          <w:rFonts w:cs="Calibri"/>
          <w:b/>
          <w:bCs/>
          <w:sz w:val="28"/>
        </w:rPr>
      </w:pPr>
      <w:r>
        <w:rPr>
          <w:rStyle w:val="a7"/>
          <w:rFonts w:cs="Calibri"/>
          <w:b/>
          <w:bCs/>
          <w:sz w:val="28"/>
        </w:rPr>
        <w:t xml:space="preserve">                    </w:t>
      </w:r>
      <w:r w:rsidR="003F47C8" w:rsidRPr="008B0527">
        <w:rPr>
          <w:rStyle w:val="a7"/>
          <w:rFonts w:cs="Calibri"/>
          <w:b/>
          <w:bCs/>
          <w:sz w:val="28"/>
        </w:rPr>
        <w:t>Планируемые результаты освоения программы</w:t>
      </w:r>
    </w:p>
    <w:p w:rsidR="008B0527" w:rsidRPr="008B0527" w:rsidRDefault="008B0527" w:rsidP="003F47C8">
      <w:pPr>
        <w:shd w:val="clear" w:color="auto" w:fill="FFFFFF"/>
        <w:contextualSpacing/>
        <w:rPr>
          <w:rStyle w:val="a7"/>
          <w:rFonts w:cs="Calibri"/>
          <w:b/>
          <w:bCs/>
          <w:sz w:val="28"/>
        </w:rPr>
      </w:pPr>
    </w:p>
    <w:p w:rsidR="00955D8D" w:rsidRPr="00F54E8C" w:rsidRDefault="003F47C8" w:rsidP="00955D8D">
      <w:pPr>
        <w:ind w:firstLine="709"/>
      </w:pPr>
      <w:r>
        <w:rPr>
          <w:color w:val="000000"/>
          <w:szCs w:val="28"/>
        </w:rPr>
        <w:t xml:space="preserve">  </w:t>
      </w:r>
      <w:r w:rsidR="00955D8D" w:rsidRPr="00F54E8C">
        <w:t xml:space="preserve">Курс </w:t>
      </w:r>
      <w:r w:rsidR="0093688E">
        <w:t>«Б</w:t>
      </w:r>
      <w:r w:rsidR="00955D8D" w:rsidRPr="00F54E8C">
        <w:t>е</w:t>
      </w:r>
      <w:r w:rsidR="0093688E">
        <w:t>лгородоведение»</w:t>
      </w:r>
      <w:r w:rsidR="00955D8D" w:rsidRPr="00F54E8C">
        <w:t xml:space="preserve"> реализуется в качестве дополнительного материала к основным учебным предметам, в дополнительном образовании и внеурочной деятельности, таким образом планируемые результаты  ИКБ отражают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и предметных областей </w:t>
      </w:r>
    </w:p>
    <w:p w:rsidR="003F47C8" w:rsidRPr="0093688E" w:rsidRDefault="003F47C8" w:rsidP="003F47C8">
      <w:pPr>
        <w:shd w:val="clear" w:color="auto" w:fill="FFFFFF"/>
        <w:ind w:firstLine="389"/>
        <w:contextualSpacing/>
        <w:rPr>
          <w:i/>
          <w:szCs w:val="28"/>
          <w:u w:val="single"/>
        </w:rPr>
      </w:pPr>
      <w:r w:rsidRPr="0093688E">
        <w:rPr>
          <w:color w:val="000000"/>
          <w:szCs w:val="28"/>
          <w:u w:val="single"/>
        </w:rPr>
        <w:t xml:space="preserve"> </w:t>
      </w:r>
      <w:r w:rsidRPr="0093688E">
        <w:rPr>
          <w:i/>
          <w:color w:val="000000"/>
          <w:szCs w:val="28"/>
          <w:u w:val="single"/>
        </w:rPr>
        <w:t xml:space="preserve">Реализация программы «Белгородоведение» </w:t>
      </w:r>
      <w:r w:rsidRPr="0093688E">
        <w:rPr>
          <w:rStyle w:val="a7"/>
          <w:rFonts w:cs="Calibri"/>
          <w:b/>
          <w:bCs/>
          <w:i/>
          <w:sz w:val="22"/>
          <w:u w:val="single"/>
        </w:rPr>
        <w:t xml:space="preserve"> </w:t>
      </w:r>
      <w:r w:rsidRPr="0093688E">
        <w:rPr>
          <w:i/>
          <w:color w:val="000000"/>
          <w:szCs w:val="28"/>
          <w:u w:val="single"/>
        </w:rPr>
        <w:t>предполагает следующие результаты педагогической деятельности:</w:t>
      </w:r>
    </w:p>
    <w:p w:rsidR="003F47C8" w:rsidRPr="003F47C8" w:rsidRDefault="00105E1C" w:rsidP="003F47C8">
      <w:pPr>
        <w:widowControl w:val="0"/>
        <w:numPr>
          <w:ilvl w:val="0"/>
          <w:numId w:val="2"/>
        </w:numPr>
        <w:shd w:val="clear" w:color="auto" w:fill="FFFFFF"/>
        <w:tabs>
          <w:tab w:val="left" w:pos="749"/>
        </w:tabs>
        <w:autoSpaceDE w:val="0"/>
        <w:autoSpaceDN w:val="0"/>
        <w:adjustRightInd w:val="0"/>
        <w:ind w:left="567" w:hanging="283"/>
        <w:contextualSpacing/>
        <w:rPr>
          <w:color w:val="000000"/>
          <w:szCs w:val="28"/>
        </w:rPr>
      </w:pPr>
      <w:r>
        <w:rPr>
          <w:color w:val="000000"/>
          <w:spacing w:val="3"/>
          <w:szCs w:val="28"/>
        </w:rPr>
        <w:t>р</w:t>
      </w:r>
      <w:r w:rsidR="003F47C8" w:rsidRPr="003F47C8">
        <w:rPr>
          <w:color w:val="000000"/>
          <w:spacing w:val="3"/>
          <w:szCs w:val="28"/>
        </w:rPr>
        <w:t xml:space="preserve">азвитие логического и образно-ассоциативного мышления, </w:t>
      </w:r>
      <w:r w:rsidR="003F47C8" w:rsidRPr="003F47C8">
        <w:rPr>
          <w:color w:val="000000"/>
          <w:szCs w:val="28"/>
        </w:rPr>
        <w:t>речевых навыков учащихся;</w:t>
      </w:r>
    </w:p>
    <w:p w:rsidR="003F47C8" w:rsidRPr="003F47C8" w:rsidRDefault="00105E1C" w:rsidP="003F47C8">
      <w:pPr>
        <w:widowControl w:val="0"/>
        <w:numPr>
          <w:ilvl w:val="0"/>
          <w:numId w:val="2"/>
        </w:numPr>
        <w:shd w:val="clear" w:color="auto" w:fill="FFFFFF"/>
        <w:tabs>
          <w:tab w:val="left" w:pos="749"/>
        </w:tabs>
        <w:autoSpaceDE w:val="0"/>
        <w:autoSpaceDN w:val="0"/>
        <w:adjustRightInd w:val="0"/>
        <w:ind w:left="567" w:hanging="283"/>
        <w:contextualSpacing/>
        <w:rPr>
          <w:color w:val="000000"/>
          <w:szCs w:val="28"/>
        </w:rPr>
      </w:pPr>
      <w:r>
        <w:rPr>
          <w:color w:val="000000"/>
          <w:spacing w:val="6"/>
          <w:szCs w:val="28"/>
        </w:rPr>
        <w:t>д</w:t>
      </w:r>
      <w:r w:rsidR="003F47C8" w:rsidRPr="003F47C8">
        <w:rPr>
          <w:color w:val="000000"/>
          <w:spacing w:val="6"/>
          <w:szCs w:val="28"/>
        </w:rPr>
        <w:t>остижение учащимися более высокого уровня знаний, умений и навыков по истории Белгородчины в ее духовно-</w:t>
      </w:r>
      <w:r w:rsidR="003F47C8" w:rsidRPr="003F47C8">
        <w:rPr>
          <w:color w:val="000000"/>
          <w:szCs w:val="28"/>
        </w:rPr>
        <w:t>краеведческом аспекте;</w:t>
      </w:r>
    </w:p>
    <w:p w:rsidR="003F47C8" w:rsidRPr="008B0527" w:rsidRDefault="00105E1C" w:rsidP="003F47C8">
      <w:pPr>
        <w:pStyle w:val="a4"/>
        <w:numPr>
          <w:ilvl w:val="0"/>
          <w:numId w:val="2"/>
        </w:numPr>
        <w:shd w:val="clear" w:color="auto" w:fill="FFFFFF"/>
        <w:tabs>
          <w:tab w:val="left" w:pos="581"/>
        </w:tabs>
        <w:ind w:left="567" w:hanging="283"/>
        <w:rPr>
          <w:color w:val="000000"/>
          <w:sz w:val="28"/>
          <w:szCs w:val="28"/>
        </w:rPr>
      </w:pPr>
      <w:r w:rsidRPr="008B0527">
        <w:rPr>
          <w:color w:val="000000"/>
          <w:spacing w:val="-1"/>
          <w:szCs w:val="28"/>
        </w:rPr>
        <w:t>ф</w:t>
      </w:r>
      <w:r w:rsidR="003F47C8" w:rsidRPr="008B0527">
        <w:rPr>
          <w:color w:val="000000"/>
          <w:spacing w:val="-1"/>
          <w:szCs w:val="28"/>
        </w:rPr>
        <w:t xml:space="preserve">ормирование мировоззрения учащихся, основанного на </w:t>
      </w:r>
      <w:r w:rsidR="003F47C8" w:rsidRPr="008B0527">
        <w:rPr>
          <w:color w:val="000000"/>
          <w:szCs w:val="28"/>
        </w:rPr>
        <w:t xml:space="preserve">системе </w:t>
      </w:r>
      <w:r w:rsidRPr="008B0527">
        <w:rPr>
          <w:color w:val="000000"/>
          <w:szCs w:val="28"/>
        </w:rPr>
        <w:t>духовно-</w:t>
      </w:r>
      <w:r w:rsidR="003F47C8" w:rsidRPr="008B0527">
        <w:rPr>
          <w:color w:val="000000"/>
          <w:szCs w:val="28"/>
        </w:rPr>
        <w:t>нравственных ценностей православия, патриотизма и гуманизма.</w:t>
      </w:r>
    </w:p>
    <w:p w:rsidR="00105E1C" w:rsidRPr="00395290" w:rsidRDefault="00105E1C" w:rsidP="00105E1C">
      <w:pPr>
        <w:pStyle w:val="Default"/>
        <w:ind w:firstLine="708"/>
      </w:pPr>
      <w:r w:rsidRPr="003037DE">
        <w:t>В результате работы по программе «</w:t>
      </w:r>
      <w:r>
        <w:t>Белгородоведение</w:t>
      </w:r>
      <w:r w:rsidRPr="003037DE">
        <w:t xml:space="preserve">» </w:t>
      </w:r>
      <w:r w:rsidRPr="00395290">
        <w:t xml:space="preserve">ученик </w:t>
      </w:r>
      <w:r w:rsidRPr="00395290">
        <w:rPr>
          <w:b/>
        </w:rPr>
        <w:t>получит возможность</w:t>
      </w:r>
    </w:p>
    <w:p w:rsidR="003F47C8" w:rsidRDefault="00105E1C" w:rsidP="00105E1C">
      <w:pPr>
        <w:autoSpaceDE w:val="0"/>
        <w:autoSpaceDN w:val="0"/>
        <w:adjustRightInd w:val="0"/>
        <w:rPr>
          <w:sz w:val="28"/>
          <w:szCs w:val="28"/>
        </w:rPr>
      </w:pPr>
      <w:r>
        <w:rPr>
          <w:b/>
          <w:bCs/>
          <w:i/>
          <w:iCs/>
        </w:rPr>
        <w:t>а</w:t>
      </w:r>
      <w:r w:rsidRPr="00395290">
        <w:rPr>
          <w:b/>
          <w:bCs/>
          <w:i/>
          <w:iCs/>
        </w:rPr>
        <w:t xml:space="preserve">) </w:t>
      </w:r>
      <w:r>
        <w:rPr>
          <w:b/>
          <w:bCs/>
          <w:i/>
          <w:iCs/>
          <w:u w:val="single"/>
        </w:rPr>
        <w:t>освоить:</w:t>
      </w:r>
      <w:r>
        <w:rPr>
          <w:b/>
          <w:bCs/>
          <w:color w:val="000000"/>
          <w:spacing w:val="-1"/>
          <w:sz w:val="28"/>
          <w:szCs w:val="28"/>
        </w:rPr>
        <w:t xml:space="preserve"> </w:t>
      </w:r>
    </w:p>
    <w:p w:rsidR="003F47C8" w:rsidRPr="00105E1C" w:rsidRDefault="00105E1C" w:rsidP="00105E1C">
      <w:pPr>
        <w:numPr>
          <w:ilvl w:val="0"/>
          <w:numId w:val="12"/>
        </w:numPr>
        <w:shd w:val="clear" w:color="auto" w:fill="FFFFFF"/>
        <w:ind w:left="567" w:hanging="283"/>
        <w:contextualSpacing/>
        <w:jc w:val="left"/>
        <w:rPr>
          <w:szCs w:val="28"/>
        </w:rPr>
      </w:pPr>
      <w:r>
        <w:rPr>
          <w:color w:val="000000"/>
          <w:szCs w:val="28"/>
        </w:rPr>
        <w:t>о</w:t>
      </w:r>
      <w:r w:rsidR="003F47C8" w:rsidRPr="00105E1C">
        <w:rPr>
          <w:color w:val="000000"/>
          <w:szCs w:val="28"/>
        </w:rPr>
        <w:t xml:space="preserve">сновные </w:t>
      </w:r>
      <w:r>
        <w:rPr>
          <w:color w:val="000000"/>
          <w:szCs w:val="28"/>
        </w:rPr>
        <w:t xml:space="preserve">события </w:t>
      </w:r>
      <w:r w:rsidR="003F47C8" w:rsidRPr="00105E1C">
        <w:rPr>
          <w:color w:val="000000"/>
          <w:szCs w:val="28"/>
        </w:rPr>
        <w:t xml:space="preserve"> </w:t>
      </w:r>
      <w:r>
        <w:rPr>
          <w:color w:val="000000"/>
          <w:szCs w:val="28"/>
        </w:rPr>
        <w:t>военных лет на</w:t>
      </w:r>
      <w:r w:rsidR="003F47C8" w:rsidRPr="00105E1C">
        <w:rPr>
          <w:color w:val="000000"/>
          <w:szCs w:val="28"/>
        </w:rPr>
        <w:t xml:space="preserve"> Белгородчин</w:t>
      </w:r>
      <w:r>
        <w:rPr>
          <w:color w:val="000000"/>
          <w:szCs w:val="28"/>
        </w:rPr>
        <w:t>е</w:t>
      </w:r>
      <w:r w:rsidR="003F47C8" w:rsidRPr="00105E1C">
        <w:rPr>
          <w:color w:val="000000"/>
          <w:szCs w:val="28"/>
        </w:rPr>
        <w:t>;</w:t>
      </w:r>
    </w:p>
    <w:p w:rsidR="00105E1C" w:rsidRPr="00105E1C" w:rsidRDefault="00105E1C" w:rsidP="00105E1C">
      <w:pPr>
        <w:numPr>
          <w:ilvl w:val="0"/>
          <w:numId w:val="12"/>
        </w:numPr>
        <w:shd w:val="clear" w:color="auto" w:fill="FFFFFF"/>
        <w:ind w:left="567" w:hanging="283"/>
        <w:contextualSpacing/>
        <w:jc w:val="left"/>
        <w:rPr>
          <w:szCs w:val="28"/>
        </w:rPr>
      </w:pPr>
      <w:r>
        <w:rPr>
          <w:color w:val="000000"/>
          <w:szCs w:val="28"/>
        </w:rPr>
        <w:t>основные географические сведения о Белгородской области;</w:t>
      </w:r>
    </w:p>
    <w:p w:rsidR="00105E1C" w:rsidRPr="00105E1C" w:rsidRDefault="00105E1C" w:rsidP="00105E1C">
      <w:pPr>
        <w:numPr>
          <w:ilvl w:val="0"/>
          <w:numId w:val="12"/>
        </w:numPr>
        <w:shd w:val="clear" w:color="auto" w:fill="FFFFFF"/>
        <w:ind w:left="567" w:hanging="283"/>
        <w:contextualSpacing/>
        <w:jc w:val="left"/>
        <w:rPr>
          <w:szCs w:val="28"/>
        </w:rPr>
      </w:pPr>
      <w:r>
        <w:rPr>
          <w:color w:val="000000"/>
          <w:szCs w:val="28"/>
        </w:rPr>
        <w:t>основные особенности природы родного края;</w:t>
      </w:r>
    </w:p>
    <w:p w:rsidR="00105E1C" w:rsidRPr="00105E1C" w:rsidRDefault="00105E1C" w:rsidP="00105E1C">
      <w:pPr>
        <w:numPr>
          <w:ilvl w:val="0"/>
          <w:numId w:val="12"/>
        </w:numPr>
        <w:shd w:val="clear" w:color="auto" w:fill="FFFFFF"/>
        <w:ind w:left="567" w:hanging="283"/>
        <w:contextualSpacing/>
        <w:jc w:val="left"/>
        <w:rPr>
          <w:szCs w:val="28"/>
        </w:rPr>
      </w:pPr>
      <w:r>
        <w:rPr>
          <w:color w:val="000000"/>
          <w:szCs w:val="28"/>
        </w:rPr>
        <w:t>полезные ископаемые Белгородской области;</w:t>
      </w:r>
    </w:p>
    <w:p w:rsidR="003F47C8" w:rsidRDefault="00105E1C" w:rsidP="00105E1C">
      <w:pPr>
        <w:widowControl w:val="0"/>
        <w:numPr>
          <w:ilvl w:val="0"/>
          <w:numId w:val="11"/>
        </w:numPr>
        <w:shd w:val="clear" w:color="auto" w:fill="FFFFFF"/>
        <w:tabs>
          <w:tab w:val="left" w:pos="658"/>
        </w:tabs>
        <w:autoSpaceDE w:val="0"/>
        <w:autoSpaceDN w:val="0"/>
        <w:adjustRightInd w:val="0"/>
        <w:ind w:left="567" w:hanging="283"/>
        <w:contextualSpacing/>
        <w:rPr>
          <w:color w:val="000000"/>
          <w:szCs w:val="28"/>
        </w:rPr>
      </w:pPr>
      <w:r>
        <w:rPr>
          <w:color w:val="000000"/>
          <w:spacing w:val="4"/>
          <w:szCs w:val="28"/>
        </w:rPr>
        <w:t>о</w:t>
      </w:r>
      <w:r w:rsidR="003F47C8" w:rsidRPr="00105E1C">
        <w:rPr>
          <w:color w:val="000000"/>
          <w:spacing w:val="4"/>
          <w:szCs w:val="28"/>
        </w:rPr>
        <w:t xml:space="preserve">сновные даты и события истории Белгородской епархии с </w:t>
      </w:r>
      <w:r w:rsidR="003F47C8" w:rsidRPr="00105E1C">
        <w:rPr>
          <w:color w:val="000000"/>
          <w:szCs w:val="28"/>
        </w:rPr>
        <w:t>древнейших времен до наших дней;</w:t>
      </w:r>
    </w:p>
    <w:p w:rsidR="00105E1C" w:rsidRPr="00105E1C" w:rsidRDefault="00105E1C" w:rsidP="00105E1C">
      <w:pPr>
        <w:widowControl w:val="0"/>
        <w:numPr>
          <w:ilvl w:val="0"/>
          <w:numId w:val="11"/>
        </w:numPr>
        <w:shd w:val="clear" w:color="auto" w:fill="FFFFFF"/>
        <w:tabs>
          <w:tab w:val="left" w:pos="658"/>
        </w:tabs>
        <w:autoSpaceDE w:val="0"/>
        <w:autoSpaceDN w:val="0"/>
        <w:adjustRightInd w:val="0"/>
        <w:ind w:left="567" w:hanging="283"/>
        <w:contextualSpacing/>
        <w:rPr>
          <w:color w:val="000000"/>
          <w:szCs w:val="28"/>
        </w:rPr>
      </w:pPr>
      <w:r>
        <w:rPr>
          <w:color w:val="000000"/>
          <w:szCs w:val="28"/>
        </w:rPr>
        <w:t>традиции, особенности быта жителей родного края;</w:t>
      </w:r>
    </w:p>
    <w:p w:rsidR="003F47C8" w:rsidRPr="00105E1C" w:rsidRDefault="00105E1C" w:rsidP="00105E1C">
      <w:pPr>
        <w:widowControl w:val="0"/>
        <w:numPr>
          <w:ilvl w:val="0"/>
          <w:numId w:val="11"/>
        </w:numPr>
        <w:shd w:val="clear" w:color="auto" w:fill="FFFFFF"/>
        <w:tabs>
          <w:tab w:val="left" w:pos="658"/>
        </w:tabs>
        <w:autoSpaceDE w:val="0"/>
        <w:autoSpaceDN w:val="0"/>
        <w:adjustRightInd w:val="0"/>
        <w:ind w:left="567" w:hanging="283"/>
        <w:contextualSpacing/>
        <w:rPr>
          <w:color w:val="000000"/>
          <w:szCs w:val="28"/>
        </w:rPr>
      </w:pPr>
      <w:r>
        <w:rPr>
          <w:color w:val="000000"/>
          <w:spacing w:val="4"/>
          <w:szCs w:val="28"/>
        </w:rPr>
        <w:t>о</w:t>
      </w:r>
      <w:r w:rsidR="003F47C8" w:rsidRPr="00105E1C">
        <w:rPr>
          <w:color w:val="000000"/>
          <w:spacing w:val="4"/>
          <w:szCs w:val="28"/>
        </w:rPr>
        <w:t xml:space="preserve">сновные даты развития духовной культуры Белгородчины </w:t>
      </w:r>
      <w:r w:rsidR="003F47C8" w:rsidRPr="00105E1C">
        <w:rPr>
          <w:color w:val="000000"/>
          <w:spacing w:val="11"/>
          <w:szCs w:val="28"/>
        </w:rPr>
        <w:t xml:space="preserve">(годы основания главных храмов  Белгорода и области, </w:t>
      </w:r>
      <w:r w:rsidR="003F47C8" w:rsidRPr="00105E1C">
        <w:rPr>
          <w:color w:val="000000"/>
          <w:spacing w:val="5"/>
          <w:szCs w:val="28"/>
        </w:rPr>
        <w:t xml:space="preserve">монастырей,   памятников     скульптуры,     годы    жизни </w:t>
      </w:r>
      <w:r w:rsidR="003F47C8" w:rsidRPr="00105E1C">
        <w:rPr>
          <w:color w:val="000000"/>
          <w:spacing w:val="1"/>
          <w:szCs w:val="28"/>
        </w:rPr>
        <w:t xml:space="preserve">композиторов С.А. Дегтярева и Г.Я. Ломакина, белгородских </w:t>
      </w:r>
      <w:r w:rsidR="003F47C8" w:rsidRPr="00105E1C">
        <w:rPr>
          <w:color w:val="000000"/>
          <w:spacing w:val="5"/>
          <w:szCs w:val="28"/>
        </w:rPr>
        <w:t xml:space="preserve">художников   и   скульпторов,   авторов   произведений   на </w:t>
      </w:r>
      <w:r w:rsidR="003F47C8" w:rsidRPr="00105E1C">
        <w:rPr>
          <w:color w:val="000000"/>
          <w:szCs w:val="28"/>
        </w:rPr>
        <w:t>православну</w:t>
      </w:r>
      <w:r>
        <w:rPr>
          <w:color w:val="000000"/>
          <w:szCs w:val="28"/>
        </w:rPr>
        <w:t>ю тематику, их основные работы);</w:t>
      </w:r>
    </w:p>
    <w:p w:rsidR="00105E1C" w:rsidRPr="00105E1C" w:rsidRDefault="00105E1C" w:rsidP="00105E1C">
      <w:pPr>
        <w:pStyle w:val="a4"/>
        <w:widowControl w:val="0"/>
        <w:numPr>
          <w:ilvl w:val="0"/>
          <w:numId w:val="11"/>
        </w:numPr>
        <w:shd w:val="clear" w:color="auto" w:fill="FFFFFF"/>
        <w:autoSpaceDE w:val="0"/>
        <w:autoSpaceDN w:val="0"/>
        <w:adjustRightInd w:val="0"/>
        <w:ind w:left="567" w:hanging="283"/>
        <w:rPr>
          <w:b/>
        </w:rPr>
      </w:pPr>
      <w:r w:rsidRPr="00105E1C">
        <w:rPr>
          <w:color w:val="000000"/>
          <w:spacing w:val="6"/>
          <w:szCs w:val="28"/>
        </w:rPr>
        <w:t>з</w:t>
      </w:r>
      <w:r w:rsidR="003F47C8" w:rsidRPr="00105E1C">
        <w:rPr>
          <w:color w:val="000000"/>
          <w:spacing w:val="6"/>
          <w:szCs w:val="28"/>
        </w:rPr>
        <w:t xml:space="preserve">начение    Русской    Православной   Церкви   в    истории </w:t>
      </w:r>
      <w:r w:rsidR="003F47C8" w:rsidRPr="00105E1C">
        <w:rPr>
          <w:color w:val="000000"/>
          <w:spacing w:val="-1"/>
          <w:szCs w:val="28"/>
        </w:rPr>
        <w:t>Белгородчины.</w:t>
      </w:r>
    </w:p>
    <w:p w:rsidR="003F47C8" w:rsidRPr="00105E1C" w:rsidRDefault="00105E1C" w:rsidP="00105E1C">
      <w:pPr>
        <w:widowControl w:val="0"/>
        <w:shd w:val="clear" w:color="auto" w:fill="FFFFFF"/>
        <w:autoSpaceDE w:val="0"/>
        <w:autoSpaceDN w:val="0"/>
        <w:adjustRightInd w:val="0"/>
        <w:rPr>
          <w:b/>
          <w:bCs/>
          <w:color w:val="000000"/>
          <w:spacing w:val="-1"/>
          <w:szCs w:val="28"/>
        </w:rPr>
      </w:pPr>
      <w:r w:rsidRPr="00105E1C">
        <w:rPr>
          <w:b/>
        </w:rPr>
        <w:t xml:space="preserve">б) </w:t>
      </w:r>
      <w:r w:rsidRPr="00105E1C">
        <w:rPr>
          <w:b/>
          <w:i/>
          <w:u w:val="single"/>
        </w:rPr>
        <w:t>научиться:</w:t>
      </w:r>
    </w:p>
    <w:p w:rsidR="003F47C8" w:rsidRPr="00105E1C" w:rsidRDefault="003F47C8" w:rsidP="00105E1C">
      <w:pPr>
        <w:shd w:val="clear" w:color="auto" w:fill="FFFFFF"/>
        <w:ind w:left="567" w:hanging="283"/>
        <w:contextualSpacing/>
        <w:rPr>
          <w:szCs w:val="28"/>
        </w:rPr>
      </w:pPr>
      <w:r w:rsidRPr="00716784">
        <w:rPr>
          <w:color w:val="000000"/>
          <w:sz w:val="28"/>
          <w:szCs w:val="28"/>
        </w:rPr>
        <w:t>•</w:t>
      </w:r>
      <w:r w:rsidRPr="00716784">
        <w:rPr>
          <w:color w:val="000000"/>
          <w:sz w:val="28"/>
          <w:szCs w:val="28"/>
        </w:rPr>
        <w:tab/>
      </w:r>
      <w:r w:rsidR="00105E1C">
        <w:rPr>
          <w:color w:val="000000"/>
          <w:szCs w:val="28"/>
        </w:rPr>
        <w:t>и</w:t>
      </w:r>
      <w:r w:rsidRPr="00105E1C">
        <w:rPr>
          <w:color w:val="000000"/>
          <w:szCs w:val="28"/>
        </w:rPr>
        <w:t>спользовать исторические источники;</w:t>
      </w:r>
    </w:p>
    <w:p w:rsidR="003F47C8" w:rsidRPr="00105E1C" w:rsidRDefault="00105E1C" w:rsidP="00105E1C">
      <w:pPr>
        <w:pStyle w:val="a4"/>
        <w:numPr>
          <w:ilvl w:val="0"/>
          <w:numId w:val="13"/>
        </w:numPr>
        <w:shd w:val="clear" w:color="auto" w:fill="FFFFFF"/>
        <w:ind w:left="567" w:hanging="283"/>
        <w:rPr>
          <w:szCs w:val="28"/>
        </w:rPr>
      </w:pPr>
      <w:r w:rsidRPr="00105E1C">
        <w:rPr>
          <w:color w:val="000000"/>
          <w:spacing w:val="7"/>
          <w:szCs w:val="28"/>
        </w:rPr>
        <w:t>о</w:t>
      </w:r>
      <w:r w:rsidR="003F47C8" w:rsidRPr="00105E1C">
        <w:rPr>
          <w:color w:val="000000"/>
          <w:spacing w:val="7"/>
          <w:szCs w:val="28"/>
        </w:rPr>
        <w:t xml:space="preserve">бобщать и анализировать информацию, содержащуюся в </w:t>
      </w:r>
      <w:r w:rsidR="003F47C8" w:rsidRPr="00105E1C">
        <w:rPr>
          <w:color w:val="000000"/>
          <w:szCs w:val="28"/>
        </w:rPr>
        <w:t>различных исторических источниках;</w:t>
      </w:r>
    </w:p>
    <w:p w:rsidR="003F47C8" w:rsidRPr="00105E1C" w:rsidRDefault="00105E1C" w:rsidP="00105E1C">
      <w:pPr>
        <w:widowControl w:val="0"/>
        <w:numPr>
          <w:ilvl w:val="0"/>
          <w:numId w:val="11"/>
        </w:numPr>
        <w:shd w:val="clear" w:color="auto" w:fill="FFFFFF"/>
        <w:autoSpaceDE w:val="0"/>
        <w:autoSpaceDN w:val="0"/>
        <w:adjustRightInd w:val="0"/>
        <w:ind w:left="567" w:hanging="283"/>
        <w:contextualSpacing/>
        <w:rPr>
          <w:color w:val="000000"/>
          <w:szCs w:val="28"/>
        </w:rPr>
      </w:pPr>
      <w:r>
        <w:rPr>
          <w:color w:val="000000"/>
          <w:spacing w:val="3"/>
          <w:szCs w:val="28"/>
        </w:rPr>
        <w:t>о</w:t>
      </w:r>
      <w:r w:rsidR="003F47C8" w:rsidRPr="00105E1C">
        <w:rPr>
          <w:color w:val="000000"/>
          <w:spacing w:val="3"/>
          <w:szCs w:val="28"/>
        </w:rPr>
        <w:t xml:space="preserve">босновывать собственную позицию по отношению к </w:t>
      </w:r>
      <w:r w:rsidR="003F47C8" w:rsidRPr="00105E1C">
        <w:rPr>
          <w:color w:val="000000"/>
          <w:szCs w:val="28"/>
        </w:rPr>
        <w:t xml:space="preserve">событиям истории Белгородчины в ее духовно-краеведческом </w:t>
      </w:r>
      <w:r w:rsidR="003F47C8" w:rsidRPr="00105E1C">
        <w:rPr>
          <w:color w:val="000000"/>
          <w:spacing w:val="-2"/>
          <w:szCs w:val="28"/>
        </w:rPr>
        <w:t>аспекте;</w:t>
      </w:r>
    </w:p>
    <w:p w:rsidR="003F47C8" w:rsidRPr="00105E1C" w:rsidRDefault="00105E1C" w:rsidP="00105E1C">
      <w:pPr>
        <w:widowControl w:val="0"/>
        <w:numPr>
          <w:ilvl w:val="0"/>
          <w:numId w:val="11"/>
        </w:numPr>
        <w:shd w:val="clear" w:color="auto" w:fill="FFFFFF"/>
        <w:autoSpaceDE w:val="0"/>
        <w:autoSpaceDN w:val="0"/>
        <w:adjustRightInd w:val="0"/>
        <w:ind w:left="567" w:hanging="283"/>
        <w:contextualSpacing/>
        <w:rPr>
          <w:color w:val="000000"/>
          <w:szCs w:val="28"/>
        </w:rPr>
      </w:pPr>
      <w:r>
        <w:rPr>
          <w:color w:val="000000"/>
          <w:spacing w:val="2"/>
          <w:szCs w:val="28"/>
        </w:rPr>
        <w:t>р</w:t>
      </w:r>
      <w:r w:rsidR="003F47C8" w:rsidRPr="00105E1C">
        <w:rPr>
          <w:color w:val="000000"/>
          <w:spacing w:val="2"/>
          <w:szCs w:val="28"/>
        </w:rPr>
        <w:t xml:space="preserve">аскрывать причинно-следственные связи духовной истории </w:t>
      </w:r>
      <w:r w:rsidR="003F47C8" w:rsidRPr="00105E1C">
        <w:rPr>
          <w:color w:val="000000"/>
          <w:spacing w:val="-3"/>
          <w:szCs w:val="28"/>
        </w:rPr>
        <w:t>края;</w:t>
      </w:r>
    </w:p>
    <w:p w:rsidR="003F47C8" w:rsidRDefault="00105E1C" w:rsidP="00105E1C">
      <w:pPr>
        <w:widowControl w:val="0"/>
        <w:numPr>
          <w:ilvl w:val="0"/>
          <w:numId w:val="11"/>
        </w:numPr>
        <w:shd w:val="clear" w:color="auto" w:fill="FFFFFF"/>
        <w:autoSpaceDE w:val="0"/>
        <w:autoSpaceDN w:val="0"/>
        <w:adjustRightInd w:val="0"/>
        <w:ind w:left="567" w:hanging="283"/>
        <w:contextualSpacing/>
        <w:rPr>
          <w:color w:val="000000"/>
          <w:szCs w:val="28"/>
        </w:rPr>
      </w:pPr>
      <w:r>
        <w:rPr>
          <w:color w:val="000000"/>
          <w:spacing w:val="5"/>
          <w:szCs w:val="28"/>
        </w:rPr>
        <w:t>о</w:t>
      </w:r>
      <w:r w:rsidR="003F47C8" w:rsidRPr="00105E1C">
        <w:rPr>
          <w:color w:val="000000"/>
          <w:spacing w:val="5"/>
          <w:szCs w:val="28"/>
        </w:rPr>
        <w:t>тстаивать свои убеждения, основанные на духовно-</w:t>
      </w:r>
      <w:r w:rsidR="003F47C8" w:rsidRPr="00105E1C">
        <w:rPr>
          <w:color w:val="000000"/>
          <w:szCs w:val="28"/>
        </w:rPr>
        <w:t>нравственных православных традициях;</w:t>
      </w:r>
    </w:p>
    <w:p w:rsidR="003F47C8" w:rsidRPr="00105E1C" w:rsidRDefault="00105E1C" w:rsidP="00105E1C">
      <w:pPr>
        <w:pStyle w:val="a4"/>
        <w:numPr>
          <w:ilvl w:val="0"/>
          <w:numId w:val="11"/>
        </w:numPr>
        <w:ind w:left="644"/>
        <w:rPr>
          <w:szCs w:val="28"/>
        </w:rPr>
      </w:pPr>
      <w:r w:rsidRPr="00105E1C">
        <w:rPr>
          <w:color w:val="000000"/>
          <w:spacing w:val="5"/>
          <w:szCs w:val="28"/>
        </w:rPr>
        <w:t>в</w:t>
      </w:r>
      <w:r w:rsidR="003F47C8" w:rsidRPr="00105E1C">
        <w:rPr>
          <w:color w:val="000000"/>
          <w:spacing w:val="5"/>
          <w:szCs w:val="28"/>
        </w:rPr>
        <w:t xml:space="preserve">ыявлять связи между изучением курсов истории России и </w:t>
      </w:r>
      <w:r w:rsidR="003F47C8" w:rsidRPr="00105E1C">
        <w:rPr>
          <w:color w:val="000000"/>
          <w:spacing w:val="1"/>
          <w:szCs w:val="28"/>
        </w:rPr>
        <w:t xml:space="preserve">историей Белгородчины в ее духовно-краеведческом аспекте, </w:t>
      </w:r>
      <w:r w:rsidR="003F47C8" w:rsidRPr="00105E1C">
        <w:rPr>
          <w:color w:val="000000"/>
          <w:spacing w:val="4"/>
          <w:szCs w:val="28"/>
        </w:rPr>
        <w:t xml:space="preserve">духовным краеведением и курсом мировой художественной </w:t>
      </w:r>
      <w:r w:rsidR="003F47C8" w:rsidRPr="00105E1C">
        <w:rPr>
          <w:color w:val="000000"/>
          <w:spacing w:val="-2"/>
          <w:szCs w:val="28"/>
        </w:rPr>
        <w:t>культуры.</w:t>
      </w:r>
    </w:p>
    <w:p w:rsidR="00FC425F" w:rsidRPr="004420A9" w:rsidRDefault="00FC425F" w:rsidP="00FC425F">
      <w:pPr>
        <w:suppressAutoHyphens/>
        <w:ind w:right="20"/>
        <w:rPr>
          <w:b/>
          <w:i/>
          <w:u w:val="single"/>
        </w:rPr>
      </w:pPr>
      <w:r>
        <w:rPr>
          <w:bCs/>
          <w:iCs/>
        </w:rPr>
        <w:lastRenderedPageBreak/>
        <w:t>В результате освоения про</w:t>
      </w:r>
      <w:r w:rsidRPr="00365D14">
        <w:rPr>
          <w:bCs/>
          <w:iCs/>
        </w:rPr>
        <w:t xml:space="preserve">граммы </w:t>
      </w:r>
      <w:r>
        <w:rPr>
          <w:bCs/>
          <w:iCs/>
        </w:rPr>
        <w:t>факультатива «Белгородоведение» планируются следую</w:t>
      </w:r>
      <w:r w:rsidRPr="00365D14">
        <w:rPr>
          <w:bCs/>
          <w:iCs/>
        </w:rPr>
        <w:t xml:space="preserve">щие </w:t>
      </w:r>
      <w:r w:rsidRPr="00395290">
        <w:rPr>
          <w:b/>
          <w:bCs/>
          <w:i/>
          <w:iCs/>
          <w:u w:val="single"/>
        </w:rPr>
        <w:t>л</w:t>
      </w:r>
      <w:r w:rsidRPr="004420A9">
        <w:rPr>
          <w:b/>
          <w:i/>
          <w:u w:val="single"/>
        </w:rPr>
        <w:t>ичностные</w:t>
      </w:r>
      <w:r>
        <w:rPr>
          <w:b/>
          <w:i/>
          <w:u w:val="single"/>
        </w:rPr>
        <w:t xml:space="preserve"> результаты:</w:t>
      </w:r>
    </w:p>
    <w:p w:rsidR="00FC425F" w:rsidRPr="004420A9" w:rsidRDefault="00FC425F" w:rsidP="00FC425F">
      <w:r w:rsidRPr="004420A9">
        <w:t xml:space="preserve">- формирование у обучающихся личностных качеств, необходимых </w:t>
      </w:r>
      <w:bookmarkStart w:id="0" w:name="l298"/>
      <w:bookmarkEnd w:id="0"/>
      <w:r w:rsidRPr="004420A9">
        <w:t>для конструктивного, успешного и ответственного поведения в обществе с учетом правовых норм, установленных российским законодательством;</w:t>
      </w:r>
    </w:p>
    <w:p w:rsidR="00FC425F" w:rsidRPr="004420A9" w:rsidRDefault="00FC425F" w:rsidP="00FC425F">
      <w:r w:rsidRPr="004420A9">
        <w:t>- развитие самостоятельности в поиске решения различных  задач в зависимости от ситуации;</w:t>
      </w:r>
    </w:p>
    <w:p w:rsidR="00FC425F" w:rsidRPr="004420A9" w:rsidRDefault="00FC425F" w:rsidP="00FC425F">
      <w:pPr>
        <w:suppressAutoHyphens/>
        <w:ind w:right="20"/>
      </w:pPr>
      <w:r w:rsidRPr="004420A9">
        <w:t>- формирование навыков самостоятельной и групповой работы;</w:t>
      </w:r>
    </w:p>
    <w:p w:rsidR="00955D8D" w:rsidRPr="00F54E8C" w:rsidRDefault="00955D8D" w:rsidP="00955D8D">
      <w:r w:rsidRPr="00F54E8C">
        <w:t>- осознание своей идентичности как гражданина своей страны и локальной региональной общности;</w:t>
      </w:r>
    </w:p>
    <w:p w:rsidR="00955D8D" w:rsidRPr="00F54E8C" w:rsidRDefault="00955D8D" w:rsidP="00955D8D">
      <w:r w:rsidRPr="00F54E8C">
        <w:t>- освоение гуманистических традиций и ценностей, уважение прав и свобод человека на основе региональной истории, уважение к многонациональной истории народов России;</w:t>
      </w:r>
    </w:p>
    <w:p w:rsidR="00955D8D" w:rsidRPr="00F54E8C" w:rsidRDefault="00955D8D" w:rsidP="00955D8D">
      <w:r w:rsidRPr="00F54E8C">
        <w:t>- осмысление социально-нравственного опыта предшествующих поколений Белгородчины, способность к ответственному поведению в современном обществе;</w:t>
      </w:r>
    </w:p>
    <w:p w:rsidR="00955D8D" w:rsidRPr="00F54E8C" w:rsidRDefault="00955D8D" w:rsidP="00955D8D">
      <w:r w:rsidRPr="00F54E8C">
        <w:t>- понимание культурного многообразия мира, региональной истории, уважение и толерантность к культуре своего и других народов.</w:t>
      </w:r>
    </w:p>
    <w:p w:rsidR="00FC425F" w:rsidRDefault="00D47BC1" w:rsidP="00FC425F">
      <w:pPr>
        <w:autoSpaceDE w:val="0"/>
        <w:autoSpaceDN w:val="0"/>
        <w:adjustRightInd w:val="0"/>
        <w:rPr>
          <w:b/>
          <w:bCs/>
          <w:i/>
          <w:iCs/>
          <w:u w:val="single"/>
        </w:rPr>
      </w:pPr>
      <w:r>
        <w:rPr>
          <w:b/>
          <w:bCs/>
          <w:i/>
          <w:iCs/>
          <w:u w:val="single"/>
        </w:rPr>
        <w:t>Предметные:</w:t>
      </w:r>
    </w:p>
    <w:p w:rsidR="00D47BC1" w:rsidRPr="00D47BC1" w:rsidRDefault="00D47BC1" w:rsidP="00D47BC1">
      <w:pPr>
        <w:autoSpaceDE w:val="0"/>
        <w:autoSpaceDN w:val="0"/>
        <w:adjustRightInd w:val="0"/>
        <w:rPr>
          <w:bCs/>
          <w:iCs/>
        </w:rPr>
      </w:pPr>
      <w:r>
        <w:rPr>
          <w:bCs/>
          <w:iCs/>
        </w:rPr>
        <w:t>-</w:t>
      </w:r>
      <w:r w:rsidRPr="00D47BC1">
        <w:rPr>
          <w:bCs/>
          <w:iCs/>
        </w:rPr>
        <w:t xml:space="preserve">приобретение знаний об изобразительном творчестве  в  православной </w:t>
      </w:r>
    </w:p>
    <w:p w:rsidR="00D47BC1" w:rsidRDefault="00D47BC1" w:rsidP="00D47BC1">
      <w:pPr>
        <w:autoSpaceDE w:val="0"/>
        <w:autoSpaceDN w:val="0"/>
        <w:adjustRightInd w:val="0"/>
        <w:rPr>
          <w:bCs/>
          <w:iCs/>
        </w:rPr>
      </w:pPr>
      <w:r w:rsidRPr="00D47BC1">
        <w:rPr>
          <w:bCs/>
          <w:iCs/>
        </w:rPr>
        <w:t>культуре. Приобретение знаний о культ</w:t>
      </w:r>
      <w:r>
        <w:rPr>
          <w:bCs/>
          <w:iCs/>
        </w:rPr>
        <w:t>урных традициях русского народа, его истории</w:t>
      </w:r>
      <w:r w:rsidR="00955D8D">
        <w:rPr>
          <w:bCs/>
          <w:iCs/>
        </w:rPr>
        <w:t>, природе родного края;</w:t>
      </w:r>
    </w:p>
    <w:p w:rsidR="00955D8D" w:rsidRPr="00F54E8C" w:rsidRDefault="00955D8D" w:rsidP="00955D8D">
      <w:r w:rsidRPr="00F54E8C">
        <w:t>- овладение целостными представлениями об историческом пути народа своего региона и страны как необходимой основой для миропонимания и познания развития современного общества;</w:t>
      </w:r>
    </w:p>
    <w:p w:rsidR="00955D8D" w:rsidRPr="00F54E8C" w:rsidRDefault="00955D8D" w:rsidP="00955D8D">
      <w:r w:rsidRPr="00F54E8C">
        <w:t>- способность применять понятийный аппарат, приемы исторического анализа для раскрытия сущности и значения связи истории прошлого и настоящего родного края;</w:t>
      </w:r>
    </w:p>
    <w:p w:rsidR="00955D8D" w:rsidRPr="00F54E8C" w:rsidRDefault="00955D8D" w:rsidP="00955D8D">
      <w:r w:rsidRPr="00F54E8C">
        <w:t>- готовность применять полученные знания для выявления и сохранения исторических и культурных памятников своего региона, города, поселка, деревни.</w:t>
      </w:r>
    </w:p>
    <w:p w:rsidR="00955D8D" w:rsidRPr="00D47BC1" w:rsidRDefault="00955D8D" w:rsidP="00D47BC1">
      <w:pPr>
        <w:autoSpaceDE w:val="0"/>
        <w:autoSpaceDN w:val="0"/>
        <w:adjustRightInd w:val="0"/>
        <w:rPr>
          <w:bCs/>
          <w:iCs/>
        </w:rPr>
      </w:pPr>
    </w:p>
    <w:p w:rsidR="00FC425F" w:rsidRPr="00D47BC1" w:rsidRDefault="00FC425F" w:rsidP="00FC425F">
      <w:pPr>
        <w:autoSpaceDE w:val="0"/>
        <w:autoSpaceDN w:val="0"/>
        <w:adjustRightInd w:val="0"/>
        <w:rPr>
          <w:bCs/>
          <w:iCs/>
        </w:rPr>
      </w:pPr>
      <w:r w:rsidRPr="00D47BC1">
        <w:rPr>
          <w:b/>
          <w:bCs/>
          <w:i/>
          <w:iCs/>
          <w:u w:val="single"/>
        </w:rPr>
        <w:t xml:space="preserve">Метапредметные </w:t>
      </w:r>
      <w:r w:rsidRPr="00D47BC1">
        <w:rPr>
          <w:bCs/>
          <w:iCs/>
        </w:rPr>
        <w:t>результаты освоения программы:</w:t>
      </w:r>
    </w:p>
    <w:p w:rsidR="00FC425F" w:rsidRPr="00365D14" w:rsidRDefault="00FC425F" w:rsidP="00FC425F">
      <w:pPr>
        <w:autoSpaceDE w:val="0"/>
        <w:autoSpaceDN w:val="0"/>
        <w:adjustRightInd w:val="0"/>
        <w:rPr>
          <w:bCs/>
          <w:iCs/>
        </w:rPr>
      </w:pPr>
      <w:r>
        <w:rPr>
          <w:bCs/>
          <w:iCs/>
        </w:rPr>
        <w:t xml:space="preserve">- формирование </w:t>
      </w:r>
      <w:r w:rsidRPr="00365D14">
        <w:rPr>
          <w:bCs/>
          <w:iCs/>
        </w:rPr>
        <w:t>умени</w:t>
      </w:r>
      <w:r>
        <w:rPr>
          <w:bCs/>
          <w:iCs/>
        </w:rPr>
        <w:t>й добывать знания,</w:t>
      </w:r>
      <w:r w:rsidRPr="00365D14">
        <w:rPr>
          <w:bCs/>
          <w:iCs/>
        </w:rPr>
        <w:t xml:space="preserve"> анализировать, оценивать, сравнивать, </w:t>
      </w:r>
      <w:r>
        <w:rPr>
          <w:bCs/>
          <w:iCs/>
        </w:rPr>
        <w:t xml:space="preserve">сопоставлять, </w:t>
      </w:r>
      <w:r w:rsidRPr="00365D14">
        <w:rPr>
          <w:bCs/>
          <w:iCs/>
        </w:rPr>
        <w:t>строить рассуждение;</w:t>
      </w:r>
    </w:p>
    <w:p w:rsidR="00FC425F" w:rsidRDefault="00FC425F" w:rsidP="00FC425F">
      <w:pPr>
        <w:autoSpaceDE w:val="0"/>
        <w:autoSpaceDN w:val="0"/>
        <w:adjustRightInd w:val="0"/>
        <w:rPr>
          <w:bCs/>
          <w:iCs/>
        </w:rPr>
      </w:pPr>
      <w:r>
        <w:rPr>
          <w:bCs/>
          <w:iCs/>
        </w:rPr>
        <w:t xml:space="preserve">- </w:t>
      </w:r>
      <w:r w:rsidRPr="00365D14">
        <w:rPr>
          <w:bCs/>
          <w:iCs/>
        </w:rPr>
        <w:t>формирование способности оцени</w:t>
      </w:r>
      <w:r>
        <w:rPr>
          <w:bCs/>
          <w:iCs/>
        </w:rPr>
        <w:t>вать свое поведение со стороны;</w:t>
      </w:r>
    </w:p>
    <w:p w:rsidR="00FC425F" w:rsidRPr="00365D14" w:rsidRDefault="00FC425F" w:rsidP="00FC425F">
      <w:pPr>
        <w:autoSpaceDE w:val="0"/>
        <w:autoSpaceDN w:val="0"/>
        <w:adjustRightInd w:val="0"/>
        <w:rPr>
          <w:bCs/>
          <w:iCs/>
        </w:rPr>
      </w:pPr>
      <w:r>
        <w:rPr>
          <w:bCs/>
          <w:iCs/>
        </w:rPr>
        <w:t xml:space="preserve">- - </w:t>
      </w:r>
      <w:r w:rsidRPr="00365D14">
        <w:rPr>
          <w:bCs/>
          <w:iCs/>
        </w:rPr>
        <w:t>формирование умения планировать и оценивать результаты своего</w:t>
      </w:r>
      <w:r>
        <w:rPr>
          <w:bCs/>
          <w:iCs/>
        </w:rPr>
        <w:t xml:space="preserve"> </w:t>
      </w:r>
      <w:r w:rsidRPr="00365D14">
        <w:rPr>
          <w:bCs/>
          <w:iCs/>
        </w:rPr>
        <w:t>поведения.</w:t>
      </w:r>
    </w:p>
    <w:p w:rsidR="00955D8D" w:rsidRPr="00F54E8C" w:rsidRDefault="00955D8D" w:rsidP="00955D8D">
      <w:r w:rsidRPr="00F54E8C">
        <w:t>- способность организовывать и регулировать свою учебную деятельность;</w:t>
      </w:r>
    </w:p>
    <w:p w:rsidR="00955D8D" w:rsidRPr="00F54E8C" w:rsidRDefault="00955D8D" w:rsidP="00955D8D">
      <w:r w:rsidRPr="00F54E8C">
        <w:t>- владение умениями работать с различными источниками учебной и внешкольной информации, обрабатывать, анализировать, сопоставлять исторические аспекты родного края с историей государства, обосновывать выводы, использовать ЭОР;</w:t>
      </w:r>
    </w:p>
    <w:p w:rsidR="00955D8D" w:rsidRPr="00F54E8C" w:rsidRDefault="00955D8D" w:rsidP="00955D8D">
      <w:r w:rsidRPr="00F54E8C">
        <w:t>- способность решать творческие задачи и представлять результаты своей исследовательской и проектной деятельности;</w:t>
      </w:r>
    </w:p>
    <w:p w:rsidR="00955D8D" w:rsidRPr="00F54E8C" w:rsidRDefault="00955D8D" w:rsidP="00955D8D">
      <w:r w:rsidRPr="00F54E8C">
        <w:t>- готовность к работе в коллективе, к сотрудничеству с представителями музеев, архивов и др. социальных объектов.</w:t>
      </w:r>
    </w:p>
    <w:p w:rsidR="00955D8D" w:rsidRDefault="00955D8D" w:rsidP="00955D8D">
      <w:pPr>
        <w:autoSpaceDE w:val="0"/>
        <w:autoSpaceDN w:val="0"/>
        <w:adjustRightInd w:val="0"/>
        <w:rPr>
          <w:bCs/>
          <w:iCs/>
        </w:rPr>
      </w:pPr>
      <w:r w:rsidRPr="00365D14">
        <w:rPr>
          <w:bCs/>
          <w:iCs/>
        </w:rPr>
        <w:t>Такой подход позволяет реализовы</w:t>
      </w:r>
      <w:r>
        <w:rPr>
          <w:bCs/>
          <w:iCs/>
        </w:rPr>
        <w:t>вать требования федерального го</w:t>
      </w:r>
      <w:r w:rsidRPr="00365D14">
        <w:rPr>
          <w:bCs/>
          <w:iCs/>
        </w:rPr>
        <w:t>сударственного образовательного ста</w:t>
      </w:r>
      <w:r>
        <w:rPr>
          <w:bCs/>
          <w:iCs/>
        </w:rPr>
        <w:t>ндарта начального общего образования;</w:t>
      </w:r>
    </w:p>
    <w:p w:rsidR="00FC425F" w:rsidRDefault="00FC425F" w:rsidP="00FC425F">
      <w:pPr>
        <w:pStyle w:val="a5"/>
        <w:spacing w:line="240" w:lineRule="auto"/>
      </w:pPr>
      <w:r w:rsidRPr="004420A9">
        <w:tab/>
      </w:r>
    </w:p>
    <w:p w:rsidR="00FC425F" w:rsidRDefault="00FC425F" w:rsidP="00FC425F">
      <w:pPr>
        <w:pStyle w:val="a5"/>
        <w:spacing w:line="240" w:lineRule="auto"/>
      </w:pPr>
      <w:r>
        <w:tab/>
      </w:r>
      <w:r w:rsidRPr="004420A9">
        <w:t>Метапредметные результаты освоения курса обеспечиваются познавательными, регулятивными и коммуникативными учебными действиями. Кроме этого, метапредметными результатами освоения программы «</w:t>
      </w:r>
      <w:r>
        <w:t>Белгородоведение</w:t>
      </w:r>
      <w:r w:rsidRPr="004420A9">
        <w:t>» является формирование перечисленных ниже универ</w:t>
      </w:r>
      <w:r>
        <w:t>сальных учебных действий (УУД):</w:t>
      </w:r>
    </w:p>
    <w:p w:rsidR="008B0527" w:rsidRDefault="008B0527" w:rsidP="00FC425F">
      <w:pPr>
        <w:pStyle w:val="a5"/>
        <w:spacing w:line="240" w:lineRule="auto"/>
        <w:rPr>
          <w:b/>
          <w:i/>
          <w:u w:val="single"/>
        </w:rPr>
      </w:pPr>
    </w:p>
    <w:p w:rsidR="00FC425F" w:rsidRPr="008E6C81" w:rsidRDefault="00FC425F" w:rsidP="00FC425F">
      <w:pPr>
        <w:pStyle w:val="a5"/>
        <w:spacing w:line="240" w:lineRule="auto"/>
      </w:pPr>
      <w:r>
        <w:rPr>
          <w:b/>
          <w:i/>
          <w:u w:val="single"/>
        </w:rPr>
        <w:t>п</w:t>
      </w:r>
      <w:r w:rsidRPr="004420A9">
        <w:rPr>
          <w:b/>
          <w:i/>
          <w:u w:val="single"/>
        </w:rPr>
        <w:t>ознавательные УУД</w:t>
      </w:r>
    </w:p>
    <w:p w:rsidR="00FC425F" w:rsidRPr="004420A9" w:rsidRDefault="00FC425F" w:rsidP="008B0527">
      <w:pPr>
        <w:pStyle w:val="a5"/>
        <w:tabs>
          <w:tab w:val="clear" w:pos="709"/>
        </w:tabs>
        <w:spacing w:line="240" w:lineRule="auto"/>
        <w:rPr>
          <w:b/>
          <w:bCs/>
          <w:i/>
          <w:iCs/>
        </w:rPr>
      </w:pPr>
      <w:r>
        <w:rPr>
          <w:b/>
          <w:bCs/>
          <w:i/>
          <w:iCs/>
        </w:rPr>
        <w:t>о</w:t>
      </w:r>
      <w:r w:rsidRPr="004420A9">
        <w:rPr>
          <w:b/>
          <w:bCs/>
          <w:i/>
          <w:iCs/>
        </w:rPr>
        <w:t>риентирование и поведение в окружающей среде:</w:t>
      </w:r>
    </w:p>
    <w:p w:rsidR="00FC425F" w:rsidRPr="008E6C81" w:rsidRDefault="00FC425F" w:rsidP="00FC425F">
      <w:pPr>
        <w:autoSpaceDE w:val="0"/>
        <w:autoSpaceDN w:val="0"/>
        <w:adjustRightInd w:val="0"/>
        <w:rPr>
          <w:bCs/>
          <w:iCs/>
        </w:rPr>
      </w:pPr>
      <w:r>
        <w:rPr>
          <w:bCs/>
          <w:iCs/>
        </w:rPr>
        <w:t xml:space="preserve">- </w:t>
      </w:r>
      <w:r w:rsidRPr="008E6C81">
        <w:rPr>
          <w:bCs/>
          <w:iCs/>
        </w:rPr>
        <w:t>определять форму предметов окружающего мира (треугольник,</w:t>
      </w:r>
      <w:r>
        <w:rPr>
          <w:bCs/>
          <w:iCs/>
        </w:rPr>
        <w:t xml:space="preserve"> </w:t>
      </w:r>
      <w:r w:rsidRPr="008E6C81">
        <w:rPr>
          <w:bCs/>
          <w:iCs/>
        </w:rPr>
        <w:t>круг, квадрат);</w:t>
      </w:r>
    </w:p>
    <w:p w:rsidR="00FC425F" w:rsidRPr="008E6C81" w:rsidRDefault="00FC425F" w:rsidP="00FC425F">
      <w:pPr>
        <w:autoSpaceDE w:val="0"/>
        <w:autoSpaceDN w:val="0"/>
        <w:adjustRightInd w:val="0"/>
        <w:rPr>
          <w:bCs/>
          <w:iCs/>
        </w:rPr>
      </w:pPr>
      <w:r>
        <w:rPr>
          <w:bCs/>
          <w:iCs/>
        </w:rPr>
        <w:t xml:space="preserve">- </w:t>
      </w:r>
      <w:r w:rsidRPr="008E6C81">
        <w:rPr>
          <w:bCs/>
          <w:iCs/>
        </w:rPr>
        <w:t>сравнивать цвет предметов, группировать их по цветовым оттенкам;</w:t>
      </w:r>
    </w:p>
    <w:p w:rsidR="00FC425F" w:rsidRPr="008E6C81" w:rsidRDefault="00FC425F" w:rsidP="00FC425F">
      <w:pPr>
        <w:autoSpaceDE w:val="0"/>
        <w:autoSpaceDN w:val="0"/>
        <w:adjustRightInd w:val="0"/>
        <w:rPr>
          <w:bCs/>
          <w:iCs/>
        </w:rPr>
      </w:pPr>
      <w:r>
        <w:rPr>
          <w:bCs/>
          <w:iCs/>
        </w:rPr>
        <w:lastRenderedPageBreak/>
        <w:t xml:space="preserve">- </w:t>
      </w:r>
      <w:r w:rsidRPr="008E6C81">
        <w:rPr>
          <w:bCs/>
          <w:iCs/>
        </w:rPr>
        <w:t>определять пространственные положения и взаимоотношения объектов окружающего мира (близко-далеко; рядом, около; за; перед; ближе -дальше и др.); сравнивать предметы, находящиеся в разных</w:t>
      </w:r>
      <w:r>
        <w:rPr>
          <w:bCs/>
          <w:iCs/>
        </w:rPr>
        <w:t xml:space="preserve"> </w:t>
      </w:r>
      <w:r w:rsidRPr="008E6C81">
        <w:rPr>
          <w:bCs/>
          <w:iCs/>
        </w:rPr>
        <w:t>пространственных положениях;</w:t>
      </w:r>
    </w:p>
    <w:p w:rsidR="00FC425F" w:rsidRPr="008E6C81" w:rsidRDefault="00FC425F" w:rsidP="00FC425F">
      <w:pPr>
        <w:autoSpaceDE w:val="0"/>
        <w:autoSpaceDN w:val="0"/>
        <w:adjustRightInd w:val="0"/>
        <w:rPr>
          <w:bCs/>
          <w:iCs/>
        </w:rPr>
      </w:pPr>
      <w:r>
        <w:rPr>
          <w:bCs/>
          <w:iCs/>
        </w:rPr>
        <w:t xml:space="preserve">- </w:t>
      </w:r>
      <w:r w:rsidRPr="008E6C81">
        <w:rPr>
          <w:bCs/>
          <w:iCs/>
        </w:rPr>
        <w:t>объяснять свой путь от дома до школы;</w:t>
      </w:r>
    </w:p>
    <w:p w:rsidR="00FC425F" w:rsidRPr="008E6C81" w:rsidRDefault="00FC425F" w:rsidP="00FC425F">
      <w:pPr>
        <w:autoSpaceDE w:val="0"/>
        <w:autoSpaceDN w:val="0"/>
        <w:adjustRightInd w:val="0"/>
        <w:rPr>
          <w:bCs/>
          <w:iCs/>
        </w:rPr>
      </w:pPr>
      <w:r>
        <w:rPr>
          <w:bCs/>
          <w:iCs/>
        </w:rPr>
        <w:t xml:space="preserve">- </w:t>
      </w:r>
      <w:r w:rsidRPr="008E6C81">
        <w:rPr>
          <w:bCs/>
          <w:iCs/>
        </w:rPr>
        <w:t>определять свое положение на местности по отношению к важным</w:t>
      </w:r>
      <w:r>
        <w:rPr>
          <w:bCs/>
          <w:iCs/>
        </w:rPr>
        <w:t xml:space="preserve"> </w:t>
      </w:r>
      <w:r w:rsidRPr="008E6C81">
        <w:rPr>
          <w:bCs/>
          <w:iCs/>
        </w:rPr>
        <w:t>объектам (близко-далеко от дома, школы, рядом со школой, домом, недалеко от…).</w:t>
      </w:r>
    </w:p>
    <w:p w:rsidR="00FC425F" w:rsidRDefault="00FC425F" w:rsidP="00FC425F">
      <w:pPr>
        <w:pStyle w:val="a5"/>
        <w:spacing w:line="240" w:lineRule="auto"/>
        <w:rPr>
          <w:b/>
          <w:i/>
          <w:u w:val="single"/>
        </w:rPr>
      </w:pPr>
    </w:p>
    <w:p w:rsidR="00FC425F" w:rsidRPr="004420A9" w:rsidRDefault="00FC425F" w:rsidP="00FC425F">
      <w:pPr>
        <w:pStyle w:val="a5"/>
        <w:spacing w:line="240" w:lineRule="auto"/>
      </w:pPr>
      <w:r>
        <w:rPr>
          <w:b/>
          <w:i/>
          <w:u w:val="single"/>
        </w:rPr>
        <w:t>р</w:t>
      </w:r>
      <w:r w:rsidRPr="004420A9">
        <w:rPr>
          <w:b/>
          <w:i/>
          <w:u w:val="single"/>
        </w:rPr>
        <w:t>егулятивные УУД</w:t>
      </w:r>
    </w:p>
    <w:p w:rsidR="00FC425F" w:rsidRPr="004420A9" w:rsidRDefault="00FC425F" w:rsidP="00FC425F">
      <w:pPr>
        <w:pStyle w:val="a6"/>
        <w:tabs>
          <w:tab w:val="clear" w:pos="709"/>
          <w:tab w:val="left" w:pos="567"/>
        </w:tabs>
        <w:spacing w:after="0" w:line="240" w:lineRule="auto"/>
        <w:rPr>
          <w:sz w:val="24"/>
          <w:szCs w:val="24"/>
        </w:rPr>
      </w:pPr>
      <w:r>
        <w:rPr>
          <w:rFonts w:ascii="Times New Roman" w:hAnsi="Times New Roman" w:cs="Times New Roman"/>
          <w:sz w:val="24"/>
          <w:szCs w:val="24"/>
        </w:rPr>
        <w:t>- о</w:t>
      </w:r>
      <w:r w:rsidRPr="004420A9">
        <w:rPr>
          <w:rFonts w:ascii="Times New Roman" w:hAnsi="Times New Roman" w:cs="Times New Roman"/>
          <w:sz w:val="24"/>
          <w:szCs w:val="24"/>
        </w:rPr>
        <w:t>риентироваться в своей системе знаний: отличать новое от у</w:t>
      </w:r>
      <w:r>
        <w:rPr>
          <w:rFonts w:ascii="Times New Roman" w:hAnsi="Times New Roman" w:cs="Times New Roman"/>
          <w:sz w:val="24"/>
          <w:szCs w:val="24"/>
        </w:rPr>
        <w:t>же известного с помощью учителя;</w:t>
      </w:r>
    </w:p>
    <w:p w:rsidR="00FC425F" w:rsidRPr="004420A9" w:rsidRDefault="00FC425F" w:rsidP="00FC425F">
      <w:pPr>
        <w:pStyle w:val="a6"/>
        <w:tabs>
          <w:tab w:val="clear" w:pos="709"/>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д</w:t>
      </w:r>
      <w:r w:rsidRPr="004420A9">
        <w:rPr>
          <w:rFonts w:ascii="Times New Roman" w:hAnsi="Times New Roman" w:cs="Times New Roman"/>
          <w:sz w:val="24"/>
          <w:szCs w:val="24"/>
        </w:rPr>
        <w:t xml:space="preserve">обывать новые знания: находить ответы на вопросы, используя учебные и справочные пособия, ресурсы Интернета, свой жизненный опыт и </w:t>
      </w:r>
      <w:r>
        <w:rPr>
          <w:rFonts w:ascii="Times New Roman" w:hAnsi="Times New Roman" w:cs="Times New Roman"/>
          <w:sz w:val="24"/>
          <w:szCs w:val="24"/>
        </w:rPr>
        <w:t>информацию, полученную на уроке;</w:t>
      </w:r>
    </w:p>
    <w:p w:rsidR="00FC425F" w:rsidRPr="004420A9" w:rsidRDefault="00FC425F" w:rsidP="00FC425F">
      <w:pPr>
        <w:pStyle w:val="a5"/>
        <w:tabs>
          <w:tab w:val="clear" w:pos="709"/>
        </w:tabs>
        <w:spacing w:line="240" w:lineRule="auto"/>
      </w:pPr>
      <w:r>
        <w:t>- п</w:t>
      </w:r>
      <w:r w:rsidRPr="004420A9">
        <w:t>ерерабатывать полученную информацию: делать выводы</w:t>
      </w:r>
      <w:r>
        <w:t xml:space="preserve"> в результате совместной работы;</w:t>
      </w:r>
    </w:p>
    <w:p w:rsidR="00FC425F" w:rsidRPr="004420A9" w:rsidRDefault="00FC425F" w:rsidP="00FC425F">
      <w:pPr>
        <w:pStyle w:val="a5"/>
        <w:tabs>
          <w:tab w:val="clear" w:pos="709"/>
        </w:tabs>
        <w:spacing w:line="240" w:lineRule="auto"/>
      </w:pPr>
      <w:r>
        <w:t>- д</w:t>
      </w:r>
      <w:r w:rsidRPr="004420A9">
        <w:t>елать предварительный отбор источников информации: искать, отбирать, ориентироваться в печатном источнике (на разв</w:t>
      </w:r>
      <w:r>
        <w:t>ороте, в оглавлении, в словаре);</w:t>
      </w:r>
    </w:p>
    <w:p w:rsidR="00FC425F" w:rsidRPr="004420A9" w:rsidRDefault="00FC425F" w:rsidP="00FC425F">
      <w:r>
        <w:t>- п</w:t>
      </w:r>
      <w:r w:rsidRPr="004420A9">
        <w:t>ланировать свои действия в соответствии с поставленной за</w:t>
      </w:r>
      <w:r>
        <w:t>дачей и условиями ее реализации;</w:t>
      </w:r>
    </w:p>
    <w:p w:rsidR="00FC425F" w:rsidRPr="004420A9" w:rsidRDefault="00FC425F" w:rsidP="00FC425F">
      <w:pPr>
        <w:pStyle w:val="a5"/>
        <w:tabs>
          <w:tab w:val="clear" w:pos="709"/>
        </w:tabs>
        <w:spacing w:line="240" w:lineRule="auto"/>
      </w:pPr>
      <w:r>
        <w:t>- п</w:t>
      </w:r>
      <w:r w:rsidRPr="004420A9">
        <w:t>реобразовывать информацию из одной формы в другую на основе зад</w:t>
      </w:r>
      <w:r>
        <w:t>анных алгоритмов;</w:t>
      </w:r>
    </w:p>
    <w:p w:rsidR="00FC425F" w:rsidRPr="004420A9" w:rsidRDefault="00FC425F" w:rsidP="00FC425F">
      <w:pPr>
        <w:pStyle w:val="a5"/>
        <w:tabs>
          <w:tab w:val="clear" w:pos="709"/>
        </w:tabs>
        <w:spacing w:line="240" w:lineRule="auto"/>
      </w:pPr>
      <w:r>
        <w:t>- п</w:t>
      </w:r>
      <w:r w:rsidRPr="004420A9">
        <w:t>ерерабатывать полученную информацию: делать выводы</w:t>
      </w:r>
      <w:r>
        <w:t xml:space="preserve"> в результате совместной работы;</w:t>
      </w:r>
    </w:p>
    <w:p w:rsidR="00FC425F" w:rsidRPr="004420A9" w:rsidRDefault="00FC425F" w:rsidP="00FC425F">
      <w:pPr>
        <w:pStyle w:val="a5"/>
        <w:tabs>
          <w:tab w:val="clear" w:pos="709"/>
        </w:tabs>
        <w:spacing w:line="240" w:lineRule="auto"/>
      </w:pPr>
      <w:r>
        <w:t>- с</w:t>
      </w:r>
      <w:r w:rsidRPr="004420A9">
        <w:t>амостоятельно</w:t>
      </w:r>
      <w:r>
        <w:t xml:space="preserve"> выполнять практические задания;</w:t>
      </w:r>
    </w:p>
    <w:p w:rsidR="00FC425F" w:rsidRPr="004420A9" w:rsidRDefault="00FC425F" w:rsidP="00FC425F">
      <w:pPr>
        <w:pStyle w:val="a8"/>
        <w:widowControl/>
        <w:spacing w:after="0" w:line="240" w:lineRule="auto"/>
        <w:ind w:right="20"/>
        <w:jc w:val="both"/>
        <w:rPr>
          <w:color w:val="auto"/>
          <w:sz w:val="24"/>
          <w:szCs w:val="24"/>
          <w:lang w:val="ru-RU"/>
        </w:rPr>
      </w:pPr>
      <w:r>
        <w:rPr>
          <w:color w:val="auto"/>
          <w:sz w:val="24"/>
          <w:szCs w:val="24"/>
          <w:lang w:val="ru-RU"/>
        </w:rPr>
        <w:t>- ф</w:t>
      </w:r>
      <w:r w:rsidRPr="004420A9">
        <w:rPr>
          <w:color w:val="auto"/>
          <w:sz w:val="24"/>
          <w:szCs w:val="24"/>
          <w:lang w:val="ru-RU"/>
        </w:rPr>
        <w:t>ормирование рефлексивных умений — предвидение возможных опасностей в реальной обстановке.</w:t>
      </w:r>
    </w:p>
    <w:p w:rsidR="00FC425F" w:rsidRDefault="00FC425F" w:rsidP="00FC425F">
      <w:pPr>
        <w:pStyle w:val="a5"/>
        <w:spacing w:line="240" w:lineRule="auto"/>
        <w:rPr>
          <w:b/>
          <w:i/>
          <w:u w:val="single"/>
        </w:rPr>
      </w:pPr>
    </w:p>
    <w:p w:rsidR="00FC425F" w:rsidRPr="004420A9" w:rsidRDefault="00FC425F" w:rsidP="00FC425F">
      <w:pPr>
        <w:pStyle w:val="a5"/>
        <w:spacing w:line="240" w:lineRule="auto"/>
        <w:rPr>
          <w:b/>
          <w:i/>
          <w:u w:val="single"/>
        </w:rPr>
      </w:pPr>
      <w:r>
        <w:rPr>
          <w:b/>
          <w:i/>
          <w:u w:val="single"/>
        </w:rPr>
        <w:t>к</w:t>
      </w:r>
      <w:r w:rsidRPr="004420A9">
        <w:rPr>
          <w:b/>
          <w:i/>
          <w:u w:val="single"/>
        </w:rPr>
        <w:t>оммуникативные УУД</w:t>
      </w:r>
    </w:p>
    <w:p w:rsidR="00FC425F" w:rsidRPr="004420A9" w:rsidRDefault="00FC425F" w:rsidP="00FC425F">
      <w:pPr>
        <w:pStyle w:val="a5"/>
        <w:tabs>
          <w:tab w:val="clear" w:pos="709"/>
        </w:tabs>
        <w:spacing w:line="240" w:lineRule="auto"/>
      </w:pPr>
      <w:r>
        <w:t>- у</w:t>
      </w:r>
      <w:r w:rsidRPr="004420A9">
        <w:t>меть слушать и пон</w:t>
      </w:r>
      <w:r>
        <w:t>имать высказывания собеседников;</w:t>
      </w:r>
    </w:p>
    <w:p w:rsidR="00FC425F" w:rsidRPr="004420A9" w:rsidRDefault="00FC425F" w:rsidP="00FC425F">
      <w:pPr>
        <w:pStyle w:val="a5"/>
        <w:tabs>
          <w:tab w:val="clear" w:pos="709"/>
        </w:tabs>
        <w:spacing w:line="240" w:lineRule="auto"/>
      </w:pPr>
      <w:r>
        <w:t>- у</w:t>
      </w:r>
      <w:r w:rsidRPr="004420A9">
        <w:t>меть задавать воп</w:t>
      </w:r>
      <w:r>
        <w:t>росы и отвечать на поставленные;</w:t>
      </w:r>
    </w:p>
    <w:p w:rsidR="00FC425F" w:rsidRPr="004420A9" w:rsidRDefault="00FC425F" w:rsidP="00FC425F">
      <w:pPr>
        <w:pStyle w:val="a5"/>
        <w:tabs>
          <w:tab w:val="clear" w:pos="709"/>
        </w:tabs>
        <w:spacing w:line="240" w:lineRule="auto"/>
      </w:pPr>
      <w:r>
        <w:t>- с</w:t>
      </w:r>
      <w:r w:rsidRPr="004420A9">
        <w:t>овместно договариваться о правилах общения и повед</w:t>
      </w:r>
      <w:r>
        <w:t>ения на занятиях и следовать им;</w:t>
      </w:r>
    </w:p>
    <w:p w:rsidR="00FC425F" w:rsidRPr="004420A9" w:rsidRDefault="00FC425F" w:rsidP="00FC425F">
      <w:pPr>
        <w:pStyle w:val="a5"/>
        <w:tabs>
          <w:tab w:val="clear" w:pos="709"/>
        </w:tabs>
        <w:spacing w:line="240" w:lineRule="auto"/>
        <w:rPr>
          <w:b/>
          <w:i/>
          <w:u w:val="single"/>
        </w:rPr>
      </w:pPr>
      <w:r>
        <w:t>- у</w:t>
      </w:r>
      <w:r w:rsidRPr="004420A9">
        <w:t>читься</w:t>
      </w:r>
      <w:r>
        <w:t xml:space="preserve"> согласованно работать в группе;</w:t>
      </w:r>
    </w:p>
    <w:p w:rsidR="00FC425F" w:rsidRPr="004420A9" w:rsidRDefault="00FC425F" w:rsidP="00FC425F">
      <w:pPr>
        <w:pStyle w:val="a8"/>
        <w:widowControl/>
        <w:spacing w:after="0" w:line="240" w:lineRule="auto"/>
        <w:jc w:val="both"/>
        <w:rPr>
          <w:color w:val="auto"/>
          <w:sz w:val="24"/>
          <w:szCs w:val="24"/>
          <w:lang w:val="ru-RU"/>
        </w:rPr>
      </w:pPr>
      <w:r>
        <w:rPr>
          <w:color w:val="auto"/>
          <w:sz w:val="24"/>
          <w:szCs w:val="24"/>
          <w:lang w:val="ru-RU"/>
        </w:rPr>
        <w:t>- ф</w:t>
      </w:r>
      <w:r w:rsidRPr="004420A9">
        <w:rPr>
          <w:color w:val="auto"/>
          <w:sz w:val="24"/>
          <w:szCs w:val="24"/>
          <w:lang w:val="ru-RU"/>
        </w:rPr>
        <w:t>ормирование способности оцен</w:t>
      </w:r>
      <w:r>
        <w:rPr>
          <w:color w:val="auto"/>
          <w:sz w:val="24"/>
          <w:szCs w:val="24"/>
          <w:lang w:val="ru-RU"/>
        </w:rPr>
        <w:t>ивать свое поведение со стороны;</w:t>
      </w:r>
    </w:p>
    <w:p w:rsidR="00FC425F" w:rsidRPr="004420A9" w:rsidRDefault="00FC425F" w:rsidP="00FC425F">
      <w:pPr>
        <w:pStyle w:val="a8"/>
        <w:widowControl/>
        <w:tabs>
          <w:tab w:val="left" w:pos="400"/>
          <w:tab w:val="left" w:pos="658"/>
        </w:tabs>
        <w:spacing w:after="0" w:line="240" w:lineRule="auto"/>
        <w:ind w:right="20"/>
        <w:jc w:val="both"/>
        <w:rPr>
          <w:color w:val="auto"/>
          <w:sz w:val="24"/>
          <w:szCs w:val="24"/>
          <w:lang w:val="ru-RU"/>
        </w:rPr>
      </w:pPr>
      <w:r>
        <w:rPr>
          <w:color w:val="auto"/>
          <w:sz w:val="24"/>
          <w:szCs w:val="24"/>
          <w:lang w:val="ru-RU"/>
        </w:rPr>
        <w:t>- ф</w:t>
      </w:r>
      <w:r w:rsidRPr="004420A9">
        <w:rPr>
          <w:color w:val="auto"/>
          <w:sz w:val="24"/>
          <w:szCs w:val="24"/>
          <w:lang w:val="ru-RU"/>
        </w:rPr>
        <w:t>ормирование умения планировать и оценивать результаты своего поведения.</w:t>
      </w:r>
    </w:p>
    <w:p w:rsidR="00FC425F" w:rsidRDefault="00FC425F" w:rsidP="00FC425F"/>
    <w:p w:rsidR="003F47C8" w:rsidRPr="00B801AD" w:rsidRDefault="003F47C8" w:rsidP="003F47C8">
      <w:pPr>
        <w:rPr>
          <w:b/>
          <w:szCs w:val="28"/>
        </w:rPr>
      </w:pPr>
      <w:r w:rsidRPr="00B801AD">
        <w:rPr>
          <w:b/>
          <w:szCs w:val="28"/>
        </w:rPr>
        <w:t>Планируемый воспитательный результат:</w:t>
      </w:r>
    </w:p>
    <w:p w:rsidR="003F47C8" w:rsidRPr="00B801AD" w:rsidRDefault="003F47C8" w:rsidP="003F47C8">
      <w:pPr>
        <w:numPr>
          <w:ilvl w:val="0"/>
          <w:numId w:val="1"/>
        </w:numPr>
        <w:ind w:left="851" w:hanging="284"/>
        <w:rPr>
          <w:szCs w:val="28"/>
        </w:rPr>
      </w:pPr>
      <w:r w:rsidRPr="00B801AD">
        <w:rPr>
          <w:szCs w:val="28"/>
        </w:rPr>
        <w:t>имеют представление об уникальности родного края как части России;</w:t>
      </w:r>
    </w:p>
    <w:p w:rsidR="003F47C8" w:rsidRPr="00B801AD" w:rsidRDefault="003F47C8" w:rsidP="003F47C8">
      <w:pPr>
        <w:numPr>
          <w:ilvl w:val="0"/>
          <w:numId w:val="1"/>
        </w:numPr>
        <w:ind w:left="851" w:hanging="284"/>
        <w:rPr>
          <w:szCs w:val="28"/>
        </w:rPr>
      </w:pPr>
      <w:r w:rsidRPr="00B801AD">
        <w:rPr>
          <w:szCs w:val="28"/>
        </w:rPr>
        <w:t>владеют основами методики проведения поисково-исследовательской деятельности;</w:t>
      </w:r>
    </w:p>
    <w:p w:rsidR="003F47C8" w:rsidRPr="00B801AD" w:rsidRDefault="003F47C8" w:rsidP="003F47C8">
      <w:pPr>
        <w:numPr>
          <w:ilvl w:val="0"/>
          <w:numId w:val="1"/>
        </w:numPr>
        <w:ind w:left="851" w:hanging="284"/>
        <w:rPr>
          <w:szCs w:val="28"/>
        </w:rPr>
      </w:pPr>
      <w:r w:rsidRPr="00B801AD">
        <w:rPr>
          <w:szCs w:val="28"/>
        </w:rPr>
        <w:t>умеют общаться с людьми, вести краеведческие записи, систематизировать и обобщать собранный материал;</w:t>
      </w:r>
    </w:p>
    <w:p w:rsidR="003F47C8" w:rsidRPr="00B801AD" w:rsidRDefault="003F47C8" w:rsidP="003F47C8">
      <w:pPr>
        <w:numPr>
          <w:ilvl w:val="0"/>
          <w:numId w:val="1"/>
        </w:numPr>
        <w:ind w:left="851" w:hanging="284"/>
        <w:rPr>
          <w:szCs w:val="28"/>
        </w:rPr>
      </w:pPr>
      <w:r w:rsidRPr="00B801AD">
        <w:rPr>
          <w:szCs w:val="28"/>
        </w:rPr>
        <w:t xml:space="preserve"> имеют представление о вкладе родного края в развитие России;</w:t>
      </w:r>
    </w:p>
    <w:p w:rsidR="003F47C8" w:rsidRPr="00B801AD" w:rsidRDefault="003F47C8" w:rsidP="003F47C8">
      <w:pPr>
        <w:numPr>
          <w:ilvl w:val="0"/>
          <w:numId w:val="1"/>
        </w:numPr>
        <w:ind w:left="851" w:hanging="284"/>
        <w:rPr>
          <w:szCs w:val="28"/>
        </w:rPr>
      </w:pPr>
      <w:r w:rsidRPr="00B801AD">
        <w:rPr>
          <w:szCs w:val="28"/>
        </w:rPr>
        <w:t>продолжают овладевать элементарными навыками научной музейной работы: сбор экспонатов, их классификация, создание моделей, оформление выставок и экспозиций;</w:t>
      </w:r>
    </w:p>
    <w:p w:rsidR="003F47C8" w:rsidRPr="00B801AD" w:rsidRDefault="003F47C8" w:rsidP="003F47C8">
      <w:pPr>
        <w:numPr>
          <w:ilvl w:val="0"/>
          <w:numId w:val="1"/>
        </w:numPr>
        <w:ind w:left="851" w:hanging="284"/>
        <w:rPr>
          <w:szCs w:val="28"/>
        </w:rPr>
      </w:pPr>
      <w:r w:rsidRPr="00B801AD">
        <w:rPr>
          <w:szCs w:val="28"/>
        </w:rPr>
        <w:t>знают историю своей семьи ее традиции, реликвии, родословную;</w:t>
      </w:r>
    </w:p>
    <w:p w:rsidR="003F47C8" w:rsidRPr="00B801AD" w:rsidRDefault="003F47C8" w:rsidP="003F47C8">
      <w:pPr>
        <w:numPr>
          <w:ilvl w:val="0"/>
          <w:numId w:val="1"/>
        </w:numPr>
        <w:ind w:left="851" w:hanging="284"/>
        <w:rPr>
          <w:szCs w:val="28"/>
        </w:rPr>
      </w:pPr>
      <w:r w:rsidRPr="00B801AD">
        <w:rPr>
          <w:szCs w:val="28"/>
        </w:rPr>
        <w:t>знают историю своей школы, традиции своего образовательного учреждения;</w:t>
      </w:r>
    </w:p>
    <w:p w:rsidR="003F47C8" w:rsidRDefault="003F47C8" w:rsidP="003F47C8">
      <w:pPr>
        <w:numPr>
          <w:ilvl w:val="0"/>
          <w:numId w:val="1"/>
        </w:numPr>
        <w:ind w:left="851" w:hanging="284"/>
        <w:rPr>
          <w:szCs w:val="28"/>
        </w:rPr>
      </w:pPr>
      <w:r w:rsidRPr="00B801AD">
        <w:rPr>
          <w:szCs w:val="28"/>
        </w:rPr>
        <w:t>знают основные события в истории своего населенного пункта, района и Белгородской области.</w:t>
      </w:r>
    </w:p>
    <w:p w:rsidR="003F47C8" w:rsidRPr="00B801AD" w:rsidRDefault="003F47C8" w:rsidP="003F47C8">
      <w:pPr>
        <w:ind w:left="851"/>
        <w:rPr>
          <w:szCs w:val="28"/>
        </w:rPr>
      </w:pPr>
    </w:p>
    <w:p w:rsidR="008B0527" w:rsidRDefault="008B0527" w:rsidP="003F47C8">
      <w:pPr>
        <w:rPr>
          <w:b/>
          <w:szCs w:val="28"/>
        </w:rPr>
      </w:pPr>
    </w:p>
    <w:p w:rsidR="003F47C8" w:rsidRPr="008919A9" w:rsidRDefault="003F47C8" w:rsidP="003F47C8">
      <w:pPr>
        <w:rPr>
          <w:b/>
          <w:szCs w:val="28"/>
        </w:rPr>
      </w:pPr>
      <w:r w:rsidRPr="008919A9">
        <w:rPr>
          <w:b/>
          <w:szCs w:val="28"/>
        </w:rPr>
        <w:t>Планируемый воспитательный эффект:</w:t>
      </w:r>
    </w:p>
    <w:p w:rsidR="003F47C8" w:rsidRPr="008919A9" w:rsidRDefault="003F47C8" w:rsidP="003F47C8">
      <w:pPr>
        <w:numPr>
          <w:ilvl w:val="0"/>
          <w:numId w:val="1"/>
        </w:numPr>
        <w:ind w:left="851" w:hanging="284"/>
        <w:rPr>
          <w:szCs w:val="28"/>
        </w:rPr>
      </w:pPr>
      <w:r w:rsidRPr="008919A9">
        <w:rPr>
          <w:szCs w:val="28"/>
        </w:rPr>
        <w:t>формирование и развитие личностного отношения к историческим и культурным ценностям региона как части России;</w:t>
      </w:r>
    </w:p>
    <w:p w:rsidR="003F47C8" w:rsidRPr="008919A9" w:rsidRDefault="003F47C8" w:rsidP="003F47C8">
      <w:pPr>
        <w:numPr>
          <w:ilvl w:val="0"/>
          <w:numId w:val="1"/>
        </w:numPr>
        <w:ind w:left="851" w:hanging="284"/>
        <w:rPr>
          <w:szCs w:val="28"/>
        </w:rPr>
      </w:pPr>
      <w:r w:rsidRPr="008919A9">
        <w:rPr>
          <w:szCs w:val="28"/>
        </w:rPr>
        <w:lastRenderedPageBreak/>
        <w:t>осознание личной сопричастности к истории края, страны, гордости за великие достижения;</w:t>
      </w:r>
    </w:p>
    <w:p w:rsidR="003F47C8" w:rsidRPr="006204A9" w:rsidRDefault="003F47C8" w:rsidP="003F47C8">
      <w:pPr>
        <w:numPr>
          <w:ilvl w:val="0"/>
          <w:numId w:val="1"/>
        </w:numPr>
        <w:ind w:left="851" w:hanging="284"/>
        <w:rPr>
          <w:szCs w:val="28"/>
        </w:rPr>
      </w:pPr>
      <w:r w:rsidRPr="006204A9">
        <w:rPr>
          <w:szCs w:val="28"/>
        </w:rPr>
        <w:t>проявление активной жизненной позиции.</w:t>
      </w:r>
    </w:p>
    <w:p w:rsidR="003F47C8" w:rsidRPr="008919A9" w:rsidRDefault="003F47C8" w:rsidP="003F47C8">
      <w:pPr>
        <w:ind w:firstLine="720"/>
        <w:rPr>
          <w:szCs w:val="28"/>
        </w:rPr>
      </w:pPr>
      <w:r w:rsidRPr="008919A9">
        <w:rPr>
          <w:szCs w:val="28"/>
        </w:rPr>
        <w:t>В соответствии с требованиями ФГОС НОО программа внеурочной деятельности ориентирована на становление таких личностных характеристик выпускника, как: любящий свой народ, свой край и свою страну, уважающий и принимающий ценности семьи и общества; любознательный, активно и заинтересованно познающий мир.</w:t>
      </w:r>
    </w:p>
    <w:p w:rsidR="003F47C8" w:rsidRDefault="003F47C8" w:rsidP="003F47C8">
      <w:pPr>
        <w:ind w:firstLine="720"/>
        <w:rPr>
          <w:szCs w:val="28"/>
        </w:rPr>
      </w:pPr>
      <w:r w:rsidRPr="008919A9">
        <w:rPr>
          <w:szCs w:val="28"/>
        </w:rPr>
        <w:t>За основу планирования и отбора содержания взят предмет «Окружающий мир».</w:t>
      </w:r>
    </w:p>
    <w:p w:rsidR="00B04A6A" w:rsidRDefault="00B04A6A" w:rsidP="00B04A6A">
      <w:pPr>
        <w:pStyle w:val="a6"/>
        <w:spacing w:after="0" w:line="240" w:lineRule="auto"/>
        <w:jc w:val="both"/>
        <w:rPr>
          <w:rStyle w:val="a7"/>
          <w:rFonts w:ascii="Times New Roman" w:hAnsi="Times New Roman" w:cs="Calibri"/>
          <w:b/>
          <w:sz w:val="24"/>
          <w:szCs w:val="24"/>
        </w:rPr>
      </w:pPr>
      <w:r w:rsidRPr="00395290">
        <w:rPr>
          <w:rStyle w:val="a7"/>
          <w:rFonts w:ascii="Times New Roman" w:hAnsi="Times New Roman" w:cs="Calibri"/>
          <w:b/>
          <w:sz w:val="24"/>
          <w:szCs w:val="24"/>
        </w:rPr>
        <w:t>Результаты первого уровня</w:t>
      </w:r>
    </w:p>
    <w:p w:rsidR="00B04A6A" w:rsidRPr="00D47BC1" w:rsidRDefault="00B04A6A" w:rsidP="00D47BC1">
      <w:pPr>
        <w:pStyle w:val="a6"/>
        <w:numPr>
          <w:ilvl w:val="0"/>
          <w:numId w:val="15"/>
        </w:numPr>
        <w:tabs>
          <w:tab w:val="clear" w:pos="709"/>
        </w:tabs>
        <w:spacing w:after="0" w:line="240" w:lineRule="auto"/>
        <w:jc w:val="both"/>
        <w:rPr>
          <w:sz w:val="24"/>
          <w:szCs w:val="24"/>
        </w:rPr>
      </w:pPr>
      <w:r w:rsidRPr="00D47BC1">
        <w:rPr>
          <w:rFonts w:ascii="Times New Roman" w:hAnsi="Times New Roman" w:cs="Times New Roman"/>
          <w:sz w:val="24"/>
          <w:szCs w:val="24"/>
        </w:rPr>
        <w:t>приобретение школьником социальных знаний, понимания социальной реальности и повседневной жизни</w:t>
      </w:r>
      <w:r w:rsidR="00D47BC1" w:rsidRPr="00D47BC1">
        <w:rPr>
          <w:rFonts w:ascii="Times New Roman" w:hAnsi="Times New Roman" w:cs="Times New Roman"/>
          <w:sz w:val="24"/>
          <w:szCs w:val="24"/>
        </w:rPr>
        <w:t xml:space="preserve">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обучающегося с педагогами как значимыми для него носителями социально</w:t>
      </w:r>
      <w:r w:rsidR="00D47BC1">
        <w:rPr>
          <w:rFonts w:ascii="Times New Roman" w:hAnsi="Times New Roman" w:cs="Times New Roman"/>
          <w:sz w:val="24"/>
          <w:szCs w:val="24"/>
        </w:rPr>
        <w:t>го знания и повседневного опыта</w:t>
      </w:r>
      <w:r w:rsidRPr="00D47BC1">
        <w:rPr>
          <w:rFonts w:ascii="Times New Roman" w:hAnsi="Times New Roman" w:cs="Times New Roman"/>
          <w:sz w:val="24"/>
          <w:szCs w:val="24"/>
        </w:rPr>
        <w:t>;</w:t>
      </w:r>
    </w:p>
    <w:p w:rsidR="00B04A6A" w:rsidRDefault="00B04A6A" w:rsidP="00B04A6A">
      <w:pPr>
        <w:pStyle w:val="a6"/>
        <w:spacing w:after="0" w:line="240" w:lineRule="auto"/>
        <w:jc w:val="both"/>
        <w:rPr>
          <w:rStyle w:val="a7"/>
          <w:rFonts w:ascii="Times New Roman" w:hAnsi="Times New Roman" w:cs="Calibri"/>
          <w:b/>
          <w:sz w:val="24"/>
          <w:szCs w:val="24"/>
        </w:rPr>
      </w:pPr>
      <w:r w:rsidRPr="00395290">
        <w:rPr>
          <w:rStyle w:val="a7"/>
          <w:rFonts w:ascii="Times New Roman" w:hAnsi="Times New Roman" w:cs="Calibri"/>
          <w:b/>
          <w:sz w:val="24"/>
          <w:szCs w:val="24"/>
        </w:rPr>
        <w:t>Результаты второго уровня</w:t>
      </w:r>
    </w:p>
    <w:p w:rsidR="00B04A6A" w:rsidRPr="00D47BC1" w:rsidRDefault="00B04A6A" w:rsidP="00D47BC1">
      <w:pPr>
        <w:pStyle w:val="a6"/>
        <w:numPr>
          <w:ilvl w:val="0"/>
          <w:numId w:val="15"/>
        </w:numPr>
        <w:spacing w:after="0" w:line="240" w:lineRule="auto"/>
        <w:jc w:val="both"/>
        <w:rPr>
          <w:sz w:val="24"/>
          <w:szCs w:val="24"/>
        </w:rPr>
      </w:pPr>
      <w:r w:rsidRPr="00D47BC1">
        <w:rPr>
          <w:rFonts w:ascii="Times New Roman" w:hAnsi="Times New Roman" w:cs="Times New Roman"/>
          <w:sz w:val="24"/>
          <w:szCs w:val="24"/>
        </w:rPr>
        <w:t>формирование позитивного отношения школьника к базовым ценностям нашего общества и к социальной реальности в целом</w:t>
      </w:r>
      <w:r w:rsidR="00D47BC1" w:rsidRPr="00D47BC1">
        <w:rPr>
          <w:rFonts w:ascii="Times New Roman" w:hAnsi="Times New Roman" w:cs="Times New Roman"/>
          <w:sz w:val="24"/>
          <w:szCs w:val="24"/>
        </w:rPr>
        <w:t xml:space="preserve">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первое практическое подтверждение приобретенных социальных знаний, начинает их ценить (или отвергает)</w:t>
      </w:r>
      <w:r w:rsidRPr="00D47BC1">
        <w:rPr>
          <w:rFonts w:ascii="Times New Roman" w:hAnsi="Times New Roman" w:cs="Times New Roman"/>
          <w:sz w:val="24"/>
          <w:szCs w:val="24"/>
        </w:rPr>
        <w:t>;</w:t>
      </w:r>
    </w:p>
    <w:p w:rsidR="00B04A6A" w:rsidRDefault="00B04A6A" w:rsidP="00B04A6A">
      <w:pPr>
        <w:pStyle w:val="a6"/>
        <w:spacing w:after="0" w:line="240" w:lineRule="auto"/>
        <w:jc w:val="both"/>
        <w:rPr>
          <w:rStyle w:val="a7"/>
          <w:rFonts w:ascii="Times New Roman" w:hAnsi="Times New Roman" w:cs="Calibri"/>
          <w:b/>
          <w:sz w:val="24"/>
          <w:szCs w:val="24"/>
        </w:rPr>
      </w:pPr>
      <w:r w:rsidRPr="00395290">
        <w:rPr>
          <w:rStyle w:val="a7"/>
          <w:rFonts w:ascii="Times New Roman" w:hAnsi="Times New Roman" w:cs="Calibri"/>
          <w:b/>
          <w:sz w:val="24"/>
          <w:szCs w:val="24"/>
        </w:rPr>
        <w:t>Результаты третьего уровня</w:t>
      </w:r>
    </w:p>
    <w:p w:rsidR="00B04A6A" w:rsidRPr="00D47BC1" w:rsidRDefault="00B04A6A" w:rsidP="00D47BC1">
      <w:pPr>
        <w:pStyle w:val="a6"/>
        <w:numPr>
          <w:ilvl w:val="0"/>
          <w:numId w:val="15"/>
        </w:numPr>
        <w:spacing w:after="0" w:line="240" w:lineRule="auto"/>
        <w:ind w:left="777" w:hanging="357"/>
        <w:jc w:val="both"/>
        <w:rPr>
          <w:sz w:val="24"/>
          <w:szCs w:val="24"/>
        </w:rPr>
      </w:pPr>
      <w:r w:rsidRPr="00D47BC1">
        <w:rPr>
          <w:rFonts w:ascii="Times New Roman" w:hAnsi="Times New Roman" w:cs="Times New Roman"/>
          <w:sz w:val="24"/>
          <w:szCs w:val="24"/>
        </w:rPr>
        <w:t>приобретение школьником опыта самостоятельного социального действия.</w:t>
      </w:r>
      <w:r w:rsidR="00D47BC1" w:rsidRPr="00D47BC1">
        <w:rPr>
          <w:rFonts w:ascii="Times New Roman" w:hAnsi="Times New Roman" w:cs="Times New Roman"/>
          <w:sz w:val="24"/>
          <w:szCs w:val="24"/>
        </w:rPr>
        <w:t xml:space="preserve">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действии, «действии для людей и на людях», которые вовсе не обязательно положительно настроены, молодой человек действительно становится деятелем, гражданином, свободным человеком.</w:t>
      </w:r>
    </w:p>
    <w:p w:rsidR="00D47BC1" w:rsidRPr="00D47BC1" w:rsidRDefault="00D47BC1" w:rsidP="00D47BC1">
      <w:pPr>
        <w:pStyle w:val="a6"/>
        <w:spacing w:after="0" w:line="240" w:lineRule="auto"/>
        <w:rPr>
          <w:rFonts w:ascii="Times New Roman" w:hAnsi="Times New Roman" w:cs="Times New Roman"/>
          <w:sz w:val="24"/>
          <w:szCs w:val="24"/>
        </w:rPr>
      </w:pPr>
      <w:r w:rsidRPr="00D47BC1">
        <w:rPr>
          <w:rFonts w:ascii="Times New Roman" w:hAnsi="Times New Roman" w:cs="Times New Roman"/>
          <w:sz w:val="24"/>
          <w:szCs w:val="24"/>
        </w:rPr>
        <w:t xml:space="preserve">Достижение всех трех уровней результатов внеурочной деятельности увеличивает </w:t>
      </w:r>
    </w:p>
    <w:p w:rsidR="00D47BC1" w:rsidRPr="00D47BC1" w:rsidRDefault="00D47BC1" w:rsidP="00D47BC1">
      <w:pPr>
        <w:pStyle w:val="a6"/>
        <w:spacing w:after="0" w:line="240" w:lineRule="auto"/>
        <w:rPr>
          <w:rFonts w:ascii="Times New Roman" w:hAnsi="Times New Roman" w:cs="Times New Roman"/>
          <w:sz w:val="24"/>
          <w:szCs w:val="24"/>
        </w:rPr>
      </w:pPr>
      <w:r w:rsidRPr="00D47BC1">
        <w:rPr>
          <w:rFonts w:ascii="Times New Roman" w:hAnsi="Times New Roman" w:cs="Times New Roman"/>
          <w:sz w:val="24"/>
          <w:szCs w:val="24"/>
        </w:rPr>
        <w:t xml:space="preserve">вероятность появления образовательных эффектов этой деятельности (эффектов </w:t>
      </w:r>
    </w:p>
    <w:p w:rsidR="00D47BC1" w:rsidRPr="00D47BC1" w:rsidRDefault="00D47BC1" w:rsidP="00D47BC1">
      <w:pPr>
        <w:pStyle w:val="a6"/>
        <w:spacing w:after="0" w:line="240" w:lineRule="auto"/>
        <w:rPr>
          <w:rFonts w:ascii="Times New Roman" w:hAnsi="Times New Roman" w:cs="Times New Roman"/>
          <w:sz w:val="24"/>
          <w:szCs w:val="24"/>
        </w:rPr>
      </w:pPr>
      <w:r w:rsidRPr="00D47BC1">
        <w:rPr>
          <w:rFonts w:ascii="Times New Roman" w:hAnsi="Times New Roman" w:cs="Times New Roman"/>
          <w:sz w:val="24"/>
          <w:szCs w:val="24"/>
        </w:rPr>
        <w:t xml:space="preserve">воспитания и социализации детей), в частности:  </w:t>
      </w:r>
    </w:p>
    <w:p w:rsidR="00D47BC1" w:rsidRPr="00D47BC1" w:rsidRDefault="00D47BC1" w:rsidP="00D47BC1">
      <w:pPr>
        <w:pStyle w:val="a6"/>
        <w:spacing w:after="0" w:line="240" w:lineRule="auto"/>
        <w:rPr>
          <w:rFonts w:ascii="Times New Roman" w:hAnsi="Times New Roman" w:cs="Times New Roman"/>
          <w:sz w:val="24"/>
          <w:szCs w:val="24"/>
        </w:rPr>
      </w:pPr>
      <w:r w:rsidRPr="00D47BC1">
        <w:rPr>
          <w:rFonts w:ascii="Times New Roman" w:hAnsi="Times New Roman" w:cs="Times New Roman"/>
          <w:sz w:val="24"/>
          <w:szCs w:val="24"/>
        </w:rPr>
        <w:t xml:space="preserve">-  формирования коммуникативной, этической, социальной, гражданской </w:t>
      </w:r>
    </w:p>
    <w:p w:rsidR="00D47BC1" w:rsidRPr="00D47BC1" w:rsidRDefault="00D47BC1" w:rsidP="00D47BC1">
      <w:pPr>
        <w:pStyle w:val="a6"/>
        <w:spacing w:after="0" w:line="240" w:lineRule="auto"/>
        <w:rPr>
          <w:rFonts w:ascii="Times New Roman" w:hAnsi="Times New Roman" w:cs="Times New Roman"/>
          <w:sz w:val="24"/>
          <w:szCs w:val="24"/>
        </w:rPr>
      </w:pPr>
      <w:r w:rsidRPr="00D47BC1">
        <w:rPr>
          <w:rFonts w:ascii="Times New Roman" w:hAnsi="Times New Roman" w:cs="Times New Roman"/>
          <w:sz w:val="24"/>
          <w:szCs w:val="24"/>
        </w:rPr>
        <w:t xml:space="preserve">компетентности школьников; </w:t>
      </w:r>
    </w:p>
    <w:p w:rsidR="00D47BC1" w:rsidRPr="00D47BC1" w:rsidRDefault="00D47BC1" w:rsidP="00D47BC1">
      <w:pPr>
        <w:pStyle w:val="a6"/>
        <w:spacing w:after="0" w:line="240" w:lineRule="auto"/>
        <w:rPr>
          <w:rFonts w:ascii="Times New Roman" w:hAnsi="Times New Roman" w:cs="Times New Roman"/>
          <w:sz w:val="24"/>
          <w:szCs w:val="24"/>
        </w:rPr>
      </w:pPr>
      <w:r w:rsidRPr="00D47BC1">
        <w:rPr>
          <w:rFonts w:ascii="Times New Roman" w:hAnsi="Times New Roman" w:cs="Times New Roman"/>
          <w:sz w:val="24"/>
          <w:szCs w:val="24"/>
        </w:rPr>
        <w:t xml:space="preserve">- формирования у детей социокультурной идентичности: страновой  (российской), </w:t>
      </w:r>
    </w:p>
    <w:p w:rsidR="00D47BC1" w:rsidRPr="00D47BC1" w:rsidRDefault="00D47BC1" w:rsidP="00D47BC1">
      <w:pPr>
        <w:pStyle w:val="a6"/>
        <w:spacing w:after="0" w:line="240" w:lineRule="auto"/>
        <w:jc w:val="both"/>
        <w:rPr>
          <w:rFonts w:ascii="Times New Roman" w:hAnsi="Times New Roman" w:cs="Times New Roman"/>
          <w:sz w:val="24"/>
          <w:szCs w:val="24"/>
        </w:rPr>
      </w:pPr>
      <w:r w:rsidRPr="00D47BC1">
        <w:rPr>
          <w:rFonts w:ascii="Times New Roman" w:hAnsi="Times New Roman" w:cs="Times New Roman"/>
          <w:sz w:val="24"/>
          <w:szCs w:val="24"/>
        </w:rPr>
        <w:t>этнической, культурной, гендерной и др.</w:t>
      </w:r>
    </w:p>
    <w:p w:rsidR="00FC425F" w:rsidRDefault="00FC425F" w:rsidP="00FC425F">
      <w:pPr>
        <w:ind w:right="57" w:firstLine="708"/>
      </w:pPr>
    </w:p>
    <w:p w:rsidR="00FC425F" w:rsidRPr="00AA0C2C" w:rsidRDefault="00FC425F" w:rsidP="00FC425F">
      <w:pPr>
        <w:ind w:right="57"/>
        <w:rPr>
          <w:b/>
        </w:rPr>
      </w:pPr>
      <w:r w:rsidRPr="00AA0C2C">
        <w:rPr>
          <w:b/>
        </w:rPr>
        <w:t>Способы проверки результатов освоения программы:</w:t>
      </w:r>
    </w:p>
    <w:p w:rsidR="00FC425F" w:rsidRPr="004420A9" w:rsidRDefault="00FC425F" w:rsidP="00FC425F">
      <w:r w:rsidRPr="004420A9">
        <w:t xml:space="preserve">- </w:t>
      </w:r>
      <w:r>
        <w:t xml:space="preserve">экспресс- </w:t>
      </w:r>
      <w:r w:rsidRPr="004420A9">
        <w:t>викторины;</w:t>
      </w:r>
    </w:p>
    <w:p w:rsidR="00FC425F" w:rsidRPr="004420A9" w:rsidRDefault="00FC425F" w:rsidP="00FC425F">
      <w:r w:rsidRPr="004420A9">
        <w:t>- конкурсы</w:t>
      </w:r>
      <w:r>
        <w:t xml:space="preserve"> рисунков</w:t>
      </w:r>
      <w:r w:rsidRPr="004420A9">
        <w:t>;</w:t>
      </w:r>
    </w:p>
    <w:p w:rsidR="00FC425F" w:rsidRDefault="00FC425F" w:rsidP="00FC425F">
      <w:r>
        <w:t>- р</w:t>
      </w:r>
      <w:r w:rsidRPr="004420A9">
        <w:t>азвлекательное мероприятие «</w:t>
      </w:r>
      <w:r>
        <w:t>Мой край-родная Белгородчина</w:t>
      </w:r>
      <w:r w:rsidRPr="004420A9">
        <w:t>»</w:t>
      </w:r>
      <w:r>
        <w:t>;</w:t>
      </w:r>
    </w:p>
    <w:p w:rsidR="00FC425F" w:rsidRDefault="00FC425F" w:rsidP="00FC425F">
      <w:r>
        <w:t>- краеведческие исследования;</w:t>
      </w:r>
    </w:p>
    <w:p w:rsidR="00B67E97" w:rsidRDefault="00FC425F" w:rsidP="00FC425F">
      <w:r>
        <w:t xml:space="preserve">- </w:t>
      </w:r>
      <w:r w:rsidR="00B67E97">
        <w:rPr>
          <w:szCs w:val="28"/>
        </w:rPr>
        <w:t>круглый стол</w:t>
      </w:r>
      <w:r w:rsidR="00B67E97">
        <w:t>;</w:t>
      </w:r>
    </w:p>
    <w:p w:rsidR="00FC425F" w:rsidRDefault="00B67E97" w:rsidP="00EA4656">
      <w:pPr>
        <w:rPr>
          <w:b/>
        </w:rPr>
      </w:pPr>
      <w:r>
        <w:t>-</w:t>
      </w:r>
      <w:r w:rsidR="00FC425F" w:rsidRPr="004420A9">
        <w:t>тест</w:t>
      </w:r>
      <w:r w:rsidR="00FC425F">
        <w:t xml:space="preserve">ы </w:t>
      </w:r>
    </w:p>
    <w:p w:rsidR="00FC425F" w:rsidRDefault="00FC425F" w:rsidP="00FC425F">
      <w:pPr>
        <w:pStyle w:val="a5"/>
        <w:shd w:val="clear" w:color="auto" w:fill="FFFFFF"/>
        <w:tabs>
          <w:tab w:val="left" w:pos="680"/>
        </w:tabs>
        <w:spacing w:line="240" w:lineRule="auto"/>
        <w:ind w:right="-29"/>
      </w:pPr>
      <w:r w:rsidRPr="004420A9">
        <w:rPr>
          <w:b/>
        </w:rPr>
        <w:t xml:space="preserve">Формой подведения итогов </w:t>
      </w:r>
      <w:r w:rsidRPr="004420A9">
        <w:t>реализации программы внеурочной деятельности «</w:t>
      </w:r>
      <w:r>
        <w:t>Белгородоведение</w:t>
      </w:r>
      <w:r w:rsidRPr="004420A9">
        <w:t>» является тест.</w:t>
      </w:r>
    </w:p>
    <w:p w:rsidR="00B04A6A" w:rsidRDefault="00B04A6A" w:rsidP="00FC425F">
      <w:pPr>
        <w:pStyle w:val="a5"/>
        <w:shd w:val="clear" w:color="auto" w:fill="FFFFFF"/>
        <w:tabs>
          <w:tab w:val="left" w:pos="680"/>
        </w:tabs>
        <w:spacing w:line="240" w:lineRule="auto"/>
        <w:ind w:right="-29"/>
      </w:pPr>
    </w:p>
    <w:p w:rsidR="00B04A6A" w:rsidRDefault="00B04A6A" w:rsidP="00FC425F">
      <w:pPr>
        <w:pStyle w:val="a5"/>
        <w:shd w:val="clear" w:color="auto" w:fill="FFFFFF"/>
        <w:tabs>
          <w:tab w:val="left" w:pos="680"/>
        </w:tabs>
        <w:spacing w:line="240" w:lineRule="auto"/>
        <w:ind w:right="-29"/>
      </w:pPr>
    </w:p>
    <w:p w:rsidR="00B04A6A" w:rsidRPr="008B0527" w:rsidRDefault="008B0527" w:rsidP="00B04A6A">
      <w:pPr>
        <w:pStyle w:val="a6"/>
        <w:spacing w:after="0" w:line="240" w:lineRule="auto"/>
        <w:rPr>
          <w:rStyle w:val="FontStyle28"/>
          <w:rFonts w:ascii="Times New Roman" w:hAnsi="Times New Roman" w:cs="Times New Roman"/>
          <w:b/>
          <w:sz w:val="28"/>
          <w:szCs w:val="24"/>
        </w:rPr>
      </w:pPr>
      <w:r>
        <w:rPr>
          <w:rStyle w:val="FontStyle28"/>
          <w:rFonts w:ascii="Times New Roman" w:hAnsi="Times New Roman" w:cs="Times New Roman"/>
          <w:b/>
          <w:sz w:val="28"/>
          <w:szCs w:val="24"/>
        </w:rPr>
        <w:lastRenderedPageBreak/>
        <w:t xml:space="preserve">                            </w:t>
      </w:r>
      <w:r w:rsidR="00B04A6A" w:rsidRPr="008B0527">
        <w:rPr>
          <w:rStyle w:val="FontStyle28"/>
          <w:rFonts w:ascii="Times New Roman" w:hAnsi="Times New Roman" w:cs="Times New Roman"/>
          <w:b/>
          <w:sz w:val="28"/>
          <w:szCs w:val="24"/>
        </w:rPr>
        <w:t>Содержание программы</w:t>
      </w:r>
      <w:r w:rsidR="005B54AA" w:rsidRPr="008B0527">
        <w:rPr>
          <w:rStyle w:val="FontStyle28"/>
          <w:rFonts w:ascii="Times New Roman" w:hAnsi="Times New Roman" w:cs="Times New Roman"/>
          <w:b/>
          <w:sz w:val="28"/>
          <w:szCs w:val="24"/>
        </w:rPr>
        <w:t xml:space="preserve">  (1-4 класс)</w:t>
      </w:r>
    </w:p>
    <w:p w:rsidR="005B54AA" w:rsidRPr="00AA0C2C" w:rsidRDefault="005B54AA" w:rsidP="00B04A6A">
      <w:pPr>
        <w:pStyle w:val="a6"/>
        <w:spacing w:after="0" w:line="240" w:lineRule="auto"/>
        <w:rPr>
          <w:rStyle w:val="FontStyle28"/>
          <w:rFonts w:ascii="Times New Roman" w:hAnsi="Times New Roman" w:cs="Times New Roman"/>
          <w:b/>
          <w:sz w:val="24"/>
          <w:szCs w:val="24"/>
        </w:rPr>
      </w:pPr>
    </w:p>
    <w:p w:rsidR="00B04A6A" w:rsidRPr="006C39A7" w:rsidRDefault="005B54AA" w:rsidP="006C39A7">
      <w:pPr>
        <w:pStyle w:val="a4"/>
        <w:numPr>
          <w:ilvl w:val="0"/>
          <w:numId w:val="17"/>
        </w:numPr>
        <w:autoSpaceDE w:val="0"/>
        <w:ind w:left="284" w:hanging="284"/>
        <w:rPr>
          <w:rFonts w:ascii="Times New Roman CYR" w:eastAsia="Times New Roman CYR" w:hAnsi="Times New Roman CYR" w:cs="Times New Roman CYR"/>
          <w:b/>
          <w:bCs/>
        </w:rPr>
      </w:pPr>
      <w:r w:rsidRPr="006C39A7">
        <w:rPr>
          <w:rFonts w:ascii="Times New Roman CYR" w:eastAsia="Times New Roman CYR" w:hAnsi="Times New Roman CYR" w:cs="Times New Roman CYR"/>
          <w:b/>
          <w:bCs/>
        </w:rPr>
        <w:t>Вводное занятие</w:t>
      </w:r>
      <w:r w:rsidR="003861F3">
        <w:rPr>
          <w:rFonts w:ascii="Times New Roman CYR" w:eastAsia="Times New Roman CYR" w:hAnsi="Times New Roman CYR" w:cs="Times New Roman CYR"/>
          <w:b/>
          <w:bCs/>
        </w:rPr>
        <w:t>.</w:t>
      </w:r>
      <w:r w:rsidRPr="006C39A7">
        <w:rPr>
          <w:rFonts w:ascii="Times New Roman CYR" w:eastAsia="Times New Roman CYR" w:hAnsi="Times New Roman CYR" w:cs="Times New Roman CYR"/>
          <w:b/>
          <w:bCs/>
        </w:rPr>
        <w:t xml:space="preserve"> (8 часов)</w:t>
      </w:r>
    </w:p>
    <w:p w:rsidR="00EA4656" w:rsidRDefault="00B67E97" w:rsidP="00B67E97">
      <w:pPr>
        <w:rPr>
          <w:szCs w:val="28"/>
        </w:rPr>
      </w:pPr>
      <w:r w:rsidRPr="00EA4656">
        <w:rPr>
          <w:i/>
          <w:szCs w:val="28"/>
          <w:u w:val="single"/>
        </w:rPr>
        <w:t>Теоретические знания:</w:t>
      </w:r>
      <w:r w:rsidRPr="00B67E97">
        <w:rPr>
          <w:szCs w:val="28"/>
        </w:rPr>
        <w:t xml:space="preserve"> Знакомство с группой.</w:t>
      </w:r>
      <w:r>
        <w:rPr>
          <w:szCs w:val="28"/>
        </w:rPr>
        <w:t xml:space="preserve"> Вводный инструктаж.</w:t>
      </w:r>
      <w:r w:rsidRPr="00B67E97">
        <w:rPr>
          <w:szCs w:val="28"/>
        </w:rPr>
        <w:t xml:space="preserve"> Уточнение анкетных данных детей, записавшихся в объединение. Диагностика общего уровня подготовки детей. Общие требования к занимающимся в объединении. Правила внутреннего распорядка в кружке и технике безопасности. Обзор общих задач кружка на учебный год. Обзорная лекция об истории возникновения краеведения. </w:t>
      </w:r>
      <w:r w:rsidRPr="005B54AA">
        <w:rPr>
          <w:szCs w:val="28"/>
        </w:rPr>
        <w:t>Цели и задачи занятий по программе «</w:t>
      </w:r>
      <w:r>
        <w:rPr>
          <w:szCs w:val="28"/>
        </w:rPr>
        <w:t>Белгородоведение</w:t>
      </w:r>
      <w:r w:rsidRPr="005B54AA">
        <w:rPr>
          <w:szCs w:val="28"/>
        </w:rPr>
        <w:t>».</w:t>
      </w:r>
    </w:p>
    <w:p w:rsidR="00B67E97" w:rsidRPr="00B67E97" w:rsidRDefault="00EA4656" w:rsidP="00B67E97">
      <w:pPr>
        <w:rPr>
          <w:szCs w:val="28"/>
        </w:rPr>
      </w:pPr>
      <w:r w:rsidRPr="00EA4656">
        <w:rPr>
          <w:i/>
          <w:szCs w:val="28"/>
          <w:u w:val="single"/>
        </w:rPr>
        <w:t>Практические работы:</w:t>
      </w:r>
      <w:r w:rsidRPr="006C39A7">
        <w:rPr>
          <w:i/>
          <w:szCs w:val="28"/>
        </w:rPr>
        <w:t xml:space="preserve"> </w:t>
      </w:r>
      <w:r w:rsidR="00B67E97" w:rsidRPr="005B54AA">
        <w:rPr>
          <w:szCs w:val="28"/>
        </w:rPr>
        <w:t xml:space="preserve"> Посещение школьной библиотеки, знакомство с литературой по краеведению.</w:t>
      </w:r>
    </w:p>
    <w:p w:rsidR="00B67E97" w:rsidRPr="00B67E97" w:rsidRDefault="00B67E97" w:rsidP="00B67E97">
      <w:pPr>
        <w:contextualSpacing/>
        <w:rPr>
          <w:szCs w:val="28"/>
        </w:rPr>
      </w:pPr>
      <w:r w:rsidRPr="00B67E97">
        <w:rPr>
          <w:i/>
          <w:szCs w:val="28"/>
        </w:rPr>
        <w:t>Форма занятий</w:t>
      </w:r>
      <w:r w:rsidRPr="00B67E97">
        <w:rPr>
          <w:szCs w:val="28"/>
        </w:rPr>
        <w:t xml:space="preserve">: </w:t>
      </w:r>
      <w:r>
        <w:rPr>
          <w:szCs w:val="28"/>
        </w:rPr>
        <w:t>лекция</w:t>
      </w:r>
    </w:p>
    <w:p w:rsidR="00B67E97" w:rsidRPr="00B67E97" w:rsidRDefault="00B67E97" w:rsidP="00B67E97">
      <w:pPr>
        <w:contextualSpacing/>
        <w:rPr>
          <w:szCs w:val="28"/>
        </w:rPr>
      </w:pPr>
      <w:r w:rsidRPr="00B67E97">
        <w:rPr>
          <w:i/>
          <w:szCs w:val="28"/>
        </w:rPr>
        <w:t>Приемы, методы</w:t>
      </w:r>
      <w:r w:rsidRPr="00B67E97">
        <w:rPr>
          <w:szCs w:val="28"/>
        </w:rPr>
        <w:t>: беседа, рассказ, анкетирование</w:t>
      </w:r>
      <w:r>
        <w:rPr>
          <w:szCs w:val="28"/>
        </w:rPr>
        <w:t>, игра</w:t>
      </w:r>
    </w:p>
    <w:p w:rsidR="00B67E97" w:rsidRPr="00B67E97" w:rsidRDefault="00B67E97" w:rsidP="00B67E97">
      <w:pPr>
        <w:contextualSpacing/>
        <w:rPr>
          <w:szCs w:val="28"/>
        </w:rPr>
      </w:pPr>
      <w:r w:rsidRPr="00B67E97">
        <w:rPr>
          <w:i/>
          <w:szCs w:val="28"/>
        </w:rPr>
        <w:t>Методическое обеспечение</w:t>
      </w:r>
      <w:r w:rsidRPr="00B67E97">
        <w:rPr>
          <w:szCs w:val="28"/>
        </w:rPr>
        <w:t>: план- конспект, анкеты.</w:t>
      </w:r>
    </w:p>
    <w:p w:rsidR="00B67E97" w:rsidRPr="00B67E97" w:rsidRDefault="00B67E97" w:rsidP="00B67E97">
      <w:pPr>
        <w:contextualSpacing/>
        <w:rPr>
          <w:szCs w:val="28"/>
        </w:rPr>
      </w:pPr>
      <w:r w:rsidRPr="00EA4656">
        <w:rPr>
          <w:i/>
          <w:szCs w:val="28"/>
          <w:u w:val="single"/>
        </w:rPr>
        <w:t>Форма подведения итогов</w:t>
      </w:r>
      <w:r w:rsidRPr="00B67E97">
        <w:rPr>
          <w:szCs w:val="28"/>
        </w:rPr>
        <w:t xml:space="preserve">: </w:t>
      </w:r>
      <w:r w:rsidR="008308A4">
        <w:rPr>
          <w:szCs w:val="28"/>
        </w:rPr>
        <w:t>круглый стол</w:t>
      </w:r>
    </w:p>
    <w:p w:rsidR="00CF714B" w:rsidRDefault="00CF714B" w:rsidP="005B54AA">
      <w:pPr>
        <w:ind w:left="360"/>
        <w:rPr>
          <w:szCs w:val="28"/>
        </w:rPr>
      </w:pPr>
    </w:p>
    <w:p w:rsidR="00CF714B" w:rsidRPr="006C39A7" w:rsidRDefault="00CF714B" w:rsidP="006C39A7">
      <w:pPr>
        <w:pStyle w:val="a4"/>
        <w:numPr>
          <w:ilvl w:val="0"/>
          <w:numId w:val="17"/>
        </w:numPr>
        <w:ind w:left="284" w:hanging="284"/>
        <w:rPr>
          <w:b/>
          <w:szCs w:val="28"/>
        </w:rPr>
      </w:pPr>
      <w:r w:rsidRPr="006C39A7">
        <w:rPr>
          <w:b/>
        </w:rPr>
        <w:t>География Белгородской области</w:t>
      </w:r>
      <w:r w:rsidR="003861F3">
        <w:rPr>
          <w:b/>
        </w:rPr>
        <w:t>.</w:t>
      </w:r>
      <w:r w:rsidRPr="006C39A7">
        <w:rPr>
          <w:b/>
        </w:rPr>
        <w:t xml:space="preserve"> </w:t>
      </w:r>
      <w:r w:rsidRPr="006C39A7">
        <w:rPr>
          <w:rFonts w:ascii="Times New Roman CYR" w:eastAsia="Times New Roman CYR" w:hAnsi="Times New Roman CYR" w:cs="Times New Roman CYR"/>
          <w:b/>
          <w:bCs/>
        </w:rPr>
        <w:t>(8 часов)</w:t>
      </w:r>
    </w:p>
    <w:p w:rsidR="006C39A7" w:rsidRPr="006C39A7" w:rsidRDefault="00B67E97" w:rsidP="006C39A7">
      <w:pPr>
        <w:rPr>
          <w:szCs w:val="28"/>
        </w:rPr>
      </w:pPr>
      <w:r w:rsidRPr="00EA4656">
        <w:rPr>
          <w:i/>
          <w:szCs w:val="28"/>
          <w:u w:val="single"/>
        </w:rPr>
        <w:t>Теоретические знания</w:t>
      </w:r>
      <w:r w:rsidRPr="00B67E97">
        <w:rPr>
          <w:szCs w:val="28"/>
        </w:rPr>
        <w:t xml:space="preserve">: </w:t>
      </w:r>
      <w:r w:rsidR="006C39A7" w:rsidRPr="006C39A7">
        <w:rPr>
          <w:szCs w:val="28"/>
        </w:rPr>
        <w:t xml:space="preserve">Родной регион  - Белгородская область, его местонахождение на карте. Соседи Белгородской области. Белгород - столица Белгородской области. Административное деление региона. Символы Белгородской области и муниципальных территорий. День рождения Белгородской области – 6 января 1954 года. Национальный состав народа, населяющего регион. Некоторые обычаи и  характерные особенности быта русского, украинского народов, турков-месхетинцев, татар, армян, азербайджанцев и др. </w:t>
      </w:r>
    </w:p>
    <w:p w:rsidR="00CF714B" w:rsidRDefault="006C39A7" w:rsidP="006C39A7">
      <w:pPr>
        <w:rPr>
          <w:szCs w:val="28"/>
        </w:rPr>
      </w:pPr>
      <w:r w:rsidRPr="00EA4656">
        <w:rPr>
          <w:i/>
          <w:szCs w:val="28"/>
          <w:u w:val="single"/>
        </w:rPr>
        <w:t>Практические работы</w:t>
      </w:r>
      <w:r w:rsidRPr="006C39A7">
        <w:rPr>
          <w:i/>
          <w:szCs w:val="28"/>
        </w:rPr>
        <w:t xml:space="preserve">: </w:t>
      </w:r>
      <w:r w:rsidRPr="006C39A7">
        <w:rPr>
          <w:szCs w:val="28"/>
        </w:rPr>
        <w:t>оформление иллюстрированной карты Белгородской области; конкурс рисунков «А из нашего окна часть планеты так</w:t>
      </w:r>
      <w:r w:rsidRPr="006C39A7">
        <w:rPr>
          <w:sz w:val="28"/>
          <w:szCs w:val="28"/>
        </w:rPr>
        <w:t xml:space="preserve"> </w:t>
      </w:r>
      <w:r w:rsidRPr="006C39A7">
        <w:rPr>
          <w:szCs w:val="28"/>
        </w:rPr>
        <w:t>видна».</w:t>
      </w:r>
    </w:p>
    <w:p w:rsidR="00B67E97" w:rsidRPr="00B67E97" w:rsidRDefault="00B67E97" w:rsidP="00B67E97">
      <w:pPr>
        <w:rPr>
          <w:szCs w:val="28"/>
        </w:rPr>
      </w:pPr>
      <w:r w:rsidRPr="00B67E97">
        <w:rPr>
          <w:i/>
          <w:szCs w:val="28"/>
        </w:rPr>
        <w:t>Форма занятий</w:t>
      </w:r>
      <w:r w:rsidRPr="00B67E97">
        <w:rPr>
          <w:szCs w:val="28"/>
        </w:rPr>
        <w:t>: лекция</w:t>
      </w:r>
      <w:r>
        <w:rPr>
          <w:szCs w:val="28"/>
        </w:rPr>
        <w:t>, практикум</w:t>
      </w:r>
    </w:p>
    <w:p w:rsidR="00B67E97" w:rsidRPr="00B67E97" w:rsidRDefault="00B67E97" w:rsidP="00B67E97">
      <w:pPr>
        <w:rPr>
          <w:szCs w:val="28"/>
        </w:rPr>
      </w:pPr>
      <w:r w:rsidRPr="00B67E97">
        <w:rPr>
          <w:i/>
          <w:szCs w:val="28"/>
        </w:rPr>
        <w:t>Приемы, методы</w:t>
      </w:r>
      <w:r w:rsidRPr="00B67E97">
        <w:rPr>
          <w:szCs w:val="28"/>
        </w:rPr>
        <w:t>: беседа, рассказ</w:t>
      </w:r>
      <w:r>
        <w:rPr>
          <w:szCs w:val="28"/>
        </w:rPr>
        <w:t>, игра</w:t>
      </w:r>
    </w:p>
    <w:p w:rsidR="00B67E97" w:rsidRPr="00B67E97" w:rsidRDefault="00B67E97" w:rsidP="00B67E97">
      <w:pPr>
        <w:rPr>
          <w:szCs w:val="28"/>
        </w:rPr>
      </w:pPr>
      <w:r w:rsidRPr="00B67E97">
        <w:rPr>
          <w:i/>
          <w:szCs w:val="28"/>
        </w:rPr>
        <w:t>Методическое обеспечение</w:t>
      </w:r>
      <w:r w:rsidRPr="00B67E97">
        <w:rPr>
          <w:szCs w:val="28"/>
        </w:rPr>
        <w:t>: план- конспект, литература по теме, дидактический материал.</w:t>
      </w:r>
    </w:p>
    <w:p w:rsidR="00B67E97" w:rsidRPr="00B67E97" w:rsidRDefault="00B67E97" w:rsidP="00B67E97">
      <w:pPr>
        <w:rPr>
          <w:szCs w:val="28"/>
        </w:rPr>
      </w:pPr>
      <w:r w:rsidRPr="00EA4656">
        <w:rPr>
          <w:i/>
          <w:szCs w:val="28"/>
          <w:u w:val="single"/>
        </w:rPr>
        <w:t>Форма подведения итогов</w:t>
      </w:r>
      <w:r w:rsidRPr="00B67E97">
        <w:rPr>
          <w:szCs w:val="28"/>
        </w:rPr>
        <w:t xml:space="preserve">: </w:t>
      </w:r>
      <w:r w:rsidR="00EA4656">
        <w:rPr>
          <w:szCs w:val="28"/>
        </w:rPr>
        <w:t>викторина</w:t>
      </w:r>
    </w:p>
    <w:p w:rsidR="006C39A7" w:rsidRDefault="006C39A7" w:rsidP="006C39A7">
      <w:pPr>
        <w:rPr>
          <w:szCs w:val="28"/>
        </w:rPr>
      </w:pPr>
    </w:p>
    <w:p w:rsidR="006C39A7" w:rsidRDefault="006C39A7" w:rsidP="006C39A7">
      <w:pPr>
        <w:pStyle w:val="a4"/>
        <w:numPr>
          <w:ilvl w:val="0"/>
          <w:numId w:val="17"/>
        </w:numPr>
        <w:ind w:left="284" w:hanging="284"/>
        <w:rPr>
          <w:b/>
          <w:szCs w:val="28"/>
        </w:rPr>
      </w:pPr>
      <w:r w:rsidRPr="006C39A7">
        <w:rPr>
          <w:b/>
          <w:szCs w:val="28"/>
        </w:rPr>
        <w:t>История Белгородской области</w:t>
      </w:r>
      <w:r w:rsidR="003861F3">
        <w:rPr>
          <w:b/>
          <w:szCs w:val="28"/>
        </w:rPr>
        <w:t>.</w:t>
      </w:r>
      <w:r>
        <w:rPr>
          <w:b/>
          <w:szCs w:val="28"/>
        </w:rPr>
        <w:t xml:space="preserve"> (20 часов)</w:t>
      </w:r>
    </w:p>
    <w:p w:rsidR="008B0527" w:rsidRPr="008B0527" w:rsidRDefault="00B67E97" w:rsidP="00B67E97">
      <w:pPr>
        <w:shd w:val="clear" w:color="auto" w:fill="FFFFFF"/>
        <w:rPr>
          <w:szCs w:val="28"/>
        </w:rPr>
      </w:pPr>
      <w:r w:rsidRPr="00EA4656">
        <w:rPr>
          <w:i/>
          <w:szCs w:val="28"/>
          <w:u w:val="single"/>
        </w:rPr>
        <w:t>Теоретические знания</w:t>
      </w:r>
      <w:r w:rsidRPr="00B67E97">
        <w:rPr>
          <w:szCs w:val="28"/>
        </w:rPr>
        <w:t>: История Белгородской епархии с древнейших времен до начала ΧΧІ века.  Введение в предмет. Понятие «краеведение». Виды краеведения ( историческое, литературное, художественное и др.).Духовное краеведение, его особенности. Хронологические рамки курса «Духовное краеведение Белгородчины» (</w:t>
      </w:r>
      <w:r w:rsidRPr="00B67E97">
        <w:rPr>
          <w:szCs w:val="28"/>
          <w:lang w:val="en-US"/>
        </w:rPr>
        <w:t>X</w:t>
      </w:r>
      <w:r w:rsidRPr="00B67E97">
        <w:rPr>
          <w:szCs w:val="28"/>
        </w:rPr>
        <w:t xml:space="preserve"> - </w:t>
      </w:r>
      <w:r w:rsidRPr="00B67E97">
        <w:rPr>
          <w:szCs w:val="28"/>
          <w:lang w:val="en-US"/>
        </w:rPr>
        <w:t>XXI</w:t>
      </w:r>
      <w:r w:rsidRPr="00B67E97">
        <w:rPr>
          <w:szCs w:val="28"/>
        </w:rPr>
        <w:t xml:space="preserve"> вв.), его </w:t>
      </w:r>
      <w:r w:rsidRPr="00B67E97">
        <w:rPr>
          <w:spacing w:val="2"/>
          <w:szCs w:val="28"/>
        </w:rPr>
        <w:t xml:space="preserve">пространственная характеристика. Задачи, содержание и структура </w:t>
      </w:r>
      <w:r w:rsidRPr="00B67E97">
        <w:rPr>
          <w:spacing w:val="1"/>
          <w:szCs w:val="28"/>
        </w:rPr>
        <w:t>курса. Основные источники.</w:t>
      </w:r>
      <w:r>
        <w:rPr>
          <w:spacing w:val="1"/>
          <w:szCs w:val="28"/>
        </w:rPr>
        <w:t xml:space="preserve"> </w:t>
      </w:r>
      <w:r w:rsidR="008B0527" w:rsidRPr="008B0527">
        <w:rPr>
          <w:szCs w:val="28"/>
        </w:rPr>
        <w:t xml:space="preserve">Белгородская засечная черта. Крепость на Белой горе. Города-крепости на территории края. Яркие и важные события в истории родного региона. Жизнь и быт населения региона в разные исторические времена. Памятники истории и культуры региона, их охрана. </w:t>
      </w:r>
    </w:p>
    <w:p w:rsidR="008B0527" w:rsidRDefault="008B0527" w:rsidP="008B0527">
      <w:pPr>
        <w:rPr>
          <w:szCs w:val="28"/>
        </w:rPr>
      </w:pPr>
      <w:r w:rsidRPr="00EA4656">
        <w:rPr>
          <w:i/>
          <w:szCs w:val="28"/>
          <w:u w:val="single"/>
        </w:rPr>
        <w:t>Практические работы</w:t>
      </w:r>
      <w:r w:rsidRPr="008B0527">
        <w:rPr>
          <w:i/>
          <w:szCs w:val="28"/>
        </w:rPr>
        <w:t>:</w:t>
      </w:r>
      <w:r w:rsidRPr="008B0527">
        <w:rPr>
          <w:szCs w:val="28"/>
        </w:rPr>
        <w:t xml:space="preserve"> экскурсия в краеведческий музей, встреча с краеведами, экскурсия по центральным улицам города Белгорода и на Соборную площадь (очная и заочная). </w:t>
      </w:r>
    </w:p>
    <w:p w:rsidR="00B67E97" w:rsidRDefault="00B67E97" w:rsidP="008B0527">
      <w:pPr>
        <w:rPr>
          <w:szCs w:val="28"/>
        </w:rPr>
      </w:pPr>
      <w:r w:rsidRPr="00EA4656">
        <w:rPr>
          <w:i/>
          <w:u w:val="single"/>
        </w:rPr>
        <w:t>Развлекательное мероприятие</w:t>
      </w:r>
      <w:r w:rsidRPr="004420A9">
        <w:t xml:space="preserve"> «</w:t>
      </w:r>
      <w:r>
        <w:t>Мой край-родная Белгородчина</w:t>
      </w:r>
      <w:r w:rsidRPr="004420A9">
        <w:t>»</w:t>
      </w:r>
    </w:p>
    <w:p w:rsidR="00B67E97" w:rsidRPr="00B67E97" w:rsidRDefault="00B67E97" w:rsidP="00B67E97">
      <w:pPr>
        <w:rPr>
          <w:szCs w:val="28"/>
        </w:rPr>
      </w:pPr>
      <w:r w:rsidRPr="00B67E97">
        <w:rPr>
          <w:i/>
          <w:szCs w:val="28"/>
        </w:rPr>
        <w:t>Форма занятий</w:t>
      </w:r>
      <w:r w:rsidRPr="00B67E97">
        <w:rPr>
          <w:szCs w:val="28"/>
        </w:rPr>
        <w:t>: лекция</w:t>
      </w:r>
      <w:r>
        <w:rPr>
          <w:szCs w:val="28"/>
        </w:rPr>
        <w:t>, практикум</w:t>
      </w:r>
    </w:p>
    <w:p w:rsidR="00B67E97" w:rsidRPr="00B67E97" w:rsidRDefault="00B67E97" w:rsidP="00B67E97">
      <w:pPr>
        <w:rPr>
          <w:szCs w:val="28"/>
        </w:rPr>
      </w:pPr>
      <w:r w:rsidRPr="00B67E97">
        <w:rPr>
          <w:i/>
          <w:szCs w:val="28"/>
        </w:rPr>
        <w:t>Приемы, методы</w:t>
      </w:r>
      <w:r w:rsidRPr="00B67E97">
        <w:rPr>
          <w:szCs w:val="28"/>
        </w:rPr>
        <w:t>: беседа, рассказ</w:t>
      </w:r>
      <w:r>
        <w:rPr>
          <w:szCs w:val="28"/>
        </w:rPr>
        <w:t>, игра</w:t>
      </w:r>
    </w:p>
    <w:p w:rsidR="00B67E97" w:rsidRPr="00B67E97" w:rsidRDefault="00B67E97" w:rsidP="00B67E97">
      <w:pPr>
        <w:rPr>
          <w:szCs w:val="28"/>
        </w:rPr>
      </w:pPr>
      <w:r w:rsidRPr="00B67E97">
        <w:rPr>
          <w:i/>
          <w:szCs w:val="28"/>
        </w:rPr>
        <w:t>Методическое обеспечение</w:t>
      </w:r>
      <w:r w:rsidRPr="00B67E97">
        <w:rPr>
          <w:szCs w:val="28"/>
        </w:rPr>
        <w:t>: план- конспект, литература по теме, дидактический материал.</w:t>
      </w:r>
    </w:p>
    <w:p w:rsidR="00B67E97" w:rsidRPr="00B67E97" w:rsidRDefault="00B67E97" w:rsidP="00B67E97">
      <w:pPr>
        <w:rPr>
          <w:szCs w:val="28"/>
        </w:rPr>
      </w:pPr>
      <w:r w:rsidRPr="00EA4656">
        <w:rPr>
          <w:i/>
          <w:szCs w:val="28"/>
          <w:u w:val="single"/>
        </w:rPr>
        <w:t>Форма подведения итогов</w:t>
      </w:r>
      <w:r w:rsidRPr="00B67E97">
        <w:rPr>
          <w:szCs w:val="28"/>
        </w:rPr>
        <w:t xml:space="preserve">: </w:t>
      </w:r>
      <w:r w:rsidR="008308A4">
        <w:rPr>
          <w:szCs w:val="28"/>
        </w:rPr>
        <w:t>тестирование</w:t>
      </w:r>
    </w:p>
    <w:p w:rsidR="008B0527" w:rsidRDefault="008B0527" w:rsidP="008B0527">
      <w:pPr>
        <w:rPr>
          <w:szCs w:val="28"/>
        </w:rPr>
      </w:pPr>
    </w:p>
    <w:p w:rsidR="008B0527" w:rsidRPr="008B0527" w:rsidRDefault="008B0527" w:rsidP="008B0527">
      <w:pPr>
        <w:pStyle w:val="a4"/>
        <w:numPr>
          <w:ilvl w:val="0"/>
          <w:numId w:val="17"/>
        </w:numPr>
        <w:ind w:left="284" w:hanging="284"/>
        <w:rPr>
          <w:b/>
          <w:szCs w:val="28"/>
        </w:rPr>
      </w:pPr>
      <w:r w:rsidRPr="008B0527">
        <w:rPr>
          <w:b/>
        </w:rPr>
        <w:t>Белгородчина в годы Великой Отечественной  войны 1941-1945гг.</w:t>
      </w:r>
      <w:r>
        <w:rPr>
          <w:b/>
        </w:rPr>
        <w:t xml:space="preserve"> (18 часов)</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szCs w:val="28"/>
        </w:rPr>
        <w:t xml:space="preserve">Курская битва. Прохоровское танковое сражение 1943 года. Белгород – город первого салюта. День города Белгорода – 5 августа. Военные памятники на территории Белгородской области. Музей «Курская дуга». Музей-диорама «Курская </w:t>
      </w:r>
      <w:r w:rsidR="008B0527" w:rsidRPr="008B0527">
        <w:rPr>
          <w:szCs w:val="28"/>
        </w:rPr>
        <w:lastRenderedPageBreak/>
        <w:t>битва. Белгородское направление». Третье ратное поле России – Прохоровка. Звонница. Музей Прохоровского танкового сражения.  Белгород и Старый Оскол – Города воинской славы России.</w:t>
      </w:r>
    </w:p>
    <w:p w:rsidR="008B0527" w:rsidRPr="008B0527" w:rsidRDefault="008B0527" w:rsidP="008B0527">
      <w:pPr>
        <w:pStyle w:val="a4"/>
        <w:ind w:left="0"/>
        <w:rPr>
          <w:szCs w:val="28"/>
        </w:rPr>
      </w:pPr>
      <w:r w:rsidRPr="008B0527">
        <w:rPr>
          <w:szCs w:val="28"/>
        </w:rPr>
        <w:t xml:space="preserve"> </w:t>
      </w:r>
      <w:r w:rsidRPr="00EA4656">
        <w:rPr>
          <w:i/>
          <w:szCs w:val="28"/>
          <w:u w:val="single"/>
        </w:rPr>
        <w:t>Практические работы</w:t>
      </w:r>
      <w:r w:rsidRPr="008B0527">
        <w:rPr>
          <w:i/>
          <w:szCs w:val="28"/>
        </w:rPr>
        <w:t>:</w:t>
      </w:r>
      <w:r w:rsidRPr="008B0527">
        <w:rPr>
          <w:szCs w:val="28"/>
        </w:rPr>
        <w:t xml:space="preserve"> поездки по памятным местам родного края, оформление коллективного альбома по результатам путешествия; участие членов семьи в Великой Отечественной войне.</w:t>
      </w:r>
      <w:r w:rsidR="008308A4">
        <w:rPr>
          <w:szCs w:val="28"/>
        </w:rPr>
        <w:t xml:space="preserve"> </w:t>
      </w:r>
    </w:p>
    <w:p w:rsidR="008308A4" w:rsidRPr="008308A4" w:rsidRDefault="008308A4" w:rsidP="008308A4">
      <w:pPr>
        <w:rPr>
          <w:sz w:val="22"/>
          <w:szCs w:val="28"/>
        </w:rPr>
      </w:pPr>
      <w:r w:rsidRPr="008308A4">
        <w:rPr>
          <w:i/>
          <w:sz w:val="22"/>
          <w:szCs w:val="28"/>
        </w:rPr>
        <w:t>Форма занятий</w:t>
      </w:r>
      <w:r w:rsidRPr="008308A4">
        <w:rPr>
          <w:sz w:val="22"/>
          <w:szCs w:val="28"/>
        </w:rPr>
        <w:t>: лекция</w:t>
      </w:r>
      <w:r>
        <w:rPr>
          <w:sz w:val="22"/>
          <w:szCs w:val="28"/>
        </w:rPr>
        <w:t>, практикум</w:t>
      </w:r>
    </w:p>
    <w:p w:rsidR="008308A4" w:rsidRPr="008308A4" w:rsidRDefault="008308A4" w:rsidP="008308A4">
      <w:pPr>
        <w:rPr>
          <w:sz w:val="22"/>
          <w:szCs w:val="28"/>
        </w:rPr>
      </w:pPr>
      <w:r w:rsidRPr="008308A4">
        <w:rPr>
          <w:i/>
          <w:sz w:val="22"/>
          <w:szCs w:val="28"/>
        </w:rPr>
        <w:t>Приемы, методы</w:t>
      </w:r>
      <w:r w:rsidRPr="008308A4">
        <w:rPr>
          <w:sz w:val="22"/>
          <w:szCs w:val="28"/>
        </w:rPr>
        <w:t>: беседа, рассказ</w:t>
      </w:r>
    </w:p>
    <w:p w:rsidR="008308A4" w:rsidRPr="008308A4" w:rsidRDefault="008308A4" w:rsidP="008308A4">
      <w:pPr>
        <w:rPr>
          <w:sz w:val="22"/>
          <w:szCs w:val="28"/>
        </w:rPr>
      </w:pPr>
      <w:r w:rsidRPr="008308A4">
        <w:rPr>
          <w:i/>
          <w:sz w:val="22"/>
          <w:szCs w:val="28"/>
        </w:rPr>
        <w:t>Методическое обеспечение</w:t>
      </w:r>
      <w:r w:rsidRPr="008308A4">
        <w:rPr>
          <w:sz w:val="22"/>
          <w:szCs w:val="28"/>
        </w:rPr>
        <w:t>: план- конспект, литература по теме, дидактический материал.</w:t>
      </w:r>
    </w:p>
    <w:p w:rsidR="008308A4" w:rsidRPr="008308A4" w:rsidRDefault="008308A4" w:rsidP="008308A4">
      <w:pPr>
        <w:rPr>
          <w:sz w:val="22"/>
          <w:szCs w:val="28"/>
        </w:rPr>
      </w:pPr>
      <w:r w:rsidRPr="00EA4656">
        <w:rPr>
          <w:i/>
          <w:sz w:val="22"/>
          <w:szCs w:val="28"/>
          <w:u w:val="single"/>
        </w:rPr>
        <w:t>Форма подведения итогов</w:t>
      </w:r>
      <w:r w:rsidRPr="008308A4">
        <w:rPr>
          <w:sz w:val="22"/>
          <w:szCs w:val="28"/>
        </w:rPr>
        <w:t xml:space="preserve">: </w:t>
      </w:r>
      <w:r>
        <w:rPr>
          <w:sz w:val="22"/>
          <w:szCs w:val="28"/>
        </w:rPr>
        <w:t>исследовательский проект</w:t>
      </w:r>
    </w:p>
    <w:p w:rsidR="008B0527" w:rsidRPr="008B0527" w:rsidRDefault="008B0527" w:rsidP="008B0527">
      <w:pPr>
        <w:rPr>
          <w:b/>
          <w:sz w:val="22"/>
          <w:szCs w:val="28"/>
        </w:rPr>
      </w:pPr>
    </w:p>
    <w:p w:rsidR="006C39A7" w:rsidRPr="008B0527" w:rsidRDefault="008B0527" w:rsidP="008B0527">
      <w:pPr>
        <w:pStyle w:val="a4"/>
        <w:numPr>
          <w:ilvl w:val="0"/>
          <w:numId w:val="17"/>
        </w:numPr>
        <w:ind w:left="284" w:hanging="284"/>
        <w:rPr>
          <w:b/>
          <w:szCs w:val="28"/>
        </w:rPr>
      </w:pPr>
      <w:r w:rsidRPr="008B0527">
        <w:rPr>
          <w:b/>
        </w:rPr>
        <w:t>Природа родного края</w:t>
      </w:r>
      <w:r w:rsidR="003861F3">
        <w:rPr>
          <w:b/>
        </w:rPr>
        <w:t>.</w:t>
      </w:r>
      <w:r>
        <w:rPr>
          <w:b/>
        </w:rPr>
        <w:t xml:space="preserve"> (22 часа)</w:t>
      </w:r>
    </w:p>
    <w:p w:rsidR="008B0527" w:rsidRPr="008B0527" w:rsidRDefault="008308A4" w:rsidP="008B0527">
      <w:pPr>
        <w:pStyle w:val="a4"/>
        <w:ind w:left="0"/>
        <w:rPr>
          <w:szCs w:val="28"/>
        </w:rPr>
      </w:pPr>
      <w:r w:rsidRPr="00EA4656">
        <w:rPr>
          <w:i/>
          <w:szCs w:val="28"/>
          <w:u w:val="single"/>
        </w:rPr>
        <w:t>Теоретические знания:</w:t>
      </w:r>
      <w:r w:rsidRPr="008308A4">
        <w:rPr>
          <w:szCs w:val="28"/>
        </w:rPr>
        <w:t xml:space="preserve"> </w:t>
      </w:r>
      <w:r w:rsidR="008B0527" w:rsidRPr="008B0527">
        <w:rPr>
          <w:b/>
          <w:i/>
          <w:szCs w:val="28"/>
        </w:rPr>
        <w:t>Времена года в нашем крае</w:t>
      </w:r>
      <w:r w:rsidR="008B0527" w:rsidRPr="008B0527">
        <w:rPr>
          <w:i/>
          <w:szCs w:val="28"/>
        </w:rPr>
        <w:t>.</w:t>
      </w:r>
      <w:r w:rsidR="008B0527" w:rsidRPr="008B0527">
        <w:rPr>
          <w:szCs w:val="28"/>
        </w:rPr>
        <w:t xml:space="preserve"> Особенности погоды, природные изменения, занятия населения в разные времена года. </w:t>
      </w:r>
    </w:p>
    <w:p w:rsidR="008B0527" w:rsidRPr="008B0527" w:rsidRDefault="008B0527" w:rsidP="008B0527">
      <w:pPr>
        <w:pStyle w:val="a4"/>
        <w:ind w:left="0"/>
        <w:rPr>
          <w:szCs w:val="28"/>
        </w:rPr>
      </w:pPr>
      <w:r w:rsidRPr="00EA4656">
        <w:rPr>
          <w:i/>
          <w:szCs w:val="28"/>
          <w:u w:val="single"/>
        </w:rPr>
        <w:t>Практические работы</w:t>
      </w:r>
      <w:r w:rsidRPr="008B0527">
        <w:rPr>
          <w:i/>
          <w:szCs w:val="28"/>
        </w:rPr>
        <w:t xml:space="preserve">: </w:t>
      </w:r>
      <w:r w:rsidRPr="008B0527">
        <w:rPr>
          <w:szCs w:val="28"/>
        </w:rPr>
        <w:t>наблюдения за любимым уголком природы в разные времена года, оформление фотоальбома.</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b/>
          <w:i/>
          <w:szCs w:val="28"/>
        </w:rPr>
        <w:t>Водоемы родного края</w:t>
      </w:r>
      <w:r w:rsidR="008B0527" w:rsidRPr="008B0527">
        <w:rPr>
          <w:i/>
          <w:szCs w:val="28"/>
        </w:rPr>
        <w:t xml:space="preserve">. </w:t>
      </w:r>
      <w:r w:rsidR="008B0527" w:rsidRPr="008B0527">
        <w:rPr>
          <w:szCs w:val="28"/>
        </w:rPr>
        <w:t xml:space="preserve">Реки Оскол, Северский Донец, Ворскла, Псел, Везелка, Тихая Сосна. Белгородское и Старооскольское водохранилища и их назначение. Озера, пруды и болота нашего края и их использование в жизни белгородцев. </w:t>
      </w:r>
    </w:p>
    <w:p w:rsidR="008B0527" w:rsidRPr="008B0527" w:rsidRDefault="008B0527" w:rsidP="008B0527">
      <w:pPr>
        <w:pStyle w:val="a4"/>
        <w:ind w:left="0"/>
        <w:rPr>
          <w:szCs w:val="28"/>
        </w:rPr>
      </w:pPr>
      <w:r w:rsidRPr="00EA4656">
        <w:rPr>
          <w:i/>
          <w:szCs w:val="28"/>
          <w:u w:val="single"/>
        </w:rPr>
        <w:t>Практические работы</w:t>
      </w:r>
      <w:r w:rsidRPr="008B0527">
        <w:rPr>
          <w:i/>
          <w:szCs w:val="28"/>
        </w:rPr>
        <w:t>:</w:t>
      </w:r>
      <w:r w:rsidRPr="008B0527">
        <w:rPr>
          <w:szCs w:val="28"/>
        </w:rPr>
        <w:t xml:space="preserve"> экскурсия на водоем, оформление материалов после экскурсии.</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b/>
          <w:i/>
          <w:szCs w:val="28"/>
        </w:rPr>
        <w:t>Полезные ископаемые родного края</w:t>
      </w:r>
      <w:r w:rsidR="008B0527" w:rsidRPr="008B0527">
        <w:rPr>
          <w:i/>
          <w:szCs w:val="28"/>
        </w:rPr>
        <w:t>,</w:t>
      </w:r>
      <w:r w:rsidR="008B0527" w:rsidRPr="008B0527">
        <w:rPr>
          <w:szCs w:val="28"/>
        </w:rPr>
        <w:t xml:space="preserve"> их значение в хозяйстве, бережное отношение к полезным ископаемым. Мел и его использование в строительстве. Песок и глина. Железная руда. Основные месторождения железной руды на Белгородчине. Губкин – город горняков. Старооскольский электрометаллургический комбинат.</w:t>
      </w:r>
    </w:p>
    <w:p w:rsidR="008B0527" w:rsidRPr="008B0527" w:rsidRDefault="008B0527" w:rsidP="008B0527">
      <w:pPr>
        <w:pStyle w:val="a4"/>
        <w:ind w:left="0"/>
        <w:rPr>
          <w:szCs w:val="28"/>
        </w:rPr>
      </w:pPr>
      <w:r w:rsidRPr="00EA4656">
        <w:rPr>
          <w:i/>
          <w:szCs w:val="28"/>
          <w:u w:val="single"/>
        </w:rPr>
        <w:t>Практические работы</w:t>
      </w:r>
      <w:r w:rsidRPr="008B0527">
        <w:rPr>
          <w:i/>
          <w:szCs w:val="28"/>
        </w:rPr>
        <w:t>:</w:t>
      </w:r>
      <w:r w:rsidRPr="008B0527">
        <w:rPr>
          <w:szCs w:val="28"/>
        </w:rPr>
        <w:t xml:space="preserve"> экскурсия в краеведческий музей, встречи с работниками горнодобывающей промышленности.</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b/>
          <w:i/>
          <w:szCs w:val="28"/>
        </w:rPr>
        <w:t>Белгородчина – одна из черноземных областей России</w:t>
      </w:r>
      <w:r w:rsidR="008B0527" w:rsidRPr="008B0527">
        <w:rPr>
          <w:szCs w:val="28"/>
        </w:rPr>
        <w:t xml:space="preserve">. Земельные ресурсы и их использование. Развитие отраслей сельского хозяйства на Белгородчине: полеводство, овощеводство, садоводство, животноводство. Агропромышленные холдинги. </w:t>
      </w:r>
    </w:p>
    <w:p w:rsidR="008B0527" w:rsidRPr="008B0527" w:rsidRDefault="008B0527" w:rsidP="008B0527">
      <w:pPr>
        <w:pStyle w:val="a4"/>
        <w:ind w:left="0"/>
        <w:rPr>
          <w:szCs w:val="28"/>
        </w:rPr>
      </w:pPr>
      <w:r w:rsidRPr="00EA4656">
        <w:rPr>
          <w:i/>
          <w:szCs w:val="28"/>
          <w:u w:val="single"/>
        </w:rPr>
        <w:t>Практические работы</w:t>
      </w:r>
      <w:r w:rsidRPr="008B0527">
        <w:rPr>
          <w:i/>
          <w:szCs w:val="28"/>
        </w:rPr>
        <w:t>:</w:t>
      </w:r>
      <w:r w:rsidRPr="008B0527">
        <w:rPr>
          <w:szCs w:val="28"/>
        </w:rPr>
        <w:t xml:space="preserve"> экскурсия на сельскохозяйственное предприятие, встречи с работниками сельскохозяйственных предприятий; экскурсия в краеведческий музей.</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b/>
          <w:i/>
          <w:szCs w:val="28"/>
        </w:rPr>
        <w:t>Природные зоны</w:t>
      </w:r>
      <w:r w:rsidR="008B0527" w:rsidRPr="008B0527">
        <w:rPr>
          <w:b/>
          <w:szCs w:val="28"/>
        </w:rPr>
        <w:t xml:space="preserve"> </w:t>
      </w:r>
      <w:r w:rsidR="008B0527" w:rsidRPr="008B0527">
        <w:rPr>
          <w:szCs w:val="28"/>
        </w:rPr>
        <w:t xml:space="preserve">на территории родного края. Характерные особенности лесостепной и степной зон. </w:t>
      </w:r>
    </w:p>
    <w:p w:rsidR="008B0527" w:rsidRPr="008B0527" w:rsidRDefault="008B0527" w:rsidP="008B0527">
      <w:pPr>
        <w:pStyle w:val="a4"/>
        <w:ind w:left="0"/>
        <w:rPr>
          <w:szCs w:val="28"/>
        </w:rPr>
      </w:pPr>
      <w:r w:rsidRPr="00EA4656">
        <w:rPr>
          <w:i/>
          <w:szCs w:val="28"/>
          <w:u w:val="single"/>
        </w:rPr>
        <w:t>Практические работы</w:t>
      </w:r>
      <w:r w:rsidRPr="008B0527">
        <w:rPr>
          <w:i/>
          <w:szCs w:val="28"/>
        </w:rPr>
        <w:t xml:space="preserve">: </w:t>
      </w:r>
      <w:r w:rsidRPr="008B0527">
        <w:rPr>
          <w:szCs w:val="28"/>
        </w:rPr>
        <w:t>экскурсии в парк, лес, на луг, поле; работа с гербарием растений родного края. Экскурсия в краеведческий музей.</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b/>
          <w:i/>
          <w:szCs w:val="28"/>
        </w:rPr>
        <w:t>Растения и животные Белгородской области.</w:t>
      </w:r>
      <w:r w:rsidR="008B0527" w:rsidRPr="008B0527">
        <w:rPr>
          <w:szCs w:val="28"/>
        </w:rPr>
        <w:t xml:space="preserve"> Использование человеком богатств природы. Правила поведения в природе. </w:t>
      </w:r>
    </w:p>
    <w:p w:rsidR="008B0527" w:rsidRPr="008B0527" w:rsidRDefault="008B0527" w:rsidP="008B0527">
      <w:pPr>
        <w:pStyle w:val="a4"/>
        <w:ind w:left="0"/>
        <w:rPr>
          <w:szCs w:val="28"/>
        </w:rPr>
      </w:pPr>
      <w:r w:rsidRPr="00EA4656">
        <w:rPr>
          <w:i/>
          <w:szCs w:val="28"/>
          <w:u w:val="single"/>
        </w:rPr>
        <w:t>Практические работы</w:t>
      </w:r>
      <w:r w:rsidRPr="008B0527">
        <w:rPr>
          <w:i/>
          <w:szCs w:val="28"/>
        </w:rPr>
        <w:t>:</w:t>
      </w:r>
      <w:r w:rsidRPr="008B0527">
        <w:rPr>
          <w:szCs w:val="28"/>
        </w:rPr>
        <w:t xml:space="preserve"> экскурсия в зоопарк, дендрарий, заповедник, живой уголок, зимний сад, ботанический сад БелГУ; оформление классной газеты и альбома по результатам экскурсий; экскурсия в краеведческий музей.</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b/>
          <w:i/>
          <w:szCs w:val="28"/>
        </w:rPr>
        <w:t>Природные сообщества (лесные и лугово-степные сообщества, водно-болотные угодья) Белгородской области.</w:t>
      </w:r>
      <w:r w:rsidR="008B0527" w:rsidRPr="008B0527">
        <w:rPr>
          <w:szCs w:val="28"/>
        </w:rPr>
        <w:t xml:space="preserve"> Взаимосвязи в сообществе грибов, растений и животных (на местных примерах). Влияние человека на природные сообщества (на примере своей местности). Единство живого и неживого в природе. </w:t>
      </w:r>
    </w:p>
    <w:p w:rsidR="008B0527" w:rsidRPr="008B0527" w:rsidRDefault="008B0527" w:rsidP="008B0527">
      <w:pPr>
        <w:pStyle w:val="a4"/>
        <w:ind w:left="0"/>
        <w:rPr>
          <w:szCs w:val="28"/>
        </w:rPr>
      </w:pPr>
      <w:r w:rsidRPr="00EA4656">
        <w:rPr>
          <w:i/>
          <w:szCs w:val="28"/>
          <w:u w:val="single"/>
        </w:rPr>
        <w:t>Практические работы</w:t>
      </w:r>
      <w:r w:rsidRPr="008B0527">
        <w:rPr>
          <w:i/>
          <w:szCs w:val="28"/>
        </w:rPr>
        <w:t xml:space="preserve">: </w:t>
      </w:r>
      <w:r w:rsidRPr="008B0527">
        <w:rPr>
          <w:szCs w:val="28"/>
        </w:rPr>
        <w:t>экскурсии в лес, парк, на лугово-степные участки, водоем; оформление маршрутных листов путешествий; подготовка гербария и альбома лекарственных растений родного края; экскурсия в краеведческий музей.</w:t>
      </w:r>
    </w:p>
    <w:p w:rsidR="008B0527" w:rsidRPr="008B0527" w:rsidRDefault="008308A4" w:rsidP="008B0527">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8B0527">
        <w:rPr>
          <w:b/>
          <w:i/>
          <w:szCs w:val="28"/>
        </w:rPr>
        <w:t>Охрана природных богатств.</w:t>
      </w:r>
      <w:r w:rsidR="008B0527" w:rsidRPr="008B0527">
        <w:rPr>
          <w:szCs w:val="28"/>
        </w:rPr>
        <w:t xml:space="preserve"> Красная книга Белгородской области. Особо охраняемые природные территории Белгородской области.  Участки заповедника «Белогорье». Леса и парки.  Региональная программа «Зеленая столица».</w:t>
      </w:r>
    </w:p>
    <w:p w:rsidR="008B0527" w:rsidRDefault="008B0527" w:rsidP="008B0527">
      <w:pPr>
        <w:pStyle w:val="a4"/>
        <w:ind w:left="0"/>
        <w:rPr>
          <w:szCs w:val="28"/>
        </w:rPr>
      </w:pPr>
      <w:r w:rsidRPr="00EA4656">
        <w:rPr>
          <w:i/>
          <w:szCs w:val="28"/>
          <w:u w:val="single"/>
        </w:rPr>
        <w:lastRenderedPageBreak/>
        <w:t>Практические работы</w:t>
      </w:r>
      <w:r w:rsidRPr="008B0527">
        <w:rPr>
          <w:i/>
          <w:szCs w:val="28"/>
        </w:rPr>
        <w:t>:</w:t>
      </w:r>
      <w:r w:rsidRPr="008B0527">
        <w:rPr>
          <w:szCs w:val="28"/>
        </w:rPr>
        <w:t xml:space="preserve"> экскурсия в зоопарк, поездка в заповедник, проведение акции «Помогите птицам» и других природоохранных акций.</w:t>
      </w:r>
    </w:p>
    <w:p w:rsidR="008308A4" w:rsidRPr="008308A4" w:rsidRDefault="008308A4" w:rsidP="008308A4">
      <w:pPr>
        <w:pStyle w:val="a4"/>
        <w:ind w:left="0"/>
        <w:rPr>
          <w:szCs w:val="28"/>
        </w:rPr>
      </w:pPr>
      <w:r w:rsidRPr="008308A4">
        <w:rPr>
          <w:i/>
          <w:szCs w:val="28"/>
        </w:rPr>
        <w:t>Форма занятий</w:t>
      </w:r>
      <w:r w:rsidRPr="008308A4">
        <w:rPr>
          <w:szCs w:val="28"/>
        </w:rPr>
        <w:t>: лекция</w:t>
      </w:r>
      <w:r>
        <w:rPr>
          <w:szCs w:val="28"/>
        </w:rPr>
        <w:t>, практикум</w:t>
      </w:r>
    </w:p>
    <w:p w:rsidR="008308A4" w:rsidRPr="008308A4" w:rsidRDefault="008308A4" w:rsidP="008308A4">
      <w:pPr>
        <w:pStyle w:val="a4"/>
        <w:ind w:left="0"/>
        <w:rPr>
          <w:szCs w:val="28"/>
        </w:rPr>
      </w:pPr>
      <w:r w:rsidRPr="008308A4">
        <w:rPr>
          <w:i/>
          <w:szCs w:val="28"/>
        </w:rPr>
        <w:t>Приемы, методы</w:t>
      </w:r>
      <w:r>
        <w:rPr>
          <w:szCs w:val="28"/>
        </w:rPr>
        <w:t>: беседа, рассказ, игра</w:t>
      </w:r>
    </w:p>
    <w:p w:rsidR="008308A4" w:rsidRPr="008308A4" w:rsidRDefault="008308A4" w:rsidP="008308A4">
      <w:pPr>
        <w:pStyle w:val="a4"/>
        <w:ind w:left="0"/>
        <w:rPr>
          <w:szCs w:val="28"/>
        </w:rPr>
      </w:pPr>
      <w:r w:rsidRPr="008308A4">
        <w:rPr>
          <w:i/>
          <w:szCs w:val="28"/>
        </w:rPr>
        <w:t>Методическое обеспечение</w:t>
      </w:r>
      <w:r w:rsidRPr="008308A4">
        <w:rPr>
          <w:szCs w:val="28"/>
        </w:rPr>
        <w:t>: план- конспект, литература по теме.</w:t>
      </w:r>
    </w:p>
    <w:p w:rsidR="008308A4" w:rsidRPr="008308A4" w:rsidRDefault="008308A4" w:rsidP="008308A4">
      <w:pPr>
        <w:pStyle w:val="a4"/>
        <w:ind w:left="0"/>
        <w:rPr>
          <w:szCs w:val="28"/>
        </w:rPr>
      </w:pPr>
      <w:r w:rsidRPr="00EA4656">
        <w:rPr>
          <w:i/>
          <w:szCs w:val="28"/>
          <w:u w:val="single"/>
        </w:rPr>
        <w:t>Форма подведения итогов</w:t>
      </w:r>
      <w:r w:rsidRPr="008308A4">
        <w:rPr>
          <w:szCs w:val="28"/>
        </w:rPr>
        <w:t xml:space="preserve">: </w:t>
      </w:r>
      <w:r>
        <w:rPr>
          <w:szCs w:val="28"/>
        </w:rPr>
        <w:t>викторина</w:t>
      </w:r>
    </w:p>
    <w:p w:rsidR="008B0527" w:rsidRPr="008308A4" w:rsidRDefault="008B0527" w:rsidP="008308A4">
      <w:pPr>
        <w:pStyle w:val="a4"/>
        <w:ind w:left="0"/>
        <w:rPr>
          <w:szCs w:val="28"/>
        </w:rPr>
      </w:pPr>
    </w:p>
    <w:p w:rsidR="008B0527" w:rsidRPr="008B0527" w:rsidRDefault="008B0527" w:rsidP="008B0527">
      <w:pPr>
        <w:pStyle w:val="a4"/>
        <w:numPr>
          <w:ilvl w:val="0"/>
          <w:numId w:val="17"/>
        </w:numPr>
        <w:ind w:left="284" w:hanging="284"/>
        <w:rPr>
          <w:b/>
          <w:szCs w:val="28"/>
        </w:rPr>
      </w:pPr>
      <w:r w:rsidRPr="008B0527">
        <w:rPr>
          <w:b/>
        </w:rPr>
        <w:t>Развитие экономики родного края</w:t>
      </w:r>
      <w:r w:rsidR="003861F3">
        <w:rPr>
          <w:b/>
        </w:rPr>
        <w:t>.</w:t>
      </w:r>
      <w:r>
        <w:rPr>
          <w:b/>
        </w:rPr>
        <w:t xml:space="preserve"> (12 часов)</w:t>
      </w:r>
    </w:p>
    <w:p w:rsidR="008B0527" w:rsidRPr="008B0527" w:rsidRDefault="008308A4" w:rsidP="008B0527">
      <w:pPr>
        <w:pStyle w:val="a4"/>
        <w:ind w:left="0"/>
        <w:rPr>
          <w:szCs w:val="28"/>
        </w:rPr>
      </w:pPr>
      <w:r w:rsidRPr="00EA4656">
        <w:rPr>
          <w:i/>
          <w:szCs w:val="28"/>
          <w:u w:val="single"/>
        </w:rPr>
        <w:t>Теоретические знания:</w:t>
      </w:r>
      <w:r w:rsidRPr="008308A4">
        <w:rPr>
          <w:szCs w:val="28"/>
        </w:rPr>
        <w:t xml:space="preserve"> </w:t>
      </w:r>
      <w:r w:rsidR="008B0527" w:rsidRPr="008B0527">
        <w:rPr>
          <w:szCs w:val="28"/>
        </w:rPr>
        <w:t xml:space="preserve">Белгородчина и горнодобывающая промышленность. Сельское хозяйство Белгородчины. Агропромышленные комплексы. Строительство. Транспорт. Связь. Торговля. Занятия населения родного края. Профессии в Белгородской области. </w:t>
      </w:r>
    </w:p>
    <w:p w:rsidR="008B0527" w:rsidRDefault="008B0527" w:rsidP="008B0527">
      <w:pPr>
        <w:pStyle w:val="a4"/>
        <w:ind w:left="0"/>
        <w:rPr>
          <w:szCs w:val="28"/>
        </w:rPr>
      </w:pPr>
      <w:r w:rsidRPr="00EA4656">
        <w:rPr>
          <w:i/>
          <w:szCs w:val="28"/>
          <w:u w:val="single"/>
        </w:rPr>
        <w:t>Практические работы</w:t>
      </w:r>
      <w:r w:rsidRPr="008B0527">
        <w:rPr>
          <w:i/>
          <w:szCs w:val="28"/>
        </w:rPr>
        <w:t>:</w:t>
      </w:r>
      <w:r w:rsidRPr="008B0527">
        <w:rPr>
          <w:szCs w:val="28"/>
        </w:rPr>
        <w:t xml:space="preserve"> создание альбома «Профессии наших родителей», экскурсии на предприятия по месту работы родителей.</w:t>
      </w:r>
    </w:p>
    <w:p w:rsidR="008308A4" w:rsidRPr="008308A4" w:rsidRDefault="008308A4" w:rsidP="008308A4">
      <w:pPr>
        <w:pStyle w:val="a4"/>
        <w:ind w:left="0"/>
        <w:rPr>
          <w:szCs w:val="28"/>
        </w:rPr>
      </w:pPr>
      <w:r w:rsidRPr="008308A4">
        <w:rPr>
          <w:i/>
          <w:szCs w:val="28"/>
        </w:rPr>
        <w:t>Форма занятий</w:t>
      </w:r>
      <w:r w:rsidRPr="008308A4">
        <w:rPr>
          <w:szCs w:val="28"/>
        </w:rPr>
        <w:t>: лекция</w:t>
      </w:r>
    </w:p>
    <w:p w:rsidR="008308A4" w:rsidRPr="008308A4" w:rsidRDefault="008308A4" w:rsidP="008308A4">
      <w:pPr>
        <w:pStyle w:val="a4"/>
        <w:ind w:left="0"/>
        <w:rPr>
          <w:szCs w:val="28"/>
        </w:rPr>
      </w:pPr>
      <w:r w:rsidRPr="008308A4">
        <w:rPr>
          <w:i/>
          <w:szCs w:val="28"/>
        </w:rPr>
        <w:t>Приемы, методы</w:t>
      </w:r>
      <w:r>
        <w:rPr>
          <w:szCs w:val="28"/>
        </w:rPr>
        <w:t>: беседа, рассказ, игра</w:t>
      </w:r>
    </w:p>
    <w:p w:rsidR="008308A4" w:rsidRPr="008308A4" w:rsidRDefault="008308A4" w:rsidP="008308A4">
      <w:pPr>
        <w:pStyle w:val="a4"/>
        <w:ind w:left="0"/>
        <w:rPr>
          <w:szCs w:val="28"/>
        </w:rPr>
      </w:pPr>
      <w:r w:rsidRPr="008308A4">
        <w:rPr>
          <w:i/>
          <w:szCs w:val="28"/>
        </w:rPr>
        <w:t>Методическое обеспечение</w:t>
      </w:r>
      <w:r w:rsidRPr="008308A4">
        <w:rPr>
          <w:szCs w:val="28"/>
        </w:rPr>
        <w:t>: план- конспект, литература по теме.</w:t>
      </w:r>
    </w:p>
    <w:p w:rsidR="008308A4" w:rsidRPr="008308A4" w:rsidRDefault="008308A4" w:rsidP="008308A4">
      <w:pPr>
        <w:pStyle w:val="a4"/>
        <w:ind w:left="0"/>
        <w:rPr>
          <w:szCs w:val="28"/>
        </w:rPr>
      </w:pPr>
      <w:r w:rsidRPr="00EA4656">
        <w:rPr>
          <w:i/>
          <w:szCs w:val="28"/>
          <w:u w:val="single"/>
        </w:rPr>
        <w:t>Форма подведения итогов</w:t>
      </w:r>
      <w:r w:rsidRPr="008308A4">
        <w:rPr>
          <w:szCs w:val="28"/>
        </w:rPr>
        <w:t xml:space="preserve">: </w:t>
      </w:r>
      <w:r>
        <w:rPr>
          <w:szCs w:val="28"/>
        </w:rPr>
        <w:t>круглый стол</w:t>
      </w:r>
    </w:p>
    <w:p w:rsidR="008B0527" w:rsidRDefault="008B0527" w:rsidP="008308A4">
      <w:pPr>
        <w:pStyle w:val="a4"/>
        <w:ind w:left="0"/>
        <w:rPr>
          <w:szCs w:val="28"/>
        </w:rPr>
      </w:pPr>
    </w:p>
    <w:p w:rsidR="008B0527" w:rsidRPr="008B0527" w:rsidRDefault="008B0527" w:rsidP="008B0527">
      <w:pPr>
        <w:pStyle w:val="a4"/>
        <w:numPr>
          <w:ilvl w:val="0"/>
          <w:numId w:val="17"/>
        </w:numPr>
        <w:ind w:left="284" w:hanging="284"/>
        <w:rPr>
          <w:b/>
          <w:szCs w:val="28"/>
        </w:rPr>
      </w:pPr>
      <w:r w:rsidRPr="008B0527">
        <w:rPr>
          <w:b/>
        </w:rPr>
        <w:t>Культура Белгородской области</w:t>
      </w:r>
      <w:r w:rsidR="003861F3">
        <w:rPr>
          <w:b/>
        </w:rPr>
        <w:t>.</w:t>
      </w:r>
      <w:r>
        <w:rPr>
          <w:b/>
        </w:rPr>
        <w:t xml:space="preserve"> (20 часов)</w:t>
      </w:r>
    </w:p>
    <w:p w:rsidR="008B0527" w:rsidRPr="003861F3" w:rsidRDefault="008308A4" w:rsidP="003861F3">
      <w:pPr>
        <w:pStyle w:val="a4"/>
        <w:ind w:left="0"/>
        <w:rPr>
          <w:szCs w:val="28"/>
        </w:rPr>
      </w:pPr>
      <w:r w:rsidRPr="00EA4656">
        <w:rPr>
          <w:i/>
          <w:szCs w:val="28"/>
          <w:u w:val="single"/>
        </w:rPr>
        <w:t>Теоретические знания:</w:t>
      </w:r>
      <w:r w:rsidRPr="008308A4">
        <w:rPr>
          <w:szCs w:val="28"/>
        </w:rPr>
        <w:t xml:space="preserve"> </w:t>
      </w:r>
      <w:r w:rsidR="008B0527" w:rsidRPr="003861F3">
        <w:rPr>
          <w:szCs w:val="28"/>
        </w:rPr>
        <w:t>Достопримечательности родного края. Архитектура. Православные храмы Святого Белогорья. Святитель Иоасаф. Памятники культуры и истории края. Региональные музеи. Учреждения культуры и образования. Спортивные комплексы. Народные промыслы края. Белгородские поэты, писатели, композиторы и художники.</w:t>
      </w:r>
    </w:p>
    <w:p w:rsidR="008B0527" w:rsidRPr="003861F3" w:rsidRDefault="008B0527" w:rsidP="003861F3">
      <w:pPr>
        <w:pStyle w:val="a4"/>
        <w:ind w:left="0"/>
        <w:rPr>
          <w:szCs w:val="28"/>
        </w:rPr>
      </w:pPr>
      <w:r w:rsidRPr="00EA4656">
        <w:rPr>
          <w:i/>
          <w:szCs w:val="28"/>
          <w:u w:val="single"/>
        </w:rPr>
        <w:t>Практические работы:</w:t>
      </w:r>
      <w:r w:rsidRPr="003861F3">
        <w:rPr>
          <w:szCs w:val="28"/>
        </w:rPr>
        <w:t xml:space="preserve"> экскурсии к памятным местам области, в музеи, учреждения культуры; оформление материалов по результатам экскурсий. Участие в выставках и народных праздниках, фестивалях.</w:t>
      </w:r>
      <w:r w:rsidR="00B67E97">
        <w:rPr>
          <w:szCs w:val="28"/>
        </w:rPr>
        <w:t xml:space="preserve"> </w:t>
      </w:r>
    </w:p>
    <w:p w:rsidR="008B0527" w:rsidRPr="003861F3" w:rsidRDefault="008308A4" w:rsidP="003861F3">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3861F3">
        <w:rPr>
          <w:b/>
          <w:i/>
          <w:szCs w:val="28"/>
        </w:rPr>
        <w:t>Ими гордится Белгородская земля.</w:t>
      </w:r>
      <w:r w:rsidR="008B0527" w:rsidRPr="003861F3">
        <w:rPr>
          <w:i/>
          <w:szCs w:val="28"/>
        </w:rPr>
        <w:t xml:space="preserve"> </w:t>
      </w:r>
      <w:r w:rsidR="008B0527" w:rsidRPr="003861F3">
        <w:rPr>
          <w:szCs w:val="28"/>
        </w:rPr>
        <w:t xml:space="preserve">Русский актер М.С. Щепкин. Музыканты Г.Я. Ломакин, С.А. Дегтярев, М.Г. Эрденко. Философ Н.В. Станкевич. Писатель В.Я. Ярошенко. Выдающийся инженер В.Г. Шухов. Генерал армии Н.В. Ватутин. Дважды Герой Социалистического Труда В.Я. Горин. Художник С. Косенков. Олимпийская чемпионка С. Хоркина. Белгородские волейболисты - олимпийцы. Чемпион мира Федор Емельяненко. </w:t>
      </w:r>
    </w:p>
    <w:p w:rsidR="008B0527" w:rsidRDefault="008B0527" w:rsidP="003861F3">
      <w:pPr>
        <w:pStyle w:val="a4"/>
        <w:ind w:left="0"/>
        <w:rPr>
          <w:szCs w:val="28"/>
        </w:rPr>
      </w:pPr>
      <w:r w:rsidRPr="00EA4656">
        <w:rPr>
          <w:i/>
          <w:szCs w:val="28"/>
          <w:u w:val="single"/>
        </w:rPr>
        <w:t>Практические работы</w:t>
      </w:r>
      <w:r w:rsidRPr="003861F3">
        <w:rPr>
          <w:i/>
          <w:szCs w:val="28"/>
        </w:rPr>
        <w:t xml:space="preserve">: </w:t>
      </w:r>
      <w:r w:rsidRPr="003861F3">
        <w:rPr>
          <w:szCs w:val="28"/>
        </w:rPr>
        <w:t>подготовка классного альбома о знаменитых земляках; поездка в авторские музеи; встречи с известными белгородцами.</w:t>
      </w:r>
    </w:p>
    <w:p w:rsidR="00EA4656" w:rsidRPr="008308A4" w:rsidRDefault="00EA4656" w:rsidP="00EA4656">
      <w:pPr>
        <w:pStyle w:val="a4"/>
        <w:ind w:left="0"/>
        <w:rPr>
          <w:szCs w:val="28"/>
        </w:rPr>
      </w:pPr>
      <w:r w:rsidRPr="008308A4">
        <w:rPr>
          <w:i/>
          <w:szCs w:val="28"/>
        </w:rPr>
        <w:t>Форма занятий</w:t>
      </w:r>
      <w:r w:rsidRPr="008308A4">
        <w:rPr>
          <w:szCs w:val="28"/>
        </w:rPr>
        <w:t>: лекция</w:t>
      </w:r>
    </w:p>
    <w:p w:rsidR="00EA4656" w:rsidRPr="008308A4" w:rsidRDefault="00EA4656" w:rsidP="00EA4656">
      <w:pPr>
        <w:pStyle w:val="a4"/>
        <w:ind w:left="0"/>
        <w:rPr>
          <w:szCs w:val="28"/>
        </w:rPr>
      </w:pPr>
      <w:r w:rsidRPr="008308A4">
        <w:rPr>
          <w:i/>
          <w:szCs w:val="28"/>
        </w:rPr>
        <w:t>Приемы, методы</w:t>
      </w:r>
      <w:r>
        <w:rPr>
          <w:szCs w:val="28"/>
        </w:rPr>
        <w:t>: беседа, рассказ, игра</w:t>
      </w:r>
    </w:p>
    <w:p w:rsidR="00EA4656" w:rsidRPr="008308A4" w:rsidRDefault="00EA4656" w:rsidP="00EA4656">
      <w:pPr>
        <w:pStyle w:val="a4"/>
        <w:ind w:left="0"/>
        <w:rPr>
          <w:szCs w:val="28"/>
        </w:rPr>
      </w:pPr>
      <w:r w:rsidRPr="008308A4">
        <w:rPr>
          <w:i/>
          <w:szCs w:val="28"/>
        </w:rPr>
        <w:t>Методическое обеспечение</w:t>
      </w:r>
      <w:r w:rsidRPr="008308A4">
        <w:rPr>
          <w:szCs w:val="28"/>
        </w:rPr>
        <w:t>: план- конспект, литература по теме.</w:t>
      </w:r>
    </w:p>
    <w:p w:rsidR="00EA4656" w:rsidRPr="008308A4" w:rsidRDefault="00EA4656" w:rsidP="00EA4656">
      <w:pPr>
        <w:pStyle w:val="a4"/>
        <w:ind w:left="0"/>
        <w:rPr>
          <w:szCs w:val="28"/>
        </w:rPr>
      </w:pPr>
      <w:r w:rsidRPr="00EA4656">
        <w:rPr>
          <w:i/>
          <w:szCs w:val="28"/>
          <w:u w:val="single"/>
        </w:rPr>
        <w:t>Форма подведения итогов</w:t>
      </w:r>
      <w:r w:rsidRPr="008308A4">
        <w:rPr>
          <w:szCs w:val="28"/>
        </w:rPr>
        <w:t xml:space="preserve">: </w:t>
      </w:r>
      <w:r>
        <w:rPr>
          <w:szCs w:val="28"/>
        </w:rPr>
        <w:t>круглый стол</w:t>
      </w:r>
    </w:p>
    <w:p w:rsidR="003861F3" w:rsidRDefault="003861F3" w:rsidP="003861F3">
      <w:pPr>
        <w:rPr>
          <w:b/>
          <w:szCs w:val="28"/>
        </w:rPr>
      </w:pPr>
    </w:p>
    <w:p w:rsidR="008B0527" w:rsidRPr="003861F3" w:rsidRDefault="008B0527" w:rsidP="003861F3">
      <w:pPr>
        <w:rPr>
          <w:b/>
          <w:szCs w:val="28"/>
        </w:rPr>
      </w:pPr>
      <w:r w:rsidRPr="003861F3">
        <w:rPr>
          <w:b/>
          <w:szCs w:val="28"/>
        </w:rPr>
        <w:t>8. Подготовк</w:t>
      </w:r>
      <w:r w:rsidR="003861F3">
        <w:rPr>
          <w:b/>
          <w:szCs w:val="28"/>
        </w:rPr>
        <w:t>а и проведение итоговых занятий. (27 часов)</w:t>
      </w:r>
      <w:r w:rsidRPr="003861F3">
        <w:rPr>
          <w:b/>
          <w:szCs w:val="28"/>
        </w:rPr>
        <w:t xml:space="preserve">   </w:t>
      </w:r>
    </w:p>
    <w:p w:rsidR="008B0527" w:rsidRPr="003861F3" w:rsidRDefault="008308A4" w:rsidP="003861F3">
      <w:pPr>
        <w:pStyle w:val="a4"/>
        <w:ind w:left="0"/>
        <w:rPr>
          <w:szCs w:val="28"/>
        </w:rPr>
      </w:pPr>
      <w:r w:rsidRPr="00EA4656">
        <w:rPr>
          <w:i/>
          <w:szCs w:val="28"/>
          <w:u w:val="single"/>
        </w:rPr>
        <w:t>Теоретические знания</w:t>
      </w:r>
      <w:r w:rsidRPr="008308A4">
        <w:rPr>
          <w:i/>
          <w:szCs w:val="28"/>
        </w:rPr>
        <w:t>:</w:t>
      </w:r>
      <w:r w:rsidRPr="008308A4">
        <w:rPr>
          <w:szCs w:val="28"/>
        </w:rPr>
        <w:t xml:space="preserve"> </w:t>
      </w:r>
      <w:r w:rsidR="008B0527" w:rsidRPr="003861F3">
        <w:rPr>
          <w:szCs w:val="28"/>
        </w:rPr>
        <w:t>Подведение итогов занятий. Проведение краеведческих викторин, олимпиад и конкурсов. Организация выставки</w:t>
      </w:r>
      <w:r w:rsidR="00D022DA">
        <w:rPr>
          <w:szCs w:val="28"/>
        </w:rPr>
        <w:t>,</w:t>
      </w:r>
      <w:r w:rsidR="008B0527" w:rsidRPr="003861F3">
        <w:rPr>
          <w:szCs w:val="28"/>
        </w:rPr>
        <w:t xml:space="preserve"> портфолио. </w:t>
      </w:r>
    </w:p>
    <w:p w:rsidR="008B0527" w:rsidRDefault="008B0527" w:rsidP="003861F3">
      <w:pPr>
        <w:pStyle w:val="a4"/>
        <w:ind w:left="0"/>
        <w:rPr>
          <w:szCs w:val="28"/>
        </w:rPr>
      </w:pPr>
      <w:r w:rsidRPr="00EA4656">
        <w:rPr>
          <w:i/>
          <w:szCs w:val="28"/>
          <w:u w:val="single"/>
        </w:rPr>
        <w:t>Практические работы</w:t>
      </w:r>
      <w:r w:rsidRPr="003861F3">
        <w:rPr>
          <w:i/>
          <w:szCs w:val="28"/>
        </w:rPr>
        <w:t xml:space="preserve">: </w:t>
      </w:r>
      <w:r w:rsidRPr="003861F3">
        <w:rPr>
          <w:szCs w:val="28"/>
        </w:rPr>
        <w:t>подготовка портфолио «Мой край – родная Белгородчина», проведение выставок.</w:t>
      </w:r>
    </w:p>
    <w:p w:rsidR="00EA4656" w:rsidRPr="008308A4" w:rsidRDefault="00EA4656" w:rsidP="00EA4656">
      <w:pPr>
        <w:pStyle w:val="a4"/>
        <w:ind w:left="0"/>
        <w:rPr>
          <w:szCs w:val="28"/>
        </w:rPr>
      </w:pPr>
      <w:r w:rsidRPr="008308A4">
        <w:rPr>
          <w:i/>
          <w:szCs w:val="28"/>
        </w:rPr>
        <w:t>Форма занятий</w:t>
      </w:r>
      <w:r w:rsidRPr="008308A4">
        <w:rPr>
          <w:szCs w:val="28"/>
        </w:rPr>
        <w:t>: лекция</w:t>
      </w:r>
    </w:p>
    <w:p w:rsidR="00EA4656" w:rsidRPr="008308A4" w:rsidRDefault="00EA4656" w:rsidP="00EA4656">
      <w:pPr>
        <w:pStyle w:val="a4"/>
        <w:ind w:left="0"/>
        <w:rPr>
          <w:szCs w:val="28"/>
        </w:rPr>
      </w:pPr>
      <w:r w:rsidRPr="008308A4">
        <w:rPr>
          <w:i/>
          <w:szCs w:val="28"/>
        </w:rPr>
        <w:t>Приемы, методы</w:t>
      </w:r>
      <w:r>
        <w:rPr>
          <w:szCs w:val="28"/>
        </w:rPr>
        <w:t>: беседа, рассказ, игра</w:t>
      </w:r>
    </w:p>
    <w:p w:rsidR="00EA4656" w:rsidRPr="008308A4" w:rsidRDefault="00EA4656" w:rsidP="00EA4656">
      <w:pPr>
        <w:pStyle w:val="a4"/>
        <w:ind w:left="0"/>
        <w:rPr>
          <w:szCs w:val="28"/>
        </w:rPr>
      </w:pPr>
      <w:r w:rsidRPr="008308A4">
        <w:rPr>
          <w:i/>
          <w:szCs w:val="28"/>
        </w:rPr>
        <w:t>Методическое обеспечение</w:t>
      </w:r>
      <w:r w:rsidRPr="008308A4">
        <w:rPr>
          <w:szCs w:val="28"/>
        </w:rPr>
        <w:t>: план- конспект, литература по теме.</w:t>
      </w:r>
    </w:p>
    <w:p w:rsidR="00EA4656" w:rsidRPr="008308A4" w:rsidRDefault="00EA4656" w:rsidP="00EA4656">
      <w:pPr>
        <w:pStyle w:val="a4"/>
        <w:ind w:left="0"/>
        <w:rPr>
          <w:szCs w:val="28"/>
        </w:rPr>
      </w:pPr>
      <w:r w:rsidRPr="00EA4656">
        <w:rPr>
          <w:i/>
          <w:szCs w:val="28"/>
          <w:u w:val="single"/>
        </w:rPr>
        <w:t>Форма подведения итогов</w:t>
      </w:r>
      <w:r w:rsidRPr="008308A4">
        <w:rPr>
          <w:szCs w:val="28"/>
        </w:rPr>
        <w:t xml:space="preserve">: </w:t>
      </w:r>
      <w:r>
        <w:rPr>
          <w:szCs w:val="28"/>
        </w:rPr>
        <w:t>тестирование</w:t>
      </w:r>
    </w:p>
    <w:p w:rsidR="00EA4656" w:rsidRPr="003861F3" w:rsidRDefault="00EA4656" w:rsidP="003861F3">
      <w:pPr>
        <w:pStyle w:val="a4"/>
        <w:ind w:left="0"/>
        <w:rPr>
          <w:szCs w:val="28"/>
        </w:rPr>
      </w:pPr>
    </w:p>
    <w:p w:rsidR="005B54AA" w:rsidRPr="003861F3" w:rsidRDefault="005B54AA" w:rsidP="003861F3">
      <w:pPr>
        <w:pStyle w:val="a4"/>
        <w:autoSpaceDE w:val="0"/>
        <w:ind w:left="360"/>
        <w:rPr>
          <w:rFonts w:ascii="Times New Roman CYR" w:eastAsia="Times New Roman CYR" w:hAnsi="Times New Roman CYR" w:cs="Times New Roman CYR"/>
          <w:b/>
          <w:bCs/>
          <w:sz w:val="22"/>
        </w:rPr>
      </w:pPr>
    </w:p>
    <w:p w:rsidR="003861F3" w:rsidRDefault="003861F3" w:rsidP="00B04A6A">
      <w:pPr>
        <w:ind w:firstLine="567"/>
        <w:jc w:val="center"/>
        <w:rPr>
          <w:b/>
          <w:bCs/>
        </w:rPr>
      </w:pPr>
    </w:p>
    <w:p w:rsidR="000B3081" w:rsidRDefault="000B3081" w:rsidP="00B04A6A">
      <w:pPr>
        <w:ind w:firstLine="567"/>
        <w:jc w:val="center"/>
        <w:rPr>
          <w:b/>
          <w:bCs/>
        </w:rPr>
      </w:pPr>
    </w:p>
    <w:p w:rsidR="00B04A6A" w:rsidRPr="004420A9" w:rsidRDefault="00B04A6A" w:rsidP="00B04A6A">
      <w:pPr>
        <w:ind w:firstLine="567"/>
        <w:jc w:val="center"/>
        <w:rPr>
          <w:b/>
          <w:bCs/>
        </w:rPr>
      </w:pPr>
      <w:r w:rsidRPr="004420A9">
        <w:rPr>
          <w:b/>
          <w:bCs/>
        </w:rPr>
        <w:lastRenderedPageBreak/>
        <w:t>Учебно-тематический  план</w:t>
      </w:r>
    </w:p>
    <w:p w:rsidR="00B04A6A" w:rsidRPr="004420A9" w:rsidRDefault="00B04A6A" w:rsidP="00B04A6A">
      <w:pPr>
        <w:ind w:firstLine="567"/>
        <w:jc w:val="center"/>
        <w:rPr>
          <w:b/>
          <w:bCs/>
        </w:rPr>
      </w:pPr>
      <w:r w:rsidRPr="004420A9">
        <w:rPr>
          <w:b/>
          <w:bCs/>
        </w:rPr>
        <w:t>1 класс</w:t>
      </w:r>
    </w:p>
    <w:p w:rsidR="00B04A6A" w:rsidRPr="004420A9" w:rsidRDefault="00B04A6A" w:rsidP="00B04A6A">
      <w:pPr>
        <w:ind w:firstLine="567"/>
        <w:jc w:val="center"/>
        <w:rPr>
          <w:b/>
        </w:rPr>
      </w:pPr>
    </w:p>
    <w:tbl>
      <w:tblPr>
        <w:tblW w:w="9781" w:type="dxa"/>
        <w:tblInd w:w="-34" w:type="dxa"/>
        <w:tblLayout w:type="fixed"/>
        <w:tblLook w:val="04A0"/>
      </w:tblPr>
      <w:tblGrid>
        <w:gridCol w:w="568"/>
        <w:gridCol w:w="4252"/>
        <w:gridCol w:w="943"/>
        <w:gridCol w:w="1062"/>
        <w:gridCol w:w="1064"/>
        <w:gridCol w:w="1892"/>
      </w:tblGrid>
      <w:tr w:rsidR="00B04A6A" w:rsidRPr="004420A9" w:rsidTr="0059268F">
        <w:trPr>
          <w:cantSplit/>
          <w:trHeight w:val="585"/>
        </w:trPr>
        <w:tc>
          <w:tcPr>
            <w:tcW w:w="568" w:type="dxa"/>
            <w:vMerge w:val="restart"/>
            <w:tcBorders>
              <w:top w:val="single" w:sz="4" w:space="0" w:color="000000"/>
              <w:left w:val="single" w:sz="4" w:space="0" w:color="000000"/>
              <w:bottom w:val="single" w:sz="4" w:space="0" w:color="000000"/>
              <w:right w:val="nil"/>
            </w:tcBorders>
            <w:vAlign w:val="center"/>
            <w:hideMark/>
          </w:tcPr>
          <w:p w:rsidR="00B04A6A" w:rsidRPr="004420A9" w:rsidRDefault="00B04A6A" w:rsidP="0059268F">
            <w:pPr>
              <w:jc w:val="center"/>
              <w:rPr>
                <w:b/>
              </w:rPr>
            </w:pPr>
            <w:r w:rsidRPr="004420A9">
              <w:rPr>
                <w:b/>
              </w:rPr>
              <w:t>№</w:t>
            </w:r>
          </w:p>
          <w:p w:rsidR="00B04A6A" w:rsidRPr="004420A9" w:rsidRDefault="00B04A6A" w:rsidP="0059268F">
            <w:pPr>
              <w:jc w:val="center"/>
              <w:rPr>
                <w:b/>
              </w:rPr>
            </w:pPr>
            <w:r w:rsidRPr="004420A9">
              <w:rPr>
                <w:b/>
              </w:rPr>
              <w:t>п/п</w:t>
            </w:r>
          </w:p>
        </w:tc>
        <w:tc>
          <w:tcPr>
            <w:tcW w:w="4252" w:type="dxa"/>
            <w:vMerge w:val="restart"/>
            <w:tcBorders>
              <w:top w:val="single" w:sz="4" w:space="0" w:color="000000"/>
              <w:left w:val="single" w:sz="4" w:space="0" w:color="000000"/>
              <w:bottom w:val="single" w:sz="4" w:space="0" w:color="000000"/>
              <w:right w:val="nil"/>
            </w:tcBorders>
            <w:vAlign w:val="center"/>
            <w:hideMark/>
          </w:tcPr>
          <w:p w:rsidR="00B04A6A" w:rsidRPr="004420A9" w:rsidRDefault="00B04A6A" w:rsidP="0059268F">
            <w:pPr>
              <w:jc w:val="center"/>
              <w:rPr>
                <w:b/>
              </w:rPr>
            </w:pPr>
            <w:r w:rsidRPr="004420A9">
              <w:rPr>
                <w:b/>
              </w:rPr>
              <w:t>Наименование</w:t>
            </w:r>
          </w:p>
          <w:p w:rsidR="00B04A6A" w:rsidRPr="004420A9" w:rsidRDefault="00B04A6A" w:rsidP="0059268F">
            <w:pPr>
              <w:jc w:val="center"/>
              <w:rPr>
                <w:b/>
              </w:rPr>
            </w:pPr>
            <w:r w:rsidRPr="004420A9">
              <w:rPr>
                <w:b/>
              </w:rPr>
              <w:t>тематического раздела</w:t>
            </w:r>
          </w:p>
        </w:tc>
        <w:tc>
          <w:tcPr>
            <w:tcW w:w="943" w:type="dxa"/>
            <w:vMerge w:val="restart"/>
            <w:tcBorders>
              <w:top w:val="single" w:sz="4" w:space="0" w:color="000000"/>
              <w:left w:val="single" w:sz="4" w:space="0" w:color="000000"/>
              <w:bottom w:val="single" w:sz="4" w:space="0" w:color="000000"/>
              <w:right w:val="nil"/>
            </w:tcBorders>
            <w:vAlign w:val="center"/>
            <w:hideMark/>
          </w:tcPr>
          <w:p w:rsidR="00B04A6A" w:rsidRPr="004420A9" w:rsidRDefault="00B04A6A" w:rsidP="0059268F">
            <w:pPr>
              <w:jc w:val="center"/>
              <w:rPr>
                <w:b/>
              </w:rPr>
            </w:pPr>
            <w:r w:rsidRPr="004420A9">
              <w:rPr>
                <w:b/>
              </w:rPr>
              <w:t>Всего часов</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rsidR="00B04A6A" w:rsidRPr="007D54F6" w:rsidRDefault="00B04A6A" w:rsidP="0059268F">
            <w:pPr>
              <w:autoSpaceDE w:val="0"/>
              <w:autoSpaceDN w:val="0"/>
              <w:adjustRightInd w:val="0"/>
              <w:jc w:val="center"/>
              <w:rPr>
                <w:b/>
                <w:bCs/>
              </w:rPr>
            </w:pPr>
            <w:r>
              <w:rPr>
                <w:b/>
                <w:bCs/>
              </w:rPr>
              <w:t>Количество часов</w:t>
            </w:r>
          </w:p>
        </w:tc>
        <w:tc>
          <w:tcPr>
            <w:tcW w:w="1892" w:type="dxa"/>
            <w:vMerge w:val="restart"/>
            <w:tcBorders>
              <w:top w:val="single" w:sz="4" w:space="0" w:color="000000"/>
              <w:left w:val="single" w:sz="4" w:space="0" w:color="000000"/>
              <w:bottom w:val="single" w:sz="4" w:space="0" w:color="000000"/>
              <w:right w:val="single" w:sz="4" w:space="0" w:color="000000"/>
            </w:tcBorders>
            <w:vAlign w:val="center"/>
            <w:hideMark/>
          </w:tcPr>
          <w:p w:rsidR="00B04A6A" w:rsidRPr="004420A9" w:rsidRDefault="00B04A6A" w:rsidP="0059268F">
            <w:pPr>
              <w:jc w:val="center"/>
              <w:rPr>
                <w:b/>
              </w:rPr>
            </w:pPr>
            <w:r w:rsidRPr="004420A9">
              <w:rPr>
                <w:b/>
              </w:rPr>
              <w:t>Формы контроля</w:t>
            </w:r>
          </w:p>
        </w:tc>
      </w:tr>
      <w:tr w:rsidR="00B04A6A" w:rsidRPr="004420A9" w:rsidTr="0059268F">
        <w:trPr>
          <w:cantSplit/>
          <w:trHeight w:val="268"/>
        </w:trPr>
        <w:tc>
          <w:tcPr>
            <w:tcW w:w="568" w:type="dxa"/>
            <w:vMerge/>
            <w:tcBorders>
              <w:top w:val="single" w:sz="4" w:space="0" w:color="000000"/>
              <w:left w:val="single" w:sz="4" w:space="0" w:color="000000"/>
              <w:bottom w:val="single" w:sz="4" w:space="0" w:color="000000"/>
              <w:right w:val="nil"/>
            </w:tcBorders>
            <w:vAlign w:val="center"/>
            <w:hideMark/>
          </w:tcPr>
          <w:p w:rsidR="00B04A6A" w:rsidRPr="004420A9" w:rsidRDefault="00B04A6A" w:rsidP="0059268F">
            <w:pPr>
              <w:rPr>
                <w:b/>
              </w:rPr>
            </w:pPr>
          </w:p>
        </w:tc>
        <w:tc>
          <w:tcPr>
            <w:tcW w:w="4252" w:type="dxa"/>
            <w:vMerge/>
            <w:tcBorders>
              <w:top w:val="single" w:sz="4" w:space="0" w:color="000000"/>
              <w:left w:val="single" w:sz="4" w:space="0" w:color="000000"/>
              <w:bottom w:val="single" w:sz="4" w:space="0" w:color="000000"/>
              <w:right w:val="nil"/>
            </w:tcBorders>
            <w:vAlign w:val="center"/>
            <w:hideMark/>
          </w:tcPr>
          <w:p w:rsidR="00B04A6A" w:rsidRPr="004420A9" w:rsidRDefault="00B04A6A" w:rsidP="0059268F">
            <w:pPr>
              <w:rPr>
                <w:b/>
              </w:rPr>
            </w:pPr>
          </w:p>
        </w:tc>
        <w:tc>
          <w:tcPr>
            <w:tcW w:w="943" w:type="dxa"/>
            <w:vMerge/>
            <w:tcBorders>
              <w:top w:val="single" w:sz="4" w:space="0" w:color="000000"/>
              <w:left w:val="single" w:sz="4" w:space="0" w:color="000000"/>
              <w:bottom w:val="single" w:sz="4" w:space="0" w:color="000000"/>
              <w:right w:val="nil"/>
            </w:tcBorders>
            <w:vAlign w:val="center"/>
            <w:hideMark/>
          </w:tcPr>
          <w:p w:rsidR="00B04A6A" w:rsidRPr="004420A9" w:rsidRDefault="00B04A6A" w:rsidP="0059268F">
            <w:pPr>
              <w:rPr>
                <w:b/>
              </w:rPr>
            </w:pPr>
          </w:p>
        </w:tc>
        <w:tc>
          <w:tcPr>
            <w:tcW w:w="1062" w:type="dxa"/>
            <w:tcBorders>
              <w:top w:val="single" w:sz="4" w:space="0" w:color="auto"/>
              <w:left w:val="single" w:sz="4" w:space="0" w:color="000000"/>
              <w:bottom w:val="single" w:sz="4" w:space="0" w:color="000000"/>
              <w:right w:val="single" w:sz="4" w:space="0" w:color="auto"/>
            </w:tcBorders>
            <w:hideMark/>
          </w:tcPr>
          <w:p w:rsidR="00B04A6A" w:rsidRPr="004420A9" w:rsidRDefault="00B04A6A" w:rsidP="0059268F">
            <w:pPr>
              <w:jc w:val="center"/>
              <w:rPr>
                <w:b/>
                <w:bCs/>
              </w:rPr>
            </w:pPr>
            <w:r w:rsidRPr="004420A9">
              <w:rPr>
                <w:b/>
                <w:bCs/>
              </w:rPr>
              <w:t>Теор.</w:t>
            </w:r>
          </w:p>
        </w:tc>
        <w:tc>
          <w:tcPr>
            <w:tcW w:w="1064" w:type="dxa"/>
            <w:tcBorders>
              <w:top w:val="single" w:sz="4" w:space="0" w:color="auto"/>
              <w:left w:val="single" w:sz="4" w:space="0" w:color="auto"/>
              <w:bottom w:val="single" w:sz="4" w:space="0" w:color="000000"/>
              <w:right w:val="single" w:sz="4" w:space="0" w:color="000000"/>
            </w:tcBorders>
            <w:hideMark/>
          </w:tcPr>
          <w:p w:rsidR="00B04A6A" w:rsidRPr="004420A9" w:rsidRDefault="00B04A6A" w:rsidP="0059268F">
            <w:pPr>
              <w:jc w:val="center"/>
              <w:rPr>
                <w:b/>
                <w:bCs/>
              </w:rPr>
            </w:pPr>
            <w:r w:rsidRPr="004420A9">
              <w:rPr>
                <w:b/>
                <w:bCs/>
              </w:rPr>
              <w:t>Практ.</w:t>
            </w: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rsidR="00B04A6A" w:rsidRPr="004420A9" w:rsidRDefault="00B04A6A" w:rsidP="0059268F">
            <w:pPr>
              <w:rPr>
                <w:b/>
              </w:rPr>
            </w:pPr>
          </w:p>
        </w:tc>
      </w:tr>
      <w:tr w:rsidR="00B04A6A" w:rsidRPr="004420A9" w:rsidTr="0059268F">
        <w:trPr>
          <w:trHeight w:val="271"/>
        </w:trPr>
        <w:tc>
          <w:tcPr>
            <w:tcW w:w="568" w:type="dxa"/>
            <w:tcBorders>
              <w:top w:val="single" w:sz="4" w:space="0" w:color="000000"/>
              <w:left w:val="single" w:sz="4" w:space="0" w:color="000000"/>
              <w:bottom w:val="single" w:sz="4" w:space="0" w:color="000000"/>
              <w:right w:val="nil"/>
            </w:tcBorders>
            <w:hideMark/>
          </w:tcPr>
          <w:p w:rsidR="00B04A6A" w:rsidRPr="004420A9" w:rsidRDefault="00B04A6A" w:rsidP="0059268F">
            <w:pPr>
              <w:snapToGrid w:val="0"/>
              <w:jc w:val="center"/>
            </w:pPr>
            <w:r w:rsidRPr="004420A9">
              <w:t>1</w:t>
            </w:r>
          </w:p>
        </w:tc>
        <w:tc>
          <w:tcPr>
            <w:tcW w:w="4252" w:type="dxa"/>
            <w:tcBorders>
              <w:top w:val="single" w:sz="4" w:space="0" w:color="000000"/>
              <w:left w:val="single" w:sz="4" w:space="0" w:color="000000"/>
              <w:bottom w:val="single" w:sz="4" w:space="0" w:color="000000"/>
              <w:right w:val="nil"/>
            </w:tcBorders>
          </w:tcPr>
          <w:p w:rsidR="00B04A6A" w:rsidRPr="007830B0" w:rsidRDefault="00B04A6A" w:rsidP="0059268F">
            <w:pPr>
              <w:autoSpaceDE w:val="0"/>
              <w:autoSpaceDN w:val="0"/>
              <w:adjustRightInd w:val="0"/>
              <w:jc w:val="left"/>
              <w:rPr>
                <w:bCs/>
                <w:iCs/>
              </w:rPr>
            </w:pPr>
            <w:r w:rsidRPr="00590EE9">
              <w:t>Вводное занятие</w:t>
            </w:r>
          </w:p>
        </w:tc>
        <w:tc>
          <w:tcPr>
            <w:tcW w:w="943" w:type="dxa"/>
            <w:tcBorders>
              <w:top w:val="single" w:sz="4" w:space="0" w:color="000000"/>
              <w:left w:val="single" w:sz="4" w:space="0" w:color="000000"/>
              <w:bottom w:val="single" w:sz="4" w:space="0" w:color="000000"/>
              <w:right w:val="nil"/>
            </w:tcBorders>
          </w:tcPr>
          <w:p w:rsidR="00B04A6A" w:rsidRPr="007830B0" w:rsidRDefault="00F040B5" w:rsidP="0059268F">
            <w:pPr>
              <w:snapToGrid w:val="0"/>
              <w:jc w:val="center"/>
              <w:rPr>
                <w:b/>
              </w:rPr>
            </w:pPr>
            <w:r>
              <w:rPr>
                <w:b/>
              </w:rPr>
              <w:t>2</w:t>
            </w:r>
          </w:p>
        </w:tc>
        <w:tc>
          <w:tcPr>
            <w:tcW w:w="1062" w:type="dxa"/>
            <w:tcBorders>
              <w:top w:val="single" w:sz="4" w:space="0" w:color="000000"/>
              <w:left w:val="single" w:sz="4" w:space="0" w:color="000000"/>
              <w:bottom w:val="single" w:sz="4" w:space="0" w:color="000000"/>
              <w:right w:val="single" w:sz="4" w:space="0" w:color="auto"/>
            </w:tcBorders>
            <w:hideMark/>
          </w:tcPr>
          <w:p w:rsidR="00B04A6A" w:rsidRPr="004420A9" w:rsidRDefault="00F040B5"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B04A6A" w:rsidRPr="004420A9" w:rsidRDefault="00F040B5" w:rsidP="0059268F">
            <w:pPr>
              <w:snapToGrid w:val="0"/>
              <w:jc w:val="center"/>
            </w:pPr>
            <w:r>
              <w:t>-</w:t>
            </w:r>
          </w:p>
        </w:tc>
        <w:tc>
          <w:tcPr>
            <w:tcW w:w="1892" w:type="dxa"/>
            <w:tcBorders>
              <w:top w:val="single" w:sz="4" w:space="0" w:color="000000"/>
              <w:left w:val="single" w:sz="4" w:space="0" w:color="000000"/>
              <w:bottom w:val="single" w:sz="4" w:space="0" w:color="000000"/>
              <w:right w:val="single" w:sz="4" w:space="0" w:color="000000"/>
            </w:tcBorders>
            <w:hideMark/>
          </w:tcPr>
          <w:p w:rsidR="00B04A6A" w:rsidRPr="004420A9" w:rsidRDefault="00F040B5" w:rsidP="0059268F">
            <w:pPr>
              <w:snapToGrid w:val="0"/>
              <w:jc w:val="left"/>
            </w:pPr>
            <w:r>
              <w:t xml:space="preserve"> -</w:t>
            </w:r>
          </w:p>
        </w:tc>
      </w:tr>
      <w:tr w:rsidR="00B04A6A" w:rsidRPr="004420A9" w:rsidTr="0059268F">
        <w:trPr>
          <w:trHeight w:val="243"/>
        </w:trPr>
        <w:tc>
          <w:tcPr>
            <w:tcW w:w="568" w:type="dxa"/>
            <w:tcBorders>
              <w:top w:val="single" w:sz="4" w:space="0" w:color="000000"/>
              <w:left w:val="single" w:sz="4" w:space="0" w:color="000000"/>
              <w:bottom w:val="single" w:sz="4" w:space="0" w:color="000000"/>
              <w:right w:val="nil"/>
            </w:tcBorders>
            <w:hideMark/>
          </w:tcPr>
          <w:p w:rsidR="00B04A6A" w:rsidRPr="004420A9" w:rsidRDefault="00B04A6A" w:rsidP="0059268F">
            <w:pPr>
              <w:snapToGrid w:val="0"/>
              <w:jc w:val="center"/>
            </w:pPr>
            <w:r w:rsidRPr="004420A9">
              <w:t>2</w:t>
            </w:r>
          </w:p>
        </w:tc>
        <w:tc>
          <w:tcPr>
            <w:tcW w:w="4252" w:type="dxa"/>
            <w:tcBorders>
              <w:top w:val="single" w:sz="4" w:space="0" w:color="000000"/>
              <w:left w:val="single" w:sz="4" w:space="0" w:color="000000"/>
              <w:bottom w:val="single" w:sz="4" w:space="0" w:color="000000"/>
              <w:right w:val="nil"/>
            </w:tcBorders>
          </w:tcPr>
          <w:p w:rsidR="00B04A6A" w:rsidRPr="007830B0" w:rsidRDefault="00B04A6A" w:rsidP="0059268F">
            <w:pPr>
              <w:autoSpaceDE w:val="0"/>
              <w:autoSpaceDN w:val="0"/>
              <w:adjustRightInd w:val="0"/>
              <w:jc w:val="left"/>
              <w:rPr>
                <w:bCs/>
                <w:iCs/>
              </w:rPr>
            </w:pPr>
            <w:r w:rsidRPr="00590EE9">
              <w:t>География Белгородской области</w:t>
            </w:r>
          </w:p>
        </w:tc>
        <w:tc>
          <w:tcPr>
            <w:tcW w:w="943" w:type="dxa"/>
            <w:tcBorders>
              <w:top w:val="single" w:sz="4" w:space="0" w:color="000000"/>
              <w:left w:val="single" w:sz="4" w:space="0" w:color="000000"/>
              <w:bottom w:val="single" w:sz="4" w:space="0" w:color="000000"/>
              <w:right w:val="nil"/>
            </w:tcBorders>
          </w:tcPr>
          <w:p w:rsidR="00B04A6A" w:rsidRPr="007830B0" w:rsidRDefault="00F040B5"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B04A6A" w:rsidRPr="004420A9" w:rsidRDefault="00F040B5"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B04A6A" w:rsidRPr="004420A9" w:rsidRDefault="00F040B5"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B04A6A" w:rsidRPr="004420A9" w:rsidRDefault="00EA4656" w:rsidP="00F040B5">
            <w:pPr>
              <w:snapToGrid w:val="0"/>
              <w:jc w:val="left"/>
            </w:pPr>
            <w:r>
              <w:t>-</w:t>
            </w:r>
          </w:p>
        </w:tc>
      </w:tr>
      <w:tr w:rsidR="00B04A6A" w:rsidRPr="004420A9" w:rsidTr="0059268F">
        <w:trPr>
          <w:trHeight w:val="266"/>
        </w:trPr>
        <w:tc>
          <w:tcPr>
            <w:tcW w:w="568" w:type="dxa"/>
            <w:tcBorders>
              <w:top w:val="single" w:sz="4" w:space="0" w:color="000000"/>
              <w:left w:val="single" w:sz="4" w:space="0" w:color="000000"/>
              <w:bottom w:val="single" w:sz="4" w:space="0" w:color="000000"/>
              <w:right w:val="nil"/>
            </w:tcBorders>
            <w:hideMark/>
          </w:tcPr>
          <w:p w:rsidR="00B04A6A" w:rsidRPr="004420A9" w:rsidRDefault="00B04A6A" w:rsidP="0059268F">
            <w:pPr>
              <w:snapToGrid w:val="0"/>
              <w:jc w:val="center"/>
            </w:pPr>
            <w:r w:rsidRPr="004420A9">
              <w:t>3</w:t>
            </w:r>
          </w:p>
        </w:tc>
        <w:tc>
          <w:tcPr>
            <w:tcW w:w="4252" w:type="dxa"/>
            <w:tcBorders>
              <w:top w:val="single" w:sz="4" w:space="0" w:color="000000"/>
              <w:left w:val="single" w:sz="4" w:space="0" w:color="000000"/>
              <w:bottom w:val="single" w:sz="4" w:space="0" w:color="000000"/>
              <w:right w:val="nil"/>
            </w:tcBorders>
          </w:tcPr>
          <w:p w:rsidR="00B04A6A" w:rsidRPr="007830B0" w:rsidRDefault="00B04A6A" w:rsidP="0059268F">
            <w:pPr>
              <w:autoSpaceDE w:val="0"/>
              <w:autoSpaceDN w:val="0"/>
              <w:adjustRightInd w:val="0"/>
              <w:jc w:val="left"/>
              <w:rPr>
                <w:bCs/>
                <w:iCs/>
              </w:rPr>
            </w:pPr>
            <w:r w:rsidRPr="00590EE9">
              <w:t>История Белгородской области</w:t>
            </w:r>
          </w:p>
        </w:tc>
        <w:tc>
          <w:tcPr>
            <w:tcW w:w="943" w:type="dxa"/>
            <w:tcBorders>
              <w:top w:val="single" w:sz="4" w:space="0" w:color="000000"/>
              <w:left w:val="single" w:sz="4" w:space="0" w:color="000000"/>
              <w:bottom w:val="single" w:sz="4" w:space="0" w:color="000000"/>
              <w:right w:val="nil"/>
            </w:tcBorders>
          </w:tcPr>
          <w:p w:rsidR="00B04A6A" w:rsidRPr="007830B0" w:rsidRDefault="00F040B5"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B04A6A" w:rsidRPr="004420A9" w:rsidRDefault="00F040B5"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B04A6A" w:rsidRPr="004420A9" w:rsidRDefault="00F040B5"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B04A6A" w:rsidRPr="004420A9" w:rsidRDefault="00F040B5" w:rsidP="0059268F">
            <w:pPr>
              <w:snapToGrid w:val="0"/>
              <w:jc w:val="left"/>
            </w:pPr>
            <w:r>
              <w:t>-</w:t>
            </w:r>
          </w:p>
        </w:tc>
      </w:tr>
      <w:tr w:rsidR="00B04A6A" w:rsidRPr="004420A9" w:rsidTr="0059268F">
        <w:trPr>
          <w:trHeight w:val="510"/>
        </w:trPr>
        <w:tc>
          <w:tcPr>
            <w:tcW w:w="568" w:type="dxa"/>
            <w:tcBorders>
              <w:top w:val="single" w:sz="4" w:space="0" w:color="000000"/>
              <w:left w:val="single" w:sz="4" w:space="0" w:color="000000"/>
              <w:bottom w:val="single" w:sz="4" w:space="0" w:color="000000"/>
              <w:right w:val="nil"/>
            </w:tcBorders>
            <w:hideMark/>
          </w:tcPr>
          <w:p w:rsidR="00B04A6A" w:rsidRPr="004420A9" w:rsidRDefault="00B04A6A" w:rsidP="0059268F">
            <w:pPr>
              <w:snapToGrid w:val="0"/>
              <w:jc w:val="center"/>
            </w:pPr>
            <w:r>
              <w:t>4</w:t>
            </w:r>
          </w:p>
        </w:tc>
        <w:tc>
          <w:tcPr>
            <w:tcW w:w="4252" w:type="dxa"/>
            <w:tcBorders>
              <w:top w:val="single" w:sz="4" w:space="0" w:color="000000"/>
              <w:left w:val="single" w:sz="4" w:space="0" w:color="000000"/>
              <w:bottom w:val="single" w:sz="4" w:space="0" w:color="000000"/>
              <w:right w:val="nil"/>
            </w:tcBorders>
          </w:tcPr>
          <w:p w:rsidR="00B04A6A" w:rsidRPr="00590EE9" w:rsidRDefault="00B04A6A" w:rsidP="0059268F">
            <w:pPr>
              <w:autoSpaceDE w:val="0"/>
              <w:autoSpaceDN w:val="0"/>
              <w:adjustRightInd w:val="0"/>
              <w:jc w:val="left"/>
            </w:pPr>
            <w:r w:rsidRPr="00590EE9">
              <w:t xml:space="preserve">Белгородчина в годы Великой Отечественной  </w:t>
            </w:r>
            <w:r w:rsidR="0059268F">
              <w:t>войны 1941-1945гг.</w:t>
            </w:r>
          </w:p>
        </w:tc>
        <w:tc>
          <w:tcPr>
            <w:tcW w:w="943" w:type="dxa"/>
            <w:tcBorders>
              <w:top w:val="single" w:sz="4" w:space="0" w:color="000000"/>
              <w:left w:val="single" w:sz="4" w:space="0" w:color="000000"/>
              <w:bottom w:val="single" w:sz="4" w:space="0" w:color="000000"/>
              <w:right w:val="nil"/>
            </w:tcBorders>
          </w:tcPr>
          <w:p w:rsidR="00B04A6A" w:rsidRPr="007830B0" w:rsidRDefault="00F040B5"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B04A6A" w:rsidRPr="004420A9" w:rsidRDefault="00F040B5"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B04A6A" w:rsidRPr="004420A9" w:rsidRDefault="00F040B5"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B04A6A" w:rsidRPr="004420A9" w:rsidRDefault="00F040B5" w:rsidP="0059268F">
            <w:pPr>
              <w:snapToGrid w:val="0"/>
              <w:jc w:val="left"/>
            </w:pPr>
            <w:r>
              <w:t>-</w:t>
            </w:r>
          </w:p>
        </w:tc>
      </w:tr>
      <w:tr w:rsidR="00B04A6A" w:rsidRPr="004420A9" w:rsidTr="0059268F">
        <w:trPr>
          <w:trHeight w:val="266"/>
        </w:trPr>
        <w:tc>
          <w:tcPr>
            <w:tcW w:w="568" w:type="dxa"/>
            <w:tcBorders>
              <w:top w:val="single" w:sz="4" w:space="0" w:color="000000"/>
              <w:left w:val="single" w:sz="4" w:space="0" w:color="000000"/>
              <w:bottom w:val="single" w:sz="4" w:space="0" w:color="000000"/>
              <w:right w:val="nil"/>
            </w:tcBorders>
            <w:hideMark/>
          </w:tcPr>
          <w:p w:rsidR="00B04A6A" w:rsidRPr="004420A9" w:rsidRDefault="00B04A6A" w:rsidP="0059268F">
            <w:pPr>
              <w:snapToGrid w:val="0"/>
              <w:jc w:val="center"/>
            </w:pPr>
            <w:r>
              <w:t>5</w:t>
            </w:r>
          </w:p>
        </w:tc>
        <w:tc>
          <w:tcPr>
            <w:tcW w:w="4252" w:type="dxa"/>
            <w:tcBorders>
              <w:top w:val="single" w:sz="4" w:space="0" w:color="000000"/>
              <w:left w:val="single" w:sz="4" w:space="0" w:color="000000"/>
              <w:bottom w:val="single" w:sz="4" w:space="0" w:color="000000"/>
              <w:right w:val="nil"/>
            </w:tcBorders>
          </w:tcPr>
          <w:p w:rsidR="00B04A6A" w:rsidRPr="00590EE9" w:rsidRDefault="00B04A6A" w:rsidP="0059268F">
            <w:pPr>
              <w:autoSpaceDE w:val="0"/>
              <w:autoSpaceDN w:val="0"/>
              <w:adjustRightInd w:val="0"/>
              <w:jc w:val="left"/>
            </w:pPr>
            <w:r w:rsidRPr="00590EE9">
              <w:t>Природа родного края</w:t>
            </w:r>
          </w:p>
        </w:tc>
        <w:tc>
          <w:tcPr>
            <w:tcW w:w="943" w:type="dxa"/>
            <w:tcBorders>
              <w:top w:val="single" w:sz="4" w:space="0" w:color="000000"/>
              <w:left w:val="single" w:sz="4" w:space="0" w:color="000000"/>
              <w:bottom w:val="single" w:sz="4" w:space="0" w:color="000000"/>
              <w:right w:val="nil"/>
            </w:tcBorders>
          </w:tcPr>
          <w:p w:rsidR="00B04A6A" w:rsidRPr="007830B0" w:rsidRDefault="00F040B5" w:rsidP="0059268F">
            <w:pPr>
              <w:snapToGrid w:val="0"/>
              <w:jc w:val="center"/>
              <w:rPr>
                <w:b/>
              </w:rPr>
            </w:pPr>
            <w:r>
              <w:rPr>
                <w:b/>
              </w:rPr>
              <w:t>7</w:t>
            </w:r>
          </w:p>
        </w:tc>
        <w:tc>
          <w:tcPr>
            <w:tcW w:w="1062" w:type="dxa"/>
            <w:tcBorders>
              <w:top w:val="single" w:sz="4" w:space="0" w:color="000000"/>
              <w:left w:val="single" w:sz="4" w:space="0" w:color="000000"/>
              <w:bottom w:val="single" w:sz="4" w:space="0" w:color="000000"/>
              <w:right w:val="single" w:sz="4" w:space="0" w:color="auto"/>
            </w:tcBorders>
            <w:hideMark/>
          </w:tcPr>
          <w:p w:rsidR="00B04A6A" w:rsidRPr="004420A9" w:rsidRDefault="00F040B5" w:rsidP="0059268F">
            <w:pPr>
              <w:snapToGrid w:val="0"/>
              <w:jc w:val="center"/>
            </w:pPr>
            <w:r>
              <w:t>3</w:t>
            </w:r>
          </w:p>
        </w:tc>
        <w:tc>
          <w:tcPr>
            <w:tcW w:w="1064" w:type="dxa"/>
            <w:tcBorders>
              <w:top w:val="single" w:sz="4" w:space="0" w:color="000000"/>
              <w:left w:val="single" w:sz="4" w:space="0" w:color="auto"/>
              <w:bottom w:val="single" w:sz="4" w:space="0" w:color="000000"/>
              <w:right w:val="single" w:sz="4" w:space="0" w:color="000000"/>
            </w:tcBorders>
            <w:hideMark/>
          </w:tcPr>
          <w:p w:rsidR="00B04A6A" w:rsidRPr="004420A9" w:rsidRDefault="00F040B5"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B04A6A" w:rsidRPr="004420A9" w:rsidRDefault="00F040B5" w:rsidP="0059268F">
            <w:pPr>
              <w:snapToGrid w:val="0"/>
              <w:jc w:val="left"/>
            </w:pPr>
            <w:r>
              <w:t>-</w:t>
            </w:r>
          </w:p>
        </w:tc>
      </w:tr>
      <w:tr w:rsidR="00B04A6A" w:rsidRPr="004420A9" w:rsidTr="0059268F">
        <w:trPr>
          <w:trHeight w:val="266"/>
        </w:trPr>
        <w:tc>
          <w:tcPr>
            <w:tcW w:w="568" w:type="dxa"/>
            <w:tcBorders>
              <w:top w:val="single" w:sz="4" w:space="0" w:color="000000"/>
              <w:left w:val="single" w:sz="4" w:space="0" w:color="000000"/>
              <w:bottom w:val="single" w:sz="4" w:space="0" w:color="000000"/>
              <w:right w:val="nil"/>
            </w:tcBorders>
            <w:hideMark/>
          </w:tcPr>
          <w:p w:rsidR="00B04A6A" w:rsidRDefault="00B04A6A" w:rsidP="0059268F">
            <w:pPr>
              <w:snapToGrid w:val="0"/>
              <w:jc w:val="center"/>
            </w:pPr>
            <w:r>
              <w:t>6</w:t>
            </w:r>
          </w:p>
        </w:tc>
        <w:tc>
          <w:tcPr>
            <w:tcW w:w="4252" w:type="dxa"/>
            <w:tcBorders>
              <w:top w:val="single" w:sz="4" w:space="0" w:color="000000"/>
              <w:left w:val="single" w:sz="4" w:space="0" w:color="000000"/>
              <w:bottom w:val="single" w:sz="4" w:space="0" w:color="000000"/>
              <w:right w:val="nil"/>
            </w:tcBorders>
          </w:tcPr>
          <w:p w:rsidR="00B04A6A" w:rsidRPr="00590EE9" w:rsidRDefault="00B04A6A" w:rsidP="0059268F">
            <w:pPr>
              <w:autoSpaceDE w:val="0"/>
              <w:autoSpaceDN w:val="0"/>
              <w:adjustRightInd w:val="0"/>
              <w:jc w:val="left"/>
            </w:pPr>
            <w:r w:rsidRPr="00590EE9">
              <w:t>Развитие экономики родного края</w:t>
            </w:r>
          </w:p>
        </w:tc>
        <w:tc>
          <w:tcPr>
            <w:tcW w:w="943" w:type="dxa"/>
            <w:tcBorders>
              <w:top w:val="single" w:sz="4" w:space="0" w:color="000000"/>
              <w:left w:val="single" w:sz="4" w:space="0" w:color="000000"/>
              <w:bottom w:val="single" w:sz="4" w:space="0" w:color="000000"/>
              <w:right w:val="nil"/>
            </w:tcBorders>
          </w:tcPr>
          <w:p w:rsidR="00B04A6A" w:rsidRPr="007830B0" w:rsidRDefault="00F040B5" w:rsidP="0059268F">
            <w:pPr>
              <w:snapToGrid w:val="0"/>
              <w:jc w:val="center"/>
              <w:rPr>
                <w:b/>
              </w:rPr>
            </w:pPr>
            <w:r>
              <w:rPr>
                <w:b/>
              </w:rPr>
              <w:t>3</w:t>
            </w:r>
          </w:p>
        </w:tc>
        <w:tc>
          <w:tcPr>
            <w:tcW w:w="1062" w:type="dxa"/>
            <w:tcBorders>
              <w:top w:val="single" w:sz="4" w:space="0" w:color="000000"/>
              <w:left w:val="single" w:sz="4" w:space="0" w:color="000000"/>
              <w:bottom w:val="single" w:sz="4" w:space="0" w:color="000000"/>
              <w:right w:val="single" w:sz="4" w:space="0" w:color="auto"/>
            </w:tcBorders>
            <w:hideMark/>
          </w:tcPr>
          <w:p w:rsidR="00B04A6A" w:rsidRPr="004420A9" w:rsidRDefault="00F040B5" w:rsidP="0059268F">
            <w:pPr>
              <w:snapToGrid w:val="0"/>
              <w:jc w:val="center"/>
            </w:pPr>
            <w:r>
              <w:t>1</w:t>
            </w:r>
          </w:p>
        </w:tc>
        <w:tc>
          <w:tcPr>
            <w:tcW w:w="1064" w:type="dxa"/>
            <w:tcBorders>
              <w:top w:val="single" w:sz="4" w:space="0" w:color="000000"/>
              <w:left w:val="single" w:sz="4" w:space="0" w:color="auto"/>
              <w:bottom w:val="single" w:sz="4" w:space="0" w:color="000000"/>
              <w:right w:val="single" w:sz="4" w:space="0" w:color="000000"/>
            </w:tcBorders>
            <w:hideMark/>
          </w:tcPr>
          <w:p w:rsidR="00B04A6A" w:rsidRPr="004420A9" w:rsidRDefault="00F040B5"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B04A6A" w:rsidRPr="004420A9" w:rsidRDefault="00F040B5" w:rsidP="0059268F">
            <w:pPr>
              <w:snapToGrid w:val="0"/>
              <w:jc w:val="left"/>
            </w:pPr>
            <w:r>
              <w:t>-</w:t>
            </w:r>
          </w:p>
        </w:tc>
      </w:tr>
      <w:tr w:rsidR="00B04A6A" w:rsidRPr="004420A9" w:rsidTr="0059268F">
        <w:trPr>
          <w:trHeight w:val="266"/>
        </w:trPr>
        <w:tc>
          <w:tcPr>
            <w:tcW w:w="568" w:type="dxa"/>
            <w:tcBorders>
              <w:top w:val="single" w:sz="4" w:space="0" w:color="000000"/>
              <w:left w:val="single" w:sz="4" w:space="0" w:color="000000"/>
              <w:bottom w:val="single" w:sz="4" w:space="0" w:color="000000"/>
              <w:right w:val="nil"/>
            </w:tcBorders>
            <w:hideMark/>
          </w:tcPr>
          <w:p w:rsidR="00B04A6A" w:rsidRDefault="00B04A6A" w:rsidP="0059268F">
            <w:pPr>
              <w:snapToGrid w:val="0"/>
              <w:jc w:val="center"/>
            </w:pPr>
            <w:r>
              <w:t>7</w:t>
            </w:r>
          </w:p>
        </w:tc>
        <w:tc>
          <w:tcPr>
            <w:tcW w:w="4252" w:type="dxa"/>
            <w:tcBorders>
              <w:top w:val="single" w:sz="4" w:space="0" w:color="000000"/>
              <w:left w:val="single" w:sz="4" w:space="0" w:color="000000"/>
              <w:bottom w:val="single" w:sz="4" w:space="0" w:color="000000"/>
              <w:right w:val="nil"/>
            </w:tcBorders>
          </w:tcPr>
          <w:p w:rsidR="00B04A6A" w:rsidRPr="00590EE9" w:rsidRDefault="00F8308F" w:rsidP="0059268F">
            <w:pPr>
              <w:autoSpaceDE w:val="0"/>
              <w:autoSpaceDN w:val="0"/>
              <w:adjustRightInd w:val="0"/>
              <w:jc w:val="left"/>
            </w:pPr>
            <w:r w:rsidRPr="00590EE9">
              <w:t>Культура Белгородской области</w:t>
            </w:r>
          </w:p>
        </w:tc>
        <w:tc>
          <w:tcPr>
            <w:tcW w:w="943" w:type="dxa"/>
            <w:tcBorders>
              <w:top w:val="single" w:sz="4" w:space="0" w:color="000000"/>
              <w:left w:val="single" w:sz="4" w:space="0" w:color="000000"/>
              <w:bottom w:val="single" w:sz="4" w:space="0" w:color="000000"/>
              <w:right w:val="nil"/>
            </w:tcBorders>
          </w:tcPr>
          <w:p w:rsidR="00B04A6A" w:rsidRPr="007830B0" w:rsidRDefault="00F040B5"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B04A6A" w:rsidRPr="004420A9" w:rsidRDefault="00F040B5"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B04A6A" w:rsidRPr="004420A9" w:rsidRDefault="00F040B5"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B04A6A" w:rsidRPr="004420A9" w:rsidRDefault="008308A4" w:rsidP="0059268F">
            <w:pPr>
              <w:snapToGrid w:val="0"/>
              <w:jc w:val="left"/>
            </w:pPr>
            <w:r>
              <w:t>К</w:t>
            </w:r>
            <w:r>
              <w:rPr>
                <w:szCs w:val="28"/>
              </w:rPr>
              <w:t>руглый стол</w:t>
            </w:r>
          </w:p>
        </w:tc>
      </w:tr>
      <w:tr w:rsidR="00F8308F" w:rsidRPr="004420A9" w:rsidTr="0059268F">
        <w:trPr>
          <w:trHeight w:val="266"/>
        </w:trPr>
        <w:tc>
          <w:tcPr>
            <w:tcW w:w="568" w:type="dxa"/>
            <w:tcBorders>
              <w:top w:val="single" w:sz="4" w:space="0" w:color="000000"/>
              <w:left w:val="single" w:sz="4" w:space="0" w:color="000000"/>
              <w:bottom w:val="single" w:sz="4" w:space="0" w:color="000000"/>
              <w:right w:val="nil"/>
            </w:tcBorders>
            <w:hideMark/>
          </w:tcPr>
          <w:p w:rsidR="00F8308F" w:rsidRDefault="00F8308F" w:rsidP="0059268F">
            <w:pPr>
              <w:snapToGrid w:val="0"/>
              <w:jc w:val="center"/>
            </w:pPr>
            <w:r>
              <w:t>8</w:t>
            </w:r>
          </w:p>
        </w:tc>
        <w:tc>
          <w:tcPr>
            <w:tcW w:w="4252" w:type="dxa"/>
            <w:tcBorders>
              <w:top w:val="single" w:sz="4" w:space="0" w:color="000000"/>
              <w:left w:val="single" w:sz="4" w:space="0" w:color="000000"/>
              <w:bottom w:val="single" w:sz="4" w:space="0" w:color="000000"/>
              <w:right w:val="nil"/>
            </w:tcBorders>
          </w:tcPr>
          <w:p w:rsidR="00F8308F" w:rsidRPr="00590EE9" w:rsidRDefault="00F8308F" w:rsidP="0059268F">
            <w:pPr>
              <w:autoSpaceDE w:val="0"/>
              <w:autoSpaceDN w:val="0"/>
              <w:adjustRightInd w:val="0"/>
              <w:jc w:val="left"/>
            </w:pPr>
            <w:r w:rsidRPr="00590EE9">
              <w:t>Подготовка и проведение итоговых занятий</w:t>
            </w:r>
          </w:p>
        </w:tc>
        <w:tc>
          <w:tcPr>
            <w:tcW w:w="943" w:type="dxa"/>
            <w:tcBorders>
              <w:top w:val="single" w:sz="4" w:space="0" w:color="000000"/>
              <w:left w:val="single" w:sz="4" w:space="0" w:color="000000"/>
              <w:bottom w:val="single" w:sz="4" w:space="0" w:color="000000"/>
              <w:right w:val="nil"/>
            </w:tcBorders>
          </w:tcPr>
          <w:p w:rsidR="00F8308F" w:rsidRPr="007830B0" w:rsidRDefault="0059268F" w:rsidP="0059268F">
            <w:pPr>
              <w:snapToGrid w:val="0"/>
              <w:jc w:val="center"/>
              <w:rPr>
                <w:b/>
              </w:rPr>
            </w:pPr>
            <w:r>
              <w:rPr>
                <w:b/>
              </w:rPr>
              <w:t>5</w:t>
            </w:r>
          </w:p>
        </w:tc>
        <w:tc>
          <w:tcPr>
            <w:tcW w:w="1062" w:type="dxa"/>
            <w:tcBorders>
              <w:top w:val="single" w:sz="4" w:space="0" w:color="000000"/>
              <w:left w:val="single" w:sz="4" w:space="0" w:color="000000"/>
              <w:bottom w:val="single" w:sz="4" w:space="0" w:color="000000"/>
              <w:right w:val="single" w:sz="4" w:space="0" w:color="auto"/>
            </w:tcBorders>
            <w:hideMark/>
          </w:tcPr>
          <w:p w:rsidR="00F830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F8308F" w:rsidRPr="004420A9" w:rsidRDefault="0059268F" w:rsidP="0059268F">
            <w:pPr>
              <w:snapToGrid w:val="0"/>
              <w:jc w:val="center"/>
            </w:pPr>
            <w:r>
              <w:t>3</w:t>
            </w:r>
          </w:p>
        </w:tc>
        <w:tc>
          <w:tcPr>
            <w:tcW w:w="1892" w:type="dxa"/>
            <w:tcBorders>
              <w:top w:val="single" w:sz="4" w:space="0" w:color="000000"/>
              <w:left w:val="single" w:sz="4" w:space="0" w:color="000000"/>
              <w:bottom w:val="single" w:sz="4" w:space="0" w:color="000000"/>
              <w:right w:val="single" w:sz="4" w:space="0" w:color="000000"/>
            </w:tcBorders>
            <w:hideMark/>
          </w:tcPr>
          <w:p w:rsidR="00F8308F" w:rsidRPr="004420A9" w:rsidRDefault="0059268F" w:rsidP="0059268F">
            <w:pPr>
              <w:snapToGrid w:val="0"/>
              <w:jc w:val="left"/>
            </w:pPr>
            <w:r>
              <w:t>Конкурс рисунков</w:t>
            </w:r>
          </w:p>
        </w:tc>
      </w:tr>
      <w:tr w:rsidR="00B04A6A" w:rsidRPr="004420A9" w:rsidTr="0059268F">
        <w:trPr>
          <w:trHeight w:val="266"/>
        </w:trPr>
        <w:tc>
          <w:tcPr>
            <w:tcW w:w="4820" w:type="dxa"/>
            <w:gridSpan w:val="2"/>
            <w:tcBorders>
              <w:top w:val="single" w:sz="4" w:space="0" w:color="000000"/>
              <w:left w:val="single" w:sz="4" w:space="0" w:color="000000"/>
              <w:bottom w:val="single" w:sz="4" w:space="0" w:color="000000"/>
              <w:right w:val="nil"/>
            </w:tcBorders>
          </w:tcPr>
          <w:p w:rsidR="00B04A6A" w:rsidRPr="007830B0" w:rsidRDefault="00B04A6A" w:rsidP="0059268F">
            <w:pPr>
              <w:autoSpaceDE w:val="0"/>
              <w:autoSpaceDN w:val="0"/>
              <w:adjustRightInd w:val="0"/>
              <w:jc w:val="right"/>
              <w:rPr>
                <w:b/>
                <w:bCs/>
                <w:iCs/>
              </w:rPr>
            </w:pPr>
            <w:r>
              <w:rPr>
                <w:b/>
                <w:bCs/>
                <w:iCs/>
              </w:rPr>
              <w:t xml:space="preserve">Итого </w:t>
            </w:r>
          </w:p>
        </w:tc>
        <w:tc>
          <w:tcPr>
            <w:tcW w:w="943" w:type="dxa"/>
            <w:tcBorders>
              <w:top w:val="single" w:sz="4" w:space="0" w:color="000000"/>
              <w:left w:val="single" w:sz="4" w:space="0" w:color="000000"/>
              <w:bottom w:val="single" w:sz="4" w:space="0" w:color="000000"/>
              <w:right w:val="nil"/>
            </w:tcBorders>
          </w:tcPr>
          <w:p w:rsidR="00B04A6A" w:rsidRPr="007830B0" w:rsidRDefault="00B04A6A" w:rsidP="0059268F">
            <w:pPr>
              <w:snapToGrid w:val="0"/>
              <w:jc w:val="center"/>
              <w:rPr>
                <w:b/>
              </w:rPr>
            </w:pPr>
            <w:r>
              <w:rPr>
                <w:b/>
              </w:rPr>
              <w:t>33</w:t>
            </w:r>
          </w:p>
        </w:tc>
        <w:tc>
          <w:tcPr>
            <w:tcW w:w="1062" w:type="dxa"/>
            <w:tcBorders>
              <w:top w:val="single" w:sz="4" w:space="0" w:color="000000"/>
              <w:left w:val="single" w:sz="4" w:space="0" w:color="000000"/>
              <w:bottom w:val="single" w:sz="4" w:space="0" w:color="000000"/>
              <w:right w:val="single" w:sz="4" w:space="0" w:color="auto"/>
            </w:tcBorders>
          </w:tcPr>
          <w:p w:rsidR="00B04A6A" w:rsidRPr="007830B0" w:rsidRDefault="00B04A6A" w:rsidP="0059268F">
            <w:pPr>
              <w:snapToGrid w:val="0"/>
              <w:jc w:val="center"/>
              <w:rPr>
                <w:b/>
              </w:rPr>
            </w:pPr>
            <w:r w:rsidRPr="007830B0">
              <w:rPr>
                <w:b/>
              </w:rPr>
              <w:t>1</w:t>
            </w:r>
            <w:r w:rsidR="0059268F">
              <w:rPr>
                <w:b/>
              </w:rPr>
              <w:t>6</w:t>
            </w:r>
          </w:p>
        </w:tc>
        <w:tc>
          <w:tcPr>
            <w:tcW w:w="1064" w:type="dxa"/>
            <w:tcBorders>
              <w:top w:val="single" w:sz="4" w:space="0" w:color="000000"/>
              <w:left w:val="single" w:sz="4" w:space="0" w:color="auto"/>
              <w:bottom w:val="single" w:sz="4" w:space="0" w:color="000000"/>
              <w:right w:val="single" w:sz="4" w:space="0" w:color="000000"/>
            </w:tcBorders>
          </w:tcPr>
          <w:p w:rsidR="00B04A6A" w:rsidRPr="007830B0" w:rsidRDefault="0059268F" w:rsidP="0059268F">
            <w:pPr>
              <w:snapToGrid w:val="0"/>
              <w:jc w:val="center"/>
              <w:rPr>
                <w:b/>
              </w:rPr>
            </w:pPr>
            <w:r>
              <w:rPr>
                <w:b/>
              </w:rPr>
              <w:t>17</w:t>
            </w:r>
          </w:p>
        </w:tc>
        <w:tc>
          <w:tcPr>
            <w:tcW w:w="1892" w:type="dxa"/>
            <w:tcBorders>
              <w:top w:val="single" w:sz="4" w:space="0" w:color="000000"/>
              <w:left w:val="single" w:sz="4" w:space="0" w:color="000000"/>
              <w:bottom w:val="single" w:sz="4" w:space="0" w:color="000000"/>
              <w:right w:val="single" w:sz="4" w:space="0" w:color="000000"/>
            </w:tcBorders>
          </w:tcPr>
          <w:p w:rsidR="00B04A6A" w:rsidRPr="004420A9" w:rsidRDefault="00B04A6A" w:rsidP="0059268F">
            <w:pPr>
              <w:snapToGrid w:val="0"/>
              <w:jc w:val="left"/>
            </w:pPr>
          </w:p>
        </w:tc>
      </w:tr>
    </w:tbl>
    <w:p w:rsidR="003861F3" w:rsidRDefault="003861F3" w:rsidP="00B04A6A">
      <w:pPr>
        <w:ind w:firstLine="567"/>
        <w:jc w:val="center"/>
        <w:rPr>
          <w:b/>
          <w:bCs/>
        </w:rPr>
      </w:pPr>
    </w:p>
    <w:p w:rsidR="003861F3" w:rsidRDefault="003861F3" w:rsidP="00B04A6A">
      <w:pPr>
        <w:ind w:firstLine="567"/>
        <w:jc w:val="center"/>
        <w:rPr>
          <w:b/>
          <w:bCs/>
        </w:rPr>
      </w:pPr>
    </w:p>
    <w:p w:rsidR="00B04A6A" w:rsidRPr="004420A9" w:rsidRDefault="00B04A6A" w:rsidP="00B04A6A">
      <w:pPr>
        <w:ind w:firstLine="567"/>
        <w:jc w:val="center"/>
        <w:rPr>
          <w:b/>
          <w:bCs/>
        </w:rPr>
      </w:pPr>
      <w:r w:rsidRPr="004420A9">
        <w:rPr>
          <w:b/>
          <w:bCs/>
        </w:rPr>
        <w:t>Учебно-тематический  план</w:t>
      </w:r>
    </w:p>
    <w:p w:rsidR="00B04A6A" w:rsidRPr="004420A9" w:rsidRDefault="00B04A6A" w:rsidP="00B04A6A">
      <w:pPr>
        <w:ind w:firstLine="567"/>
        <w:jc w:val="center"/>
        <w:rPr>
          <w:b/>
          <w:bCs/>
        </w:rPr>
      </w:pPr>
      <w:r w:rsidRPr="004420A9">
        <w:rPr>
          <w:b/>
          <w:bCs/>
        </w:rPr>
        <w:t>2 класс</w:t>
      </w:r>
    </w:p>
    <w:p w:rsidR="00B04A6A" w:rsidRPr="004420A9" w:rsidRDefault="00B04A6A" w:rsidP="00B04A6A">
      <w:pPr>
        <w:ind w:firstLine="567"/>
        <w:jc w:val="center"/>
        <w:rPr>
          <w:b/>
        </w:rPr>
      </w:pPr>
    </w:p>
    <w:tbl>
      <w:tblPr>
        <w:tblW w:w="9781" w:type="dxa"/>
        <w:tblInd w:w="-34" w:type="dxa"/>
        <w:tblLayout w:type="fixed"/>
        <w:tblLook w:val="04A0"/>
      </w:tblPr>
      <w:tblGrid>
        <w:gridCol w:w="568"/>
        <w:gridCol w:w="4252"/>
        <w:gridCol w:w="943"/>
        <w:gridCol w:w="1062"/>
        <w:gridCol w:w="1064"/>
        <w:gridCol w:w="1892"/>
      </w:tblGrid>
      <w:tr w:rsidR="0059268F" w:rsidRPr="004420A9" w:rsidTr="003861F3">
        <w:trPr>
          <w:cantSplit/>
          <w:trHeight w:val="585"/>
        </w:trPr>
        <w:tc>
          <w:tcPr>
            <w:tcW w:w="568"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w:t>
            </w:r>
          </w:p>
          <w:p w:rsidR="0059268F" w:rsidRPr="004420A9" w:rsidRDefault="0059268F" w:rsidP="0059268F">
            <w:pPr>
              <w:jc w:val="center"/>
              <w:rPr>
                <w:b/>
              </w:rPr>
            </w:pPr>
            <w:r w:rsidRPr="004420A9">
              <w:rPr>
                <w:b/>
              </w:rPr>
              <w:t>п/п</w:t>
            </w:r>
          </w:p>
        </w:tc>
        <w:tc>
          <w:tcPr>
            <w:tcW w:w="4252"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Наименование</w:t>
            </w:r>
          </w:p>
          <w:p w:rsidR="0059268F" w:rsidRPr="004420A9" w:rsidRDefault="0059268F" w:rsidP="0059268F">
            <w:pPr>
              <w:jc w:val="center"/>
              <w:rPr>
                <w:b/>
              </w:rPr>
            </w:pPr>
            <w:r w:rsidRPr="004420A9">
              <w:rPr>
                <w:b/>
              </w:rPr>
              <w:t>тематического раздела</w:t>
            </w:r>
          </w:p>
        </w:tc>
        <w:tc>
          <w:tcPr>
            <w:tcW w:w="943"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Всего часов</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rsidR="0059268F" w:rsidRPr="007D54F6" w:rsidRDefault="0059268F" w:rsidP="0059268F">
            <w:pPr>
              <w:autoSpaceDE w:val="0"/>
              <w:autoSpaceDN w:val="0"/>
              <w:adjustRightInd w:val="0"/>
              <w:jc w:val="center"/>
              <w:rPr>
                <w:b/>
                <w:bCs/>
              </w:rPr>
            </w:pPr>
            <w:r>
              <w:rPr>
                <w:b/>
                <w:bCs/>
              </w:rPr>
              <w:t>Количество часов</w:t>
            </w:r>
          </w:p>
        </w:tc>
        <w:tc>
          <w:tcPr>
            <w:tcW w:w="1892" w:type="dxa"/>
            <w:vMerge w:val="restart"/>
            <w:tcBorders>
              <w:top w:val="single" w:sz="4" w:space="0" w:color="000000"/>
              <w:left w:val="single" w:sz="4" w:space="0" w:color="000000"/>
              <w:bottom w:val="single" w:sz="4" w:space="0" w:color="000000"/>
              <w:right w:val="single" w:sz="4" w:space="0" w:color="000000"/>
            </w:tcBorders>
            <w:vAlign w:val="center"/>
            <w:hideMark/>
          </w:tcPr>
          <w:p w:rsidR="0059268F" w:rsidRPr="004420A9" w:rsidRDefault="0059268F" w:rsidP="0059268F">
            <w:pPr>
              <w:jc w:val="center"/>
              <w:rPr>
                <w:b/>
              </w:rPr>
            </w:pPr>
            <w:r w:rsidRPr="004420A9">
              <w:rPr>
                <w:b/>
              </w:rPr>
              <w:t>Формы контроля</w:t>
            </w:r>
          </w:p>
        </w:tc>
      </w:tr>
      <w:tr w:rsidR="0059268F" w:rsidRPr="004420A9" w:rsidTr="003861F3">
        <w:trPr>
          <w:cantSplit/>
          <w:trHeight w:val="268"/>
        </w:trPr>
        <w:tc>
          <w:tcPr>
            <w:tcW w:w="568"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4252"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943"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1062" w:type="dxa"/>
            <w:tcBorders>
              <w:top w:val="single" w:sz="4" w:space="0" w:color="auto"/>
              <w:left w:val="single" w:sz="4" w:space="0" w:color="000000"/>
              <w:bottom w:val="single" w:sz="4" w:space="0" w:color="000000"/>
              <w:right w:val="single" w:sz="4" w:space="0" w:color="auto"/>
            </w:tcBorders>
            <w:hideMark/>
          </w:tcPr>
          <w:p w:rsidR="0059268F" w:rsidRPr="004420A9" w:rsidRDefault="0059268F" w:rsidP="0059268F">
            <w:pPr>
              <w:jc w:val="center"/>
              <w:rPr>
                <w:b/>
                <w:bCs/>
              </w:rPr>
            </w:pPr>
            <w:r w:rsidRPr="004420A9">
              <w:rPr>
                <w:b/>
                <w:bCs/>
              </w:rPr>
              <w:t>Теор.</w:t>
            </w:r>
          </w:p>
        </w:tc>
        <w:tc>
          <w:tcPr>
            <w:tcW w:w="1064" w:type="dxa"/>
            <w:tcBorders>
              <w:top w:val="single" w:sz="4" w:space="0" w:color="auto"/>
              <w:left w:val="single" w:sz="4" w:space="0" w:color="auto"/>
              <w:bottom w:val="single" w:sz="4" w:space="0" w:color="000000"/>
              <w:right w:val="single" w:sz="4" w:space="0" w:color="000000"/>
            </w:tcBorders>
            <w:hideMark/>
          </w:tcPr>
          <w:p w:rsidR="0059268F" w:rsidRPr="004420A9" w:rsidRDefault="0059268F" w:rsidP="0059268F">
            <w:pPr>
              <w:jc w:val="center"/>
              <w:rPr>
                <w:b/>
                <w:bCs/>
              </w:rPr>
            </w:pPr>
            <w:r w:rsidRPr="004420A9">
              <w:rPr>
                <w:b/>
                <w:bCs/>
              </w:rPr>
              <w:t>Практ.</w:t>
            </w: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rsidR="0059268F" w:rsidRPr="004420A9" w:rsidRDefault="0059268F" w:rsidP="0059268F">
            <w:pPr>
              <w:rPr>
                <w:b/>
              </w:rPr>
            </w:pPr>
          </w:p>
        </w:tc>
      </w:tr>
      <w:tr w:rsidR="0059268F" w:rsidRPr="004420A9" w:rsidTr="003861F3">
        <w:trPr>
          <w:trHeight w:val="271"/>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1</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Вводное занятие</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2</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EA4656">
            <w:pPr>
              <w:snapToGrid w:val="0"/>
              <w:jc w:val="left"/>
            </w:pPr>
            <w:r>
              <w:t xml:space="preserve"> </w:t>
            </w:r>
            <w:r w:rsidR="00EA4656">
              <w:t>-</w:t>
            </w:r>
          </w:p>
        </w:tc>
      </w:tr>
      <w:tr w:rsidR="0059268F" w:rsidRPr="004420A9" w:rsidTr="003861F3">
        <w:trPr>
          <w:trHeight w:val="243"/>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2</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География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EA4656" w:rsidP="0059268F">
            <w:pPr>
              <w:snapToGrid w:val="0"/>
              <w:jc w:val="left"/>
            </w:pPr>
            <w:r>
              <w:t>Викторина</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3</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История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Р</w:t>
            </w:r>
            <w:r w:rsidRPr="004420A9">
              <w:t>азвлекательное мероприятие «</w:t>
            </w:r>
            <w:r>
              <w:t>Мой край-родная Белгородчина</w:t>
            </w:r>
            <w:r w:rsidRPr="004420A9">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t>4</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 xml:space="preserve">Белгородчина в годы Великой Отечественной  </w:t>
            </w:r>
            <w:r>
              <w:t>войны 1941-1945гг.</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t>5</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Природа родного края</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7</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3</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6</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Развитие экономики родного края</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3</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1</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7</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Культура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8</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Подготовка и проведение итоговых занятий</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5</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EA4656" w:rsidP="0059268F">
            <w:pPr>
              <w:snapToGrid w:val="0"/>
              <w:jc w:val="left"/>
            </w:pPr>
            <w:r>
              <w:t>-</w:t>
            </w:r>
          </w:p>
        </w:tc>
      </w:tr>
      <w:tr w:rsidR="0059268F" w:rsidRPr="004420A9" w:rsidTr="003861F3">
        <w:trPr>
          <w:trHeight w:val="266"/>
        </w:trPr>
        <w:tc>
          <w:tcPr>
            <w:tcW w:w="4820" w:type="dxa"/>
            <w:gridSpan w:val="2"/>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jc w:val="right"/>
              <w:rPr>
                <w:b/>
                <w:bCs/>
                <w:iCs/>
              </w:rPr>
            </w:pPr>
            <w:r>
              <w:rPr>
                <w:b/>
                <w:bCs/>
                <w:iCs/>
              </w:rPr>
              <w:t xml:space="preserve">Итого </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34</w:t>
            </w:r>
          </w:p>
        </w:tc>
        <w:tc>
          <w:tcPr>
            <w:tcW w:w="1062" w:type="dxa"/>
            <w:tcBorders>
              <w:top w:val="single" w:sz="4" w:space="0" w:color="000000"/>
              <w:left w:val="single" w:sz="4" w:space="0" w:color="000000"/>
              <w:bottom w:val="single" w:sz="4" w:space="0" w:color="000000"/>
              <w:right w:val="single" w:sz="4" w:space="0" w:color="auto"/>
            </w:tcBorders>
          </w:tcPr>
          <w:p w:rsidR="0059268F" w:rsidRPr="007830B0" w:rsidRDefault="0059268F" w:rsidP="0059268F">
            <w:pPr>
              <w:snapToGrid w:val="0"/>
              <w:jc w:val="center"/>
              <w:rPr>
                <w:b/>
              </w:rPr>
            </w:pPr>
            <w:r w:rsidRPr="007830B0">
              <w:rPr>
                <w:b/>
              </w:rPr>
              <w:t>1</w:t>
            </w:r>
            <w:r>
              <w:rPr>
                <w:b/>
              </w:rPr>
              <w:t>6</w:t>
            </w:r>
          </w:p>
        </w:tc>
        <w:tc>
          <w:tcPr>
            <w:tcW w:w="1064" w:type="dxa"/>
            <w:tcBorders>
              <w:top w:val="single" w:sz="4" w:space="0" w:color="000000"/>
              <w:left w:val="single" w:sz="4" w:space="0" w:color="auto"/>
              <w:bottom w:val="single" w:sz="4" w:space="0" w:color="000000"/>
              <w:right w:val="single" w:sz="4" w:space="0" w:color="000000"/>
            </w:tcBorders>
          </w:tcPr>
          <w:p w:rsidR="0059268F" w:rsidRPr="007830B0" w:rsidRDefault="0059268F" w:rsidP="0059268F">
            <w:pPr>
              <w:snapToGrid w:val="0"/>
              <w:jc w:val="center"/>
              <w:rPr>
                <w:b/>
              </w:rPr>
            </w:pPr>
            <w:r>
              <w:rPr>
                <w:b/>
              </w:rPr>
              <w:t>18</w:t>
            </w:r>
          </w:p>
        </w:tc>
        <w:tc>
          <w:tcPr>
            <w:tcW w:w="1892" w:type="dxa"/>
            <w:tcBorders>
              <w:top w:val="single" w:sz="4" w:space="0" w:color="000000"/>
              <w:left w:val="single" w:sz="4" w:space="0" w:color="000000"/>
              <w:bottom w:val="single" w:sz="4" w:space="0" w:color="000000"/>
              <w:right w:val="single" w:sz="4" w:space="0" w:color="000000"/>
            </w:tcBorders>
          </w:tcPr>
          <w:p w:rsidR="0059268F" w:rsidRPr="004420A9" w:rsidRDefault="0059268F" w:rsidP="0059268F">
            <w:pPr>
              <w:snapToGrid w:val="0"/>
              <w:jc w:val="left"/>
            </w:pPr>
          </w:p>
        </w:tc>
      </w:tr>
    </w:tbl>
    <w:p w:rsidR="00B04A6A" w:rsidRPr="004420A9" w:rsidRDefault="00B04A6A" w:rsidP="00B04A6A">
      <w:pPr>
        <w:shd w:val="clear" w:color="auto" w:fill="FFFFFF"/>
        <w:autoSpaceDE w:val="0"/>
        <w:autoSpaceDN w:val="0"/>
        <w:adjustRightInd w:val="0"/>
        <w:rPr>
          <w:rFonts w:eastAsia="Calibri"/>
          <w:b/>
          <w:bCs/>
          <w:lang w:eastAsia="en-US"/>
        </w:rPr>
      </w:pPr>
    </w:p>
    <w:p w:rsidR="00B04A6A" w:rsidRPr="004420A9" w:rsidRDefault="00B04A6A" w:rsidP="00B04A6A">
      <w:pPr>
        <w:jc w:val="center"/>
        <w:rPr>
          <w:b/>
        </w:rPr>
      </w:pPr>
      <w:r w:rsidRPr="004420A9">
        <w:rPr>
          <w:b/>
        </w:rPr>
        <w:t>Учебно-тематический  план</w:t>
      </w:r>
    </w:p>
    <w:p w:rsidR="00B04A6A" w:rsidRPr="004420A9" w:rsidRDefault="00B04A6A" w:rsidP="00B04A6A">
      <w:pPr>
        <w:jc w:val="center"/>
        <w:rPr>
          <w:b/>
        </w:rPr>
      </w:pPr>
      <w:r w:rsidRPr="004420A9">
        <w:rPr>
          <w:b/>
        </w:rPr>
        <w:t>3 класс</w:t>
      </w:r>
    </w:p>
    <w:tbl>
      <w:tblPr>
        <w:tblW w:w="9781" w:type="dxa"/>
        <w:tblInd w:w="-34" w:type="dxa"/>
        <w:tblLayout w:type="fixed"/>
        <w:tblLook w:val="04A0"/>
      </w:tblPr>
      <w:tblGrid>
        <w:gridCol w:w="568"/>
        <w:gridCol w:w="4252"/>
        <w:gridCol w:w="943"/>
        <w:gridCol w:w="1062"/>
        <w:gridCol w:w="1064"/>
        <w:gridCol w:w="1892"/>
      </w:tblGrid>
      <w:tr w:rsidR="0059268F" w:rsidRPr="004420A9" w:rsidTr="003861F3">
        <w:trPr>
          <w:cantSplit/>
          <w:trHeight w:val="585"/>
        </w:trPr>
        <w:tc>
          <w:tcPr>
            <w:tcW w:w="568"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w:t>
            </w:r>
          </w:p>
          <w:p w:rsidR="0059268F" w:rsidRPr="004420A9" w:rsidRDefault="0059268F" w:rsidP="0059268F">
            <w:pPr>
              <w:jc w:val="center"/>
              <w:rPr>
                <w:b/>
              </w:rPr>
            </w:pPr>
            <w:r w:rsidRPr="004420A9">
              <w:rPr>
                <w:b/>
              </w:rPr>
              <w:t>п/п</w:t>
            </w:r>
          </w:p>
        </w:tc>
        <w:tc>
          <w:tcPr>
            <w:tcW w:w="4252"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Наименование</w:t>
            </w:r>
          </w:p>
          <w:p w:rsidR="0059268F" w:rsidRPr="004420A9" w:rsidRDefault="0059268F" w:rsidP="0059268F">
            <w:pPr>
              <w:jc w:val="center"/>
              <w:rPr>
                <w:b/>
              </w:rPr>
            </w:pPr>
            <w:r w:rsidRPr="004420A9">
              <w:rPr>
                <w:b/>
              </w:rPr>
              <w:t>тематического раздела</w:t>
            </w:r>
          </w:p>
        </w:tc>
        <w:tc>
          <w:tcPr>
            <w:tcW w:w="943"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Всего часов</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rsidR="0059268F" w:rsidRPr="007D54F6" w:rsidRDefault="0059268F" w:rsidP="0059268F">
            <w:pPr>
              <w:autoSpaceDE w:val="0"/>
              <w:autoSpaceDN w:val="0"/>
              <w:adjustRightInd w:val="0"/>
              <w:jc w:val="center"/>
              <w:rPr>
                <w:b/>
                <w:bCs/>
              </w:rPr>
            </w:pPr>
            <w:r>
              <w:rPr>
                <w:b/>
                <w:bCs/>
              </w:rPr>
              <w:t>Количество часов</w:t>
            </w:r>
          </w:p>
        </w:tc>
        <w:tc>
          <w:tcPr>
            <w:tcW w:w="1892" w:type="dxa"/>
            <w:vMerge w:val="restart"/>
            <w:tcBorders>
              <w:top w:val="single" w:sz="4" w:space="0" w:color="000000"/>
              <w:left w:val="single" w:sz="4" w:space="0" w:color="000000"/>
              <w:bottom w:val="single" w:sz="4" w:space="0" w:color="000000"/>
              <w:right w:val="single" w:sz="4" w:space="0" w:color="000000"/>
            </w:tcBorders>
            <w:vAlign w:val="center"/>
            <w:hideMark/>
          </w:tcPr>
          <w:p w:rsidR="0059268F" w:rsidRPr="004420A9" w:rsidRDefault="0059268F" w:rsidP="0059268F">
            <w:pPr>
              <w:jc w:val="center"/>
              <w:rPr>
                <w:b/>
              </w:rPr>
            </w:pPr>
            <w:r w:rsidRPr="004420A9">
              <w:rPr>
                <w:b/>
              </w:rPr>
              <w:t>Формы контроля</w:t>
            </w:r>
          </w:p>
        </w:tc>
      </w:tr>
      <w:tr w:rsidR="0059268F" w:rsidRPr="004420A9" w:rsidTr="003861F3">
        <w:trPr>
          <w:cantSplit/>
          <w:trHeight w:val="268"/>
        </w:trPr>
        <w:tc>
          <w:tcPr>
            <w:tcW w:w="568"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4252"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943"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1062" w:type="dxa"/>
            <w:tcBorders>
              <w:top w:val="single" w:sz="4" w:space="0" w:color="auto"/>
              <w:left w:val="single" w:sz="4" w:space="0" w:color="000000"/>
              <w:bottom w:val="single" w:sz="4" w:space="0" w:color="000000"/>
              <w:right w:val="single" w:sz="4" w:space="0" w:color="auto"/>
            </w:tcBorders>
            <w:hideMark/>
          </w:tcPr>
          <w:p w:rsidR="0059268F" w:rsidRPr="004420A9" w:rsidRDefault="0059268F" w:rsidP="0059268F">
            <w:pPr>
              <w:jc w:val="center"/>
              <w:rPr>
                <w:b/>
                <w:bCs/>
              </w:rPr>
            </w:pPr>
            <w:r w:rsidRPr="004420A9">
              <w:rPr>
                <w:b/>
                <w:bCs/>
              </w:rPr>
              <w:t>Теор.</w:t>
            </w:r>
          </w:p>
        </w:tc>
        <w:tc>
          <w:tcPr>
            <w:tcW w:w="1064" w:type="dxa"/>
            <w:tcBorders>
              <w:top w:val="single" w:sz="4" w:space="0" w:color="auto"/>
              <w:left w:val="single" w:sz="4" w:space="0" w:color="auto"/>
              <w:bottom w:val="single" w:sz="4" w:space="0" w:color="000000"/>
              <w:right w:val="single" w:sz="4" w:space="0" w:color="000000"/>
            </w:tcBorders>
            <w:hideMark/>
          </w:tcPr>
          <w:p w:rsidR="0059268F" w:rsidRPr="004420A9" w:rsidRDefault="0059268F" w:rsidP="0059268F">
            <w:pPr>
              <w:jc w:val="center"/>
              <w:rPr>
                <w:b/>
                <w:bCs/>
              </w:rPr>
            </w:pPr>
            <w:r w:rsidRPr="004420A9">
              <w:rPr>
                <w:b/>
                <w:bCs/>
              </w:rPr>
              <w:t>Практ.</w:t>
            </w: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rsidR="0059268F" w:rsidRPr="004420A9" w:rsidRDefault="0059268F" w:rsidP="0059268F">
            <w:pPr>
              <w:rPr>
                <w:b/>
              </w:rPr>
            </w:pPr>
          </w:p>
        </w:tc>
      </w:tr>
      <w:tr w:rsidR="0059268F" w:rsidRPr="004420A9" w:rsidTr="003861F3">
        <w:trPr>
          <w:trHeight w:val="271"/>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1</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Вводное занятие</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2</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EA4656" w:rsidP="0059268F">
            <w:pPr>
              <w:snapToGrid w:val="0"/>
              <w:jc w:val="left"/>
            </w:pPr>
            <w:r>
              <w:t xml:space="preserve"> Круглый стол</w:t>
            </w:r>
          </w:p>
        </w:tc>
      </w:tr>
      <w:tr w:rsidR="0059268F" w:rsidRPr="004420A9" w:rsidTr="003861F3">
        <w:trPr>
          <w:trHeight w:val="243"/>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2</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География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EA4656" w:rsidP="0059268F">
            <w:pPr>
              <w:snapToGrid w:val="0"/>
              <w:jc w:val="center"/>
              <w:rPr>
                <w:b/>
              </w:rPr>
            </w:pPr>
            <w:r>
              <w:rPr>
                <w:b/>
              </w:rPr>
              <w:t>-</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6D2B3F" w:rsidP="0059268F">
            <w:pPr>
              <w:snapToGrid w:val="0"/>
              <w:jc w:val="center"/>
            </w:pPr>
            <w:r>
              <w:t>-</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 xml:space="preserve">- </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3</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История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EA4656" w:rsidP="0059268F">
            <w:pPr>
              <w:snapToGrid w:val="0"/>
              <w:jc w:val="left"/>
            </w:pPr>
            <w:r>
              <w:t xml:space="preserve"> Тестирование</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t>4</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 xml:space="preserve">Белгородчина в годы Великой Отечественной  </w:t>
            </w:r>
            <w:r>
              <w:t>войны 1941-1945гг.</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lastRenderedPageBreak/>
              <w:t>5</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Природа родного края</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7</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3</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6</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Развитие экономики родного края</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3</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1</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8308A4" w:rsidP="0059268F">
            <w:pPr>
              <w:snapToGrid w:val="0"/>
              <w:jc w:val="left"/>
            </w:pPr>
            <w:r>
              <w:t>К</w:t>
            </w:r>
            <w:r>
              <w:rPr>
                <w:szCs w:val="28"/>
              </w:rPr>
              <w:t>руглый стол</w:t>
            </w:r>
          </w:p>
        </w:tc>
      </w:tr>
      <w:tr w:rsidR="0059268F" w:rsidRPr="004420A9" w:rsidTr="003861F3">
        <w:trPr>
          <w:trHeight w:val="395"/>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7</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Культура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8</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Подготовка и проведение итоговых занятий</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5</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6</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p>
        </w:tc>
      </w:tr>
      <w:tr w:rsidR="0059268F" w:rsidRPr="004420A9" w:rsidTr="003861F3">
        <w:trPr>
          <w:trHeight w:val="266"/>
        </w:trPr>
        <w:tc>
          <w:tcPr>
            <w:tcW w:w="4820" w:type="dxa"/>
            <w:gridSpan w:val="2"/>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jc w:val="right"/>
              <w:rPr>
                <w:b/>
                <w:bCs/>
                <w:iCs/>
              </w:rPr>
            </w:pPr>
            <w:r>
              <w:rPr>
                <w:b/>
                <w:bCs/>
                <w:iCs/>
              </w:rPr>
              <w:t xml:space="preserve">Итого </w:t>
            </w:r>
          </w:p>
        </w:tc>
        <w:tc>
          <w:tcPr>
            <w:tcW w:w="943" w:type="dxa"/>
            <w:tcBorders>
              <w:top w:val="single" w:sz="4" w:space="0" w:color="000000"/>
              <w:left w:val="single" w:sz="4" w:space="0" w:color="000000"/>
              <w:bottom w:val="single" w:sz="4" w:space="0" w:color="000000"/>
              <w:right w:val="nil"/>
            </w:tcBorders>
          </w:tcPr>
          <w:p w:rsidR="0059268F" w:rsidRPr="007830B0" w:rsidRDefault="006D2B3F" w:rsidP="0059268F">
            <w:pPr>
              <w:snapToGrid w:val="0"/>
              <w:jc w:val="center"/>
              <w:rPr>
                <w:b/>
              </w:rPr>
            </w:pPr>
            <w:r>
              <w:rPr>
                <w:b/>
              </w:rPr>
              <w:t>34</w:t>
            </w:r>
          </w:p>
        </w:tc>
        <w:tc>
          <w:tcPr>
            <w:tcW w:w="1062" w:type="dxa"/>
            <w:tcBorders>
              <w:top w:val="single" w:sz="4" w:space="0" w:color="000000"/>
              <w:left w:val="single" w:sz="4" w:space="0" w:color="000000"/>
              <w:bottom w:val="single" w:sz="4" w:space="0" w:color="000000"/>
              <w:right w:val="single" w:sz="4" w:space="0" w:color="auto"/>
            </w:tcBorders>
          </w:tcPr>
          <w:p w:rsidR="0059268F" w:rsidRPr="007830B0" w:rsidRDefault="0059268F" w:rsidP="006D2B3F">
            <w:pPr>
              <w:snapToGrid w:val="0"/>
              <w:jc w:val="center"/>
              <w:rPr>
                <w:b/>
              </w:rPr>
            </w:pPr>
            <w:r w:rsidRPr="007830B0">
              <w:rPr>
                <w:b/>
              </w:rPr>
              <w:t>1</w:t>
            </w:r>
            <w:r w:rsidR="006D2B3F">
              <w:rPr>
                <w:b/>
              </w:rPr>
              <w:t>4</w:t>
            </w:r>
          </w:p>
        </w:tc>
        <w:tc>
          <w:tcPr>
            <w:tcW w:w="1064" w:type="dxa"/>
            <w:tcBorders>
              <w:top w:val="single" w:sz="4" w:space="0" w:color="000000"/>
              <w:left w:val="single" w:sz="4" w:space="0" w:color="auto"/>
              <w:bottom w:val="single" w:sz="4" w:space="0" w:color="000000"/>
              <w:right w:val="single" w:sz="4" w:space="0" w:color="000000"/>
            </w:tcBorders>
          </w:tcPr>
          <w:p w:rsidR="0059268F" w:rsidRPr="007830B0" w:rsidRDefault="006D2B3F" w:rsidP="0059268F">
            <w:pPr>
              <w:snapToGrid w:val="0"/>
              <w:jc w:val="center"/>
              <w:rPr>
                <w:b/>
              </w:rPr>
            </w:pPr>
            <w:r>
              <w:rPr>
                <w:b/>
              </w:rPr>
              <w:t>20</w:t>
            </w:r>
          </w:p>
        </w:tc>
        <w:tc>
          <w:tcPr>
            <w:tcW w:w="1892" w:type="dxa"/>
            <w:tcBorders>
              <w:top w:val="single" w:sz="4" w:space="0" w:color="000000"/>
              <w:left w:val="single" w:sz="4" w:space="0" w:color="000000"/>
              <w:bottom w:val="single" w:sz="4" w:space="0" w:color="000000"/>
              <w:right w:val="single" w:sz="4" w:space="0" w:color="000000"/>
            </w:tcBorders>
          </w:tcPr>
          <w:p w:rsidR="0059268F" w:rsidRPr="004420A9" w:rsidRDefault="0059268F" w:rsidP="0059268F">
            <w:pPr>
              <w:snapToGrid w:val="0"/>
              <w:jc w:val="left"/>
            </w:pPr>
          </w:p>
        </w:tc>
      </w:tr>
    </w:tbl>
    <w:p w:rsidR="00B04A6A" w:rsidRPr="004420A9" w:rsidRDefault="00B04A6A" w:rsidP="00B04A6A">
      <w:pPr>
        <w:shd w:val="clear" w:color="auto" w:fill="FFFFFF"/>
        <w:autoSpaceDE w:val="0"/>
        <w:autoSpaceDN w:val="0"/>
        <w:adjustRightInd w:val="0"/>
        <w:jc w:val="center"/>
        <w:rPr>
          <w:rFonts w:eastAsia="Calibri"/>
          <w:b/>
          <w:bCs/>
          <w:lang w:eastAsia="en-US"/>
        </w:rPr>
      </w:pPr>
    </w:p>
    <w:p w:rsidR="00B04A6A" w:rsidRPr="004420A9" w:rsidRDefault="00B04A6A" w:rsidP="00B04A6A">
      <w:pPr>
        <w:jc w:val="center"/>
        <w:rPr>
          <w:b/>
        </w:rPr>
      </w:pPr>
      <w:r w:rsidRPr="004420A9">
        <w:rPr>
          <w:b/>
        </w:rPr>
        <w:t>Учебно-тематический  план</w:t>
      </w:r>
    </w:p>
    <w:p w:rsidR="00B04A6A" w:rsidRPr="004420A9" w:rsidRDefault="00B04A6A" w:rsidP="00B04A6A">
      <w:pPr>
        <w:jc w:val="center"/>
        <w:rPr>
          <w:b/>
        </w:rPr>
      </w:pPr>
      <w:r w:rsidRPr="004420A9">
        <w:rPr>
          <w:b/>
        </w:rPr>
        <w:t>4 класс</w:t>
      </w:r>
    </w:p>
    <w:tbl>
      <w:tblPr>
        <w:tblW w:w="9781" w:type="dxa"/>
        <w:tblInd w:w="-34" w:type="dxa"/>
        <w:tblLayout w:type="fixed"/>
        <w:tblLook w:val="04A0"/>
      </w:tblPr>
      <w:tblGrid>
        <w:gridCol w:w="568"/>
        <w:gridCol w:w="4252"/>
        <w:gridCol w:w="943"/>
        <w:gridCol w:w="1062"/>
        <w:gridCol w:w="1064"/>
        <w:gridCol w:w="1892"/>
      </w:tblGrid>
      <w:tr w:rsidR="0059268F" w:rsidRPr="004420A9" w:rsidTr="003861F3">
        <w:trPr>
          <w:cantSplit/>
          <w:trHeight w:val="585"/>
        </w:trPr>
        <w:tc>
          <w:tcPr>
            <w:tcW w:w="568"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w:t>
            </w:r>
          </w:p>
          <w:p w:rsidR="0059268F" w:rsidRPr="004420A9" w:rsidRDefault="0059268F" w:rsidP="0059268F">
            <w:pPr>
              <w:jc w:val="center"/>
              <w:rPr>
                <w:b/>
              </w:rPr>
            </w:pPr>
            <w:r w:rsidRPr="004420A9">
              <w:rPr>
                <w:b/>
              </w:rPr>
              <w:t>п/п</w:t>
            </w:r>
          </w:p>
        </w:tc>
        <w:tc>
          <w:tcPr>
            <w:tcW w:w="4252"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Наименование</w:t>
            </w:r>
          </w:p>
          <w:p w:rsidR="0059268F" w:rsidRPr="004420A9" w:rsidRDefault="0059268F" w:rsidP="0059268F">
            <w:pPr>
              <w:jc w:val="center"/>
              <w:rPr>
                <w:b/>
              </w:rPr>
            </w:pPr>
            <w:r w:rsidRPr="004420A9">
              <w:rPr>
                <w:b/>
              </w:rPr>
              <w:t>тематического раздела</w:t>
            </w:r>
          </w:p>
        </w:tc>
        <w:tc>
          <w:tcPr>
            <w:tcW w:w="943" w:type="dxa"/>
            <w:vMerge w:val="restart"/>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jc w:val="center"/>
              <w:rPr>
                <w:b/>
              </w:rPr>
            </w:pPr>
            <w:r w:rsidRPr="004420A9">
              <w:rPr>
                <w:b/>
              </w:rPr>
              <w:t>Всего часов</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rsidR="0059268F" w:rsidRPr="007D54F6" w:rsidRDefault="0059268F" w:rsidP="0059268F">
            <w:pPr>
              <w:autoSpaceDE w:val="0"/>
              <w:autoSpaceDN w:val="0"/>
              <w:adjustRightInd w:val="0"/>
              <w:jc w:val="center"/>
              <w:rPr>
                <w:b/>
                <w:bCs/>
              </w:rPr>
            </w:pPr>
            <w:r>
              <w:rPr>
                <w:b/>
                <w:bCs/>
              </w:rPr>
              <w:t>Количество часов</w:t>
            </w:r>
          </w:p>
        </w:tc>
        <w:tc>
          <w:tcPr>
            <w:tcW w:w="1892" w:type="dxa"/>
            <w:vMerge w:val="restart"/>
            <w:tcBorders>
              <w:top w:val="single" w:sz="4" w:space="0" w:color="000000"/>
              <w:left w:val="single" w:sz="4" w:space="0" w:color="000000"/>
              <w:bottom w:val="single" w:sz="4" w:space="0" w:color="000000"/>
              <w:right w:val="single" w:sz="4" w:space="0" w:color="000000"/>
            </w:tcBorders>
            <w:vAlign w:val="center"/>
            <w:hideMark/>
          </w:tcPr>
          <w:p w:rsidR="0059268F" w:rsidRPr="004420A9" w:rsidRDefault="0059268F" w:rsidP="0059268F">
            <w:pPr>
              <w:jc w:val="center"/>
              <w:rPr>
                <w:b/>
              </w:rPr>
            </w:pPr>
            <w:r w:rsidRPr="004420A9">
              <w:rPr>
                <w:b/>
              </w:rPr>
              <w:t>Формы контроля</w:t>
            </w:r>
          </w:p>
        </w:tc>
      </w:tr>
      <w:tr w:rsidR="0059268F" w:rsidRPr="004420A9" w:rsidTr="003861F3">
        <w:trPr>
          <w:cantSplit/>
          <w:trHeight w:val="268"/>
        </w:trPr>
        <w:tc>
          <w:tcPr>
            <w:tcW w:w="568"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4252"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943" w:type="dxa"/>
            <w:vMerge/>
            <w:tcBorders>
              <w:top w:val="single" w:sz="4" w:space="0" w:color="000000"/>
              <w:left w:val="single" w:sz="4" w:space="0" w:color="000000"/>
              <w:bottom w:val="single" w:sz="4" w:space="0" w:color="000000"/>
              <w:right w:val="nil"/>
            </w:tcBorders>
            <w:vAlign w:val="center"/>
            <w:hideMark/>
          </w:tcPr>
          <w:p w:rsidR="0059268F" w:rsidRPr="004420A9" w:rsidRDefault="0059268F" w:rsidP="0059268F">
            <w:pPr>
              <w:rPr>
                <w:b/>
              </w:rPr>
            </w:pPr>
          </w:p>
        </w:tc>
        <w:tc>
          <w:tcPr>
            <w:tcW w:w="1062" w:type="dxa"/>
            <w:tcBorders>
              <w:top w:val="single" w:sz="4" w:space="0" w:color="auto"/>
              <w:left w:val="single" w:sz="4" w:space="0" w:color="000000"/>
              <w:bottom w:val="single" w:sz="4" w:space="0" w:color="000000"/>
              <w:right w:val="single" w:sz="4" w:space="0" w:color="auto"/>
            </w:tcBorders>
            <w:hideMark/>
          </w:tcPr>
          <w:p w:rsidR="0059268F" w:rsidRPr="004420A9" w:rsidRDefault="0059268F" w:rsidP="0059268F">
            <w:pPr>
              <w:jc w:val="center"/>
              <w:rPr>
                <w:b/>
                <w:bCs/>
              </w:rPr>
            </w:pPr>
            <w:r w:rsidRPr="004420A9">
              <w:rPr>
                <w:b/>
                <w:bCs/>
              </w:rPr>
              <w:t>Теор.</w:t>
            </w:r>
          </w:p>
        </w:tc>
        <w:tc>
          <w:tcPr>
            <w:tcW w:w="1064" w:type="dxa"/>
            <w:tcBorders>
              <w:top w:val="single" w:sz="4" w:space="0" w:color="auto"/>
              <w:left w:val="single" w:sz="4" w:space="0" w:color="auto"/>
              <w:bottom w:val="single" w:sz="4" w:space="0" w:color="000000"/>
              <w:right w:val="single" w:sz="4" w:space="0" w:color="000000"/>
            </w:tcBorders>
            <w:hideMark/>
          </w:tcPr>
          <w:p w:rsidR="0059268F" w:rsidRPr="004420A9" w:rsidRDefault="0059268F" w:rsidP="0059268F">
            <w:pPr>
              <w:jc w:val="center"/>
              <w:rPr>
                <w:b/>
                <w:bCs/>
              </w:rPr>
            </w:pPr>
            <w:r w:rsidRPr="004420A9">
              <w:rPr>
                <w:b/>
                <w:bCs/>
              </w:rPr>
              <w:t>Практ.</w:t>
            </w: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rsidR="0059268F" w:rsidRPr="004420A9" w:rsidRDefault="0059268F" w:rsidP="0059268F">
            <w:pPr>
              <w:rPr>
                <w:b/>
              </w:rPr>
            </w:pPr>
          </w:p>
        </w:tc>
      </w:tr>
      <w:tr w:rsidR="0059268F" w:rsidRPr="004420A9" w:rsidTr="003861F3">
        <w:trPr>
          <w:trHeight w:val="271"/>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1</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Вводное занятие</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2</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6D2B3F" w:rsidP="008308A4">
            <w:pPr>
              <w:snapToGrid w:val="0"/>
              <w:jc w:val="left"/>
            </w:pPr>
            <w:r>
              <w:t xml:space="preserve"> </w:t>
            </w:r>
          </w:p>
        </w:tc>
      </w:tr>
      <w:tr w:rsidR="0059268F" w:rsidRPr="004420A9" w:rsidTr="003861F3">
        <w:trPr>
          <w:trHeight w:val="243"/>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2</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География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EA4656" w:rsidP="0059268F">
            <w:pPr>
              <w:snapToGrid w:val="0"/>
              <w:jc w:val="center"/>
              <w:rPr>
                <w:b/>
              </w:rPr>
            </w:pPr>
            <w:r>
              <w:rPr>
                <w:b/>
              </w:rPr>
              <w:t>-</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6D2B3F" w:rsidP="0059268F">
            <w:pPr>
              <w:snapToGrid w:val="0"/>
              <w:jc w:val="center"/>
            </w:pPr>
            <w:r>
              <w:t>-</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 xml:space="preserve">- </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rsidRPr="004420A9">
              <w:t>3</w:t>
            </w:r>
          </w:p>
        </w:tc>
        <w:tc>
          <w:tcPr>
            <w:tcW w:w="4252" w:type="dxa"/>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rPr>
                <w:bCs/>
                <w:iCs/>
              </w:rPr>
            </w:pPr>
            <w:r w:rsidRPr="00590EE9">
              <w:t>История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t>4</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 xml:space="preserve">Белгородчина в годы Великой Отечественной  </w:t>
            </w:r>
            <w:r>
              <w:t>войны 1941-1945гг.</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8308A4" w:rsidP="0059268F">
            <w:pPr>
              <w:snapToGrid w:val="0"/>
              <w:jc w:val="left"/>
            </w:pPr>
            <w:r>
              <w:t>Проект</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Pr="004420A9" w:rsidRDefault="0059268F" w:rsidP="0059268F">
            <w:pPr>
              <w:snapToGrid w:val="0"/>
              <w:jc w:val="center"/>
            </w:pPr>
            <w:r>
              <w:t>5</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Природа родного края</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7</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6D2B3F" w:rsidP="0059268F">
            <w:pPr>
              <w:snapToGrid w:val="0"/>
              <w:jc w:val="center"/>
            </w:pPr>
            <w:r>
              <w:t>1</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8308A4" w:rsidP="0059268F">
            <w:pPr>
              <w:snapToGrid w:val="0"/>
              <w:jc w:val="left"/>
            </w:pPr>
            <w:r>
              <w:t xml:space="preserve"> Викторина</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6</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Развитие экономики родного края</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3</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1</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59268F" w:rsidP="0059268F">
            <w:pPr>
              <w:snapToGrid w:val="0"/>
              <w:jc w:val="center"/>
            </w:pPr>
            <w:r>
              <w:t>2</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7</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Культура Белгородской области</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4</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4</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59268F" w:rsidP="0059268F">
            <w:pPr>
              <w:snapToGrid w:val="0"/>
              <w:jc w:val="left"/>
            </w:pPr>
            <w:r>
              <w:t>-</w:t>
            </w:r>
          </w:p>
        </w:tc>
      </w:tr>
      <w:tr w:rsidR="0059268F" w:rsidRPr="004420A9" w:rsidTr="003861F3">
        <w:trPr>
          <w:trHeight w:val="266"/>
        </w:trPr>
        <w:tc>
          <w:tcPr>
            <w:tcW w:w="568" w:type="dxa"/>
            <w:tcBorders>
              <w:top w:val="single" w:sz="4" w:space="0" w:color="000000"/>
              <w:left w:val="single" w:sz="4" w:space="0" w:color="000000"/>
              <w:bottom w:val="single" w:sz="4" w:space="0" w:color="000000"/>
              <w:right w:val="nil"/>
            </w:tcBorders>
            <w:hideMark/>
          </w:tcPr>
          <w:p w:rsidR="0059268F" w:rsidRDefault="0059268F" w:rsidP="0059268F">
            <w:pPr>
              <w:snapToGrid w:val="0"/>
              <w:jc w:val="center"/>
            </w:pPr>
            <w:r>
              <w:t>8</w:t>
            </w:r>
          </w:p>
        </w:tc>
        <w:tc>
          <w:tcPr>
            <w:tcW w:w="4252" w:type="dxa"/>
            <w:tcBorders>
              <w:top w:val="single" w:sz="4" w:space="0" w:color="000000"/>
              <w:left w:val="single" w:sz="4" w:space="0" w:color="000000"/>
              <w:bottom w:val="single" w:sz="4" w:space="0" w:color="000000"/>
              <w:right w:val="nil"/>
            </w:tcBorders>
          </w:tcPr>
          <w:p w:rsidR="0059268F" w:rsidRPr="00590EE9" w:rsidRDefault="0059268F" w:rsidP="0059268F">
            <w:pPr>
              <w:autoSpaceDE w:val="0"/>
              <w:autoSpaceDN w:val="0"/>
              <w:adjustRightInd w:val="0"/>
            </w:pPr>
            <w:r w:rsidRPr="00590EE9">
              <w:t>Подготовка и проведение итоговых занятий</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5</w:t>
            </w:r>
          </w:p>
        </w:tc>
        <w:tc>
          <w:tcPr>
            <w:tcW w:w="1062" w:type="dxa"/>
            <w:tcBorders>
              <w:top w:val="single" w:sz="4" w:space="0" w:color="000000"/>
              <w:left w:val="single" w:sz="4" w:space="0" w:color="000000"/>
              <w:bottom w:val="single" w:sz="4" w:space="0" w:color="000000"/>
              <w:right w:val="single" w:sz="4" w:space="0" w:color="auto"/>
            </w:tcBorders>
            <w:hideMark/>
          </w:tcPr>
          <w:p w:rsidR="0059268F" w:rsidRPr="004420A9" w:rsidRDefault="0059268F" w:rsidP="0059268F">
            <w:pPr>
              <w:snapToGrid w:val="0"/>
              <w:jc w:val="center"/>
            </w:pPr>
            <w:r>
              <w:t>2</w:t>
            </w:r>
          </w:p>
        </w:tc>
        <w:tc>
          <w:tcPr>
            <w:tcW w:w="1064" w:type="dxa"/>
            <w:tcBorders>
              <w:top w:val="single" w:sz="4" w:space="0" w:color="000000"/>
              <w:left w:val="single" w:sz="4" w:space="0" w:color="auto"/>
              <w:bottom w:val="single" w:sz="4" w:space="0" w:color="000000"/>
              <w:right w:val="single" w:sz="4" w:space="0" w:color="000000"/>
            </w:tcBorders>
            <w:hideMark/>
          </w:tcPr>
          <w:p w:rsidR="0059268F" w:rsidRPr="004420A9" w:rsidRDefault="006D2B3F" w:rsidP="0059268F">
            <w:pPr>
              <w:snapToGrid w:val="0"/>
              <w:jc w:val="center"/>
            </w:pPr>
            <w:r>
              <w:t>6</w:t>
            </w:r>
          </w:p>
        </w:tc>
        <w:tc>
          <w:tcPr>
            <w:tcW w:w="1892" w:type="dxa"/>
            <w:tcBorders>
              <w:top w:val="single" w:sz="4" w:space="0" w:color="000000"/>
              <w:left w:val="single" w:sz="4" w:space="0" w:color="000000"/>
              <w:bottom w:val="single" w:sz="4" w:space="0" w:color="000000"/>
              <w:right w:val="single" w:sz="4" w:space="0" w:color="000000"/>
            </w:tcBorders>
            <w:hideMark/>
          </w:tcPr>
          <w:p w:rsidR="0059268F" w:rsidRPr="004420A9" w:rsidRDefault="006D2B3F" w:rsidP="0059268F">
            <w:pPr>
              <w:snapToGrid w:val="0"/>
              <w:jc w:val="left"/>
            </w:pPr>
            <w:r>
              <w:t xml:space="preserve"> Тестирование</w:t>
            </w:r>
          </w:p>
        </w:tc>
      </w:tr>
      <w:tr w:rsidR="0059268F" w:rsidRPr="004420A9" w:rsidTr="003861F3">
        <w:trPr>
          <w:trHeight w:val="266"/>
        </w:trPr>
        <w:tc>
          <w:tcPr>
            <w:tcW w:w="4820" w:type="dxa"/>
            <w:gridSpan w:val="2"/>
            <w:tcBorders>
              <w:top w:val="single" w:sz="4" w:space="0" w:color="000000"/>
              <w:left w:val="single" w:sz="4" w:space="0" w:color="000000"/>
              <w:bottom w:val="single" w:sz="4" w:space="0" w:color="000000"/>
              <w:right w:val="nil"/>
            </w:tcBorders>
          </w:tcPr>
          <w:p w:rsidR="0059268F" w:rsidRPr="007830B0" w:rsidRDefault="0059268F" w:rsidP="0059268F">
            <w:pPr>
              <w:autoSpaceDE w:val="0"/>
              <w:autoSpaceDN w:val="0"/>
              <w:adjustRightInd w:val="0"/>
              <w:jc w:val="right"/>
              <w:rPr>
                <w:b/>
                <w:bCs/>
                <w:iCs/>
              </w:rPr>
            </w:pPr>
            <w:r>
              <w:rPr>
                <w:b/>
                <w:bCs/>
                <w:iCs/>
              </w:rPr>
              <w:t xml:space="preserve">Итого </w:t>
            </w:r>
          </w:p>
        </w:tc>
        <w:tc>
          <w:tcPr>
            <w:tcW w:w="943" w:type="dxa"/>
            <w:tcBorders>
              <w:top w:val="single" w:sz="4" w:space="0" w:color="000000"/>
              <w:left w:val="single" w:sz="4" w:space="0" w:color="000000"/>
              <w:bottom w:val="single" w:sz="4" w:space="0" w:color="000000"/>
              <w:right w:val="nil"/>
            </w:tcBorders>
          </w:tcPr>
          <w:p w:rsidR="0059268F" w:rsidRPr="007830B0" w:rsidRDefault="0059268F" w:rsidP="0059268F">
            <w:pPr>
              <w:snapToGrid w:val="0"/>
              <w:jc w:val="center"/>
              <w:rPr>
                <w:b/>
              </w:rPr>
            </w:pPr>
            <w:r>
              <w:rPr>
                <w:b/>
              </w:rPr>
              <w:t>3</w:t>
            </w:r>
            <w:r w:rsidR="006D2B3F">
              <w:rPr>
                <w:b/>
              </w:rPr>
              <w:t>4</w:t>
            </w:r>
          </w:p>
        </w:tc>
        <w:tc>
          <w:tcPr>
            <w:tcW w:w="1062" w:type="dxa"/>
            <w:tcBorders>
              <w:top w:val="single" w:sz="4" w:space="0" w:color="000000"/>
              <w:left w:val="single" w:sz="4" w:space="0" w:color="000000"/>
              <w:bottom w:val="single" w:sz="4" w:space="0" w:color="000000"/>
              <w:right w:val="single" w:sz="4" w:space="0" w:color="auto"/>
            </w:tcBorders>
          </w:tcPr>
          <w:p w:rsidR="0059268F" w:rsidRPr="007830B0" w:rsidRDefault="0059268F" w:rsidP="006D2B3F">
            <w:pPr>
              <w:snapToGrid w:val="0"/>
              <w:jc w:val="center"/>
              <w:rPr>
                <w:b/>
              </w:rPr>
            </w:pPr>
            <w:r w:rsidRPr="007830B0">
              <w:rPr>
                <w:b/>
              </w:rPr>
              <w:t>1</w:t>
            </w:r>
            <w:r w:rsidR="006D2B3F">
              <w:rPr>
                <w:b/>
              </w:rPr>
              <w:t>2</w:t>
            </w:r>
          </w:p>
        </w:tc>
        <w:tc>
          <w:tcPr>
            <w:tcW w:w="1064" w:type="dxa"/>
            <w:tcBorders>
              <w:top w:val="single" w:sz="4" w:space="0" w:color="000000"/>
              <w:left w:val="single" w:sz="4" w:space="0" w:color="auto"/>
              <w:bottom w:val="single" w:sz="4" w:space="0" w:color="000000"/>
              <w:right w:val="single" w:sz="4" w:space="0" w:color="000000"/>
            </w:tcBorders>
          </w:tcPr>
          <w:p w:rsidR="0059268F" w:rsidRPr="007830B0" w:rsidRDefault="006D2B3F" w:rsidP="0059268F">
            <w:pPr>
              <w:snapToGrid w:val="0"/>
              <w:jc w:val="center"/>
              <w:rPr>
                <w:b/>
              </w:rPr>
            </w:pPr>
            <w:r>
              <w:rPr>
                <w:b/>
              </w:rPr>
              <w:t>22</w:t>
            </w:r>
          </w:p>
        </w:tc>
        <w:tc>
          <w:tcPr>
            <w:tcW w:w="1892" w:type="dxa"/>
            <w:tcBorders>
              <w:top w:val="single" w:sz="4" w:space="0" w:color="000000"/>
              <w:left w:val="single" w:sz="4" w:space="0" w:color="000000"/>
              <w:bottom w:val="single" w:sz="4" w:space="0" w:color="000000"/>
              <w:right w:val="single" w:sz="4" w:space="0" w:color="000000"/>
            </w:tcBorders>
          </w:tcPr>
          <w:p w:rsidR="0059268F" w:rsidRPr="004420A9" w:rsidRDefault="0059268F" w:rsidP="0059268F">
            <w:pPr>
              <w:snapToGrid w:val="0"/>
              <w:jc w:val="left"/>
            </w:pPr>
          </w:p>
        </w:tc>
      </w:tr>
    </w:tbl>
    <w:p w:rsidR="00B04A6A" w:rsidRPr="004420A9" w:rsidRDefault="00B04A6A" w:rsidP="00B04A6A">
      <w:pPr>
        <w:shd w:val="clear" w:color="auto" w:fill="FFFFFF"/>
        <w:autoSpaceDE w:val="0"/>
        <w:autoSpaceDN w:val="0"/>
        <w:adjustRightInd w:val="0"/>
        <w:rPr>
          <w:rFonts w:eastAsia="Calibri"/>
          <w:b/>
          <w:bCs/>
          <w:lang w:eastAsia="en-US"/>
        </w:rPr>
      </w:pPr>
    </w:p>
    <w:p w:rsidR="00B04A6A" w:rsidRDefault="00B04A6A" w:rsidP="00B04A6A">
      <w:pPr>
        <w:autoSpaceDE w:val="0"/>
        <w:jc w:val="center"/>
        <w:rPr>
          <w:rFonts w:eastAsia="Times New Roman CYR"/>
          <w:bCs/>
        </w:rPr>
      </w:pPr>
      <w:r>
        <w:rPr>
          <w:rFonts w:eastAsia="Times New Roman CYR"/>
          <w:b/>
          <w:bCs/>
        </w:rPr>
        <w:t xml:space="preserve">Итого: 135 часов </w:t>
      </w:r>
      <w:r w:rsidRPr="007830B0">
        <w:rPr>
          <w:rFonts w:eastAsia="Times New Roman CYR"/>
          <w:bCs/>
        </w:rPr>
        <w:t>(за 4 года обучения)</w:t>
      </w:r>
      <w:r>
        <w:rPr>
          <w:rFonts w:eastAsia="Times New Roman CYR"/>
          <w:bCs/>
        </w:rPr>
        <w:t xml:space="preserve">, </w:t>
      </w:r>
    </w:p>
    <w:p w:rsidR="00B04A6A" w:rsidRPr="00B04A6A" w:rsidRDefault="00B04A6A" w:rsidP="006D2B3F">
      <w:pPr>
        <w:autoSpaceDE w:val="0"/>
        <w:jc w:val="center"/>
        <w:rPr>
          <w:rFonts w:ascii="Times New Roman CYR" w:eastAsia="Times New Roman CYR" w:hAnsi="Times New Roman CYR" w:cs="Times New Roman CYR"/>
          <w:b/>
          <w:bCs/>
          <w:u w:val="single"/>
        </w:rPr>
      </w:pPr>
      <w:r>
        <w:rPr>
          <w:rFonts w:eastAsia="Times New Roman CYR"/>
          <w:bCs/>
        </w:rPr>
        <w:t xml:space="preserve">из них: </w:t>
      </w:r>
      <w:r w:rsidR="006D2B3F">
        <w:rPr>
          <w:rFonts w:eastAsia="Times New Roman CYR"/>
          <w:b/>
          <w:bCs/>
        </w:rPr>
        <w:t xml:space="preserve">58 </w:t>
      </w:r>
      <w:r w:rsidRPr="007830B0">
        <w:rPr>
          <w:rFonts w:eastAsia="Times New Roman CYR"/>
          <w:b/>
          <w:bCs/>
        </w:rPr>
        <w:t>ч</w:t>
      </w:r>
      <w:r>
        <w:rPr>
          <w:rFonts w:eastAsia="Times New Roman CYR"/>
          <w:bCs/>
        </w:rPr>
        <w:t xml:space="preserve"> – теоретических и </w:t>
      </w:r>
      <w:r w:rsidR="006D2B3F">
        <w:rPr>
          <w:rFonts w:eastAsia="Times New Roman CYR"/>
          <w:b/>
          <w:bCs/>
        </w:rPr>
        <w:t xml:space="preserve">77 </w:t>
      </w:r>
      <w:r>
        <w:rPr>
          <w:rFonts w:eastAsia="Times New Roman CYR"/>
          <w:b/>
          <w:bCs/>
        </w:rPr>
        <w:t xml:space="preserve">ч </w:t>
      </w:r>
      <w:r>
        <w:rPr>
          <w:rFonts w:eastAsia="Times New Roman CYR"/>
          <w:bCs/>
        </w:rPr>
        <w:t>практических занятий.</w:t>
      </w:r>
    </w:p>
    <w:p w:rsidR="003F47C8" w:rsidRPr="003F47C8" w:rsidRDefault="003F47C8" w:rsidP="00346FC2">
      <w:pPr>
        <w:jc w:val="center"/>
        <w:rPr>
          <w:b/>
          <w:sz w:val="28"/>
        </w:rPr>
      </w:pPr>
    </w:p>
    <w:p w:rsidR="003F47C8" w:rsidRDefault="003F47C8" w:rsidP="000B3081">
      <w:pPr>
        <w:ind w:firstLine="708"/>
        <w:jc w:val="center"/>
        <w:rPr>
          <w:rFonts w:eastAsiaTheme="minorHAnsi"/>
          <w:b/>
          <w:i/>
          <w:lang w:eastAsia="en-US"/>
        </w:rPr>
      </w:pPr>
      <w:r>
        <w:rPr>
          <w:rFonts w:eastAsiaTheme="minorHAnsi"/>
          <w:b/>
          <w:i/>
          <w:lang w:eastAsia="en-US"/>
        </w:rPr>
        <w:t>Изменения в рабочую программу не внесены.</w:t>
      </w:r>
      <w:r w:rsidR="000B3081">
        <w:rPr>
          <w:rFonts w:eastAsiaTheme="minorHAnsi"/>
          <w:b/>
          <w:i/>
          <w:lang w:eastAsia="en-US"/>
        </w:rPr>
        <w:br/>
      </w:r>
    </w:p>
    <w:p w:rsidR="000B3081" w:rsidRDefault="000B3081">
      <w:pPr>
        <w:jc w:val="left"/>
        <w:rPr>
          <w:rFonts w:eastAsiaTheme="minorHAnsi"/>
          <w:lang w:eastAsia="en-US"/>
        </w:rPr>
      </w:pPr>
      <w:r>
        <w:rPr>
          <w:rFonts w:eastAsiaTheme="minorHAnsi"/>
          <w:lang w:eastAsia="en-US"/>
        </w:rPr>
        <w:br w:type="page"/>
      </w:r>
    </w:p>
    <w:p w:rsidR="000B3081" w:rsidRDefault="000B3081" w:rsidP="000B3081">
      <w:pPr>
        <w:ind w:firstLine="708"/>
        <w:jc w:val="center"/>
        <w:rPr>
          <w:rFonts w:eastAsiaTheme="minorHAnsi"/>
          <w:b/>
          <w:lang w:eastAsia="en-US"/>
        </w:rPr>
        <w:sectPr w:rsidR="000B3081" w:rsidSect="000B3081">
          <w:footerReference w:type="default" r:id="rId10"/>
          <w:pgSz w:w="11906" w:h="16838"/>
          <w:pgMar w:top="851" w:right="850" w:bottom="993" w:left="1701" w:header="708" w:footer="708" w:gutter="0"/>
          <w:pgNumType w:start="1"/>
          <w:cols w:space="708"/>
          <w:docGrid w:linePitch="360"/>
        </w:sectPr>
      </w:pPr>
    </w:p>
    <w:p w:rsidR="003F47C8" w:rsidRDefault="000B3081" w:rsidP="000B3081">
      <w:pPr>
        <w:ind w:firstLine="708"/>
        <w:jc w:val="center"/>
        <w:rPr>
          <w:rFonts w:eastAsiaTheme="minorHAnsi"/>
          <w:b/>
          <w:lang w:eastAsia="en-US"/>
        </w:rPr>
      </w:pPr>
      <w:r w:rsidRPr="000B3081">
        <w:rPr>
          <w:rFonts w:eastAsiaTheme="minorHAnsi"/>
          <w:b/>
          <w:lang w:eastAsia="en-US"/>
        </w:rPr>
        <w:lastRenderedPageBreak/>
        <w:t>КАЛЕНДАРНО</w:t>
      </w:r>
      <w:r>
        <w:rPr>
          <w:rFonts w:eastAsiaTheme="minorHAnsi"/>
          <w:b/>
          <w:lang w:eastAsia="en-US"/>
        </w:rPr>
        <w:t xml:space="preserve"> </w:t>
      </w:r>
      <w:r w:rsidRPr="000B3081">
        <w:rPr>
          <w:rFonts w:eastAsiaTheme="minorHAnsi"/>
          <w:b/>
          <w:lang w:eastAsia="en-US"/>
        </w:rPr>
        <w:t>-</w:t>
      </w:r>
      <w:r>
        <w:rPr>
          <w:rFonts w:eastAsiaTheme="minorHAnsi"/>
          <w:b/>
          <w:lang w:eastAsia="en-US"/>
        </w:rPr>
        <w:t xml:space="preserve"> </w:t>
      </w:r>
      <w:r w:rsidRPr="000B3081">
        <w:rPr>
          <w:rFonts w:eastAsiaTheme="minorHAnsi"/>
          <w:b/>
          <w:lang w:eastAsia="en-US"/>
        </w:rPr>
        <w:t>ТЕМАТИЧЕСКОЕ</w:t>
      </w:r>
      <w:r>
        <w:rPr>
          <w:rFonts w:eastAsiaTheme="minorHAnsi"/>
          <w:b/>
          <w:lang w:eastAsia="en-US"/>
        </w:rPr>
        <w:t xml:space="preserve"> </w:t>
      </w:r>
      <w:r w:rsidRPr="000B3081">
        <w:rPr>
          <w:rFonts w:eastAsiaTheme="minorHAnsi"/>
          <w:b/>
          <w:lang w:eastAsia="en-US"/>
        </w:rPr>
        <w:t xml:space="preserve"> ПЛАНИРОВАНИЕ</w:t>
      </w:r>
    </w:p>
    <w:p w:rsidR="000B3081" w:rsidRDefault="000B3081" w:rsidP="000B3081">
      <w:pPr>
        <w:ind w:firstLine="708"/>
        <w:jc w:val="center"/>
        <w:rPr>
          <w:rFonts w:eastAsiaTheme="minorHAnsi"/>
          <w:b/>
          <w:lang w:eastAsia="en-US"/>
        </w:rPr>
      </w:pPr>
      <w:r>
        <w:rPr>
          <w:rFonts w:eastAsiaTheme="minorHAnsi"/>
          <w:b/>
          <w:lang w:eastAsia="en-US"/>
        </w:rPr>
        <w:t>1 класс</w:t>
      </w:r>
    </w:p>
    <w:p w:rsidR="000B3081" w:rsidRDefault="000B3081" w:rsidP="000B3081">
      <w:pPr>
        <w:ind w:firstLine="708"/>
        <w:jc w:val="center"/>
        <w:rPr>
          <w:rFonts w:eastAsiaTheme="minorHAnsi"/>
          <w:b/>
          <w:lang w:eastAsia="en-US"/>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990"/>
        <w:gridCol w:w="142"/>
        <w:gridCol w:w="1253"/>
        <w:gridCol w:w="23"/>
        <w:gridCol w:w="8"/>
        <w:gridCol w:w="2835"/>
        <w:gridCol w:w="795"/>
        <w:gridCol w:w="3119"/>
        <w:gridCol w:w="2126"/>
        <w:gridCol w:w="2451"/>
        <w:gridCol w:w="1573"/>
      </w:tblGrid>
      <w:tr w:rsidR="005C6FAA" w:rsidRPr="0033159A" w:rsidTr="005C6FAA">
        <w:trPr>
          <w:jc w:val="center"/>
        </w:trPr>
        <w:tc>
          <w:tcPr>
            <w:tcW w:w="703" w:type="dxa"/>
            <w:vMerge w:val="restart"/>
          </w:tcPr>
          <w:p w:rsidR="005C6FAA" w:rsidRPr="004C251E" w:rsidRDefault="005C6FAA" w:rsidP="000B3081">
            <w:pPr>
              <w:shd w:val="clear" w:color="auto" w:fill="FFFFFF"/>
              <w:ind w:left="19" w:hanging="19"/>
              <w:contextualSpacing/>
              <w:rPr>
                <w:b/>
              </w:rPr>
            </w:pPr>
            <w:r w:rsidRPr="004C251E">
              <w:rPr>
                <w:b/>
              </w:rPr>
              <w:t>№</w:t>
            </w:r>
          </w:p>
          <w:p w:rsidR="005C6FAA" w:rsidRPr="004C251E" w:rsidRDefault="005C6FAA" w:rsidP="000B3081">
            <w:pPr>
              <w:shd w:val="clear" w:color="auto" w:fill="FFFFFF"/>
              <w:ind w:left="19" w:hanging="19"/>
              <w:contextualSpacing/>
              <w:rPr>
                <w:b/>
              </w:rPr>
            </w:pPr>
            <w:r w:rsidRPr="004C251E">
              <w:rPr>
                <w:b/>
              </w:rPr>
              <w:t>п/п</w:t>
            </w:r>
          </w:p>
        </w:tc>
        <w:tc>
          <w:tcPr>
            <w:tcW w:w="2408" w:type="dxa"/>
            <w:gridSpan w:val="4"/>
          </w:tcPr>
          <w:p w:rsidR="005C6FAA" w:rsidRPr="004C251E" w:rsidRDefault="005C6FAA" w:rsidP="000B3081">
            <w:pPr>
              <w:shd w:val="clear" w:color="auto" w:fill="FFFFFF"/>
              <w:ind w:left="19" w:hanging="19"/>
              <w:contextualSpacing/>
              <w:jc w:val="center"/>
              <w:rPr>
                <w:b/>
              </w:rPr>
            </w:pPr>
            <w:r w:rsidRPr="004C251E">
              <w:rPr>
                <w:b/>
              </w:rPr>
              <w:t>Календарные сроки</w:t>
            </w:r>
          </w:p>
        </w:tc>
        <w:tc>
          <w:tcPr>
            <w:tcW w:w="2843" w:type="dxa"/>
            <w:gridSpan w:val="2"/>
            <w:vMerge w:val="restart"/>
          </w:tcPr>
          <w:p w:rsidR="005C6FAA" w:rsidRPr="004C251E" w:rsidRDefault="005C6FAA" w:rsidP="000B3081">
            <w:pPr>
              <w:ind w:hanging="13"/>
              <w:contextualSpacing/>
              <w:jc w:val="center"/>
              <w:rPr>
                <w:b/>
              </w:rPr>
            </w:pPr>
            <w:r w:rsidRPr="004C251E">
              <w:rPr>
                <w:b/>
              </w:rPr>
              <w:t>Тема учебного занятия</w:t>
            </w:r>
          </w:p>
        </w:tc>
        <w:tc>
          <w:tcPr>
            <w:tcW w:w="795" w:type="dxa"/>
            <w:vMerge w:val="restart"/>
          </w:tcPr>
          <w:p w:rsidR="005C6FAA" w:rsidRDefault="005C6FAA" w:rsidP="000B3081">
            <w:pPr>
              <w:ind w:left="-108" w:right="-108"/>
              <w:contextualSpacing/>
              <w:rPr>
                <w:b/>
              </w:rPr>
            </w:pPr>
            <w:r w:rsidRPr="004C251E">
              <w:rPr>
                <w:b/>
              </w:rPr>
              <w:t>Коли</w:t>
            </w:r>
            <w:r>
              <w:rPr>
                <w:b/>
              </w:rPr>
              <w:t>-</w:t>
            </w:r>
          </w:p>
          <w:p w:rsidR="005C6FAA" w:rsidRPr="004C251E" w:rsidRDefault="005C6FAA" w:rsidP="000B3081">
            <w:pPr>
              <w:ind w:left="-108" w:right="-108"/>
              <w:contextualSpacing/>
              <w:rPr>
                <w:b/>
              </w:rPr>
            </w:pPr>
            <w:r w:rsidRPr="004C251E">
              <w:rPr>
                <w:b/>
              </w:rPr>
              <w:t>честв</w:t>
            </w:r>
            <w:r>
              <w:rPr>
                <w:b/>
              </w:rPr>
              <w:t>о</w:t>
            </w:r>
            <w:r w:rsidRPr="004C251E">
              <w:rPr>
                <w:b/>
              </w:rPr>
              <w:t xml:space="preserve"> часов</w:t>
            </w:r>
          </w:p>
        </w:tc>
        <w:tc>
          <w:tcPr>
            <w:tcW w:w="5245" w:type="dxa"/>
            <w:gridSpan w:val="2"/>
            <w:vMerge w:val="restart"/>
          </w:tcPr>
          <w:p w:rsidR="005C6FAA" w:rsidRPr="004C251E" w:rsidRDefault="005C6FAA" w:rsidP="000B3081">
            <w:pPr>
              <w:contextualSpacing/>
              <w:jc w:val="center"/>
              <w:rPr>
                <w:b/>
              </w:rPr>
            </w:pPr>
            <w:r w:rsidRPr="004C251E">
              <w:rPr>
                <w:b/>
              </w:rPr>
              <w:t>Содержание деятельности</w:t>
            </w:r>
          </w:p>
        </w:tc>
        <w:tc>
          <w:tcPr>
            <w:tcW w:w="2451" w:type="dxa"/>
            <w:vMerge w:val="restart"/>
          </w:tcPr>
          <w:p w:rsidR="005C6FAA" w:rsidRPr="004C251E" w:rsidRDefault="005C6FAA" w:rsidP="000B3081">
            <w:pPr>
              <w:contextualSpacing/>
              <w:rPr>
                <w:b/>
              </w:rPr>
            </w:pPr>
            <w:r w:rsidRPr="004C251E">
              <w:rPr>
                <w:b/>
              </w:rPr>
              <w:t>Воспитательная работа</w:t>
            </w:r>
          </w:p>
        </w:tc>
        <w:tc>
          <w:tcPr>
            <w:tcW w:w="1573" w:type="dxa"/>
            <w:vMerge w:val="restart"/>
          </w:tcPr>
          <w:p w:rsidR="005C6FAA" w:rsidRPr="004C251E" w:rsidRDefault="005C6FAA" w:rsidP="000B3081">
            <w:pPr>
              <w:contextualSpacing/>
              <w:rPr>
                <w:b/>
              </w:rPr>
            </w:pPr>
            <w:r w:rsidRPr="004C251E">
              <w:rPr>
                <w:b/>
              </w:rPr>
              <w:t>Дидактические материалы, техническое обеспечение</w:t>
            </w:r>
          </w:p>
        </w:tc>
      </w:tr>
      <w:tr w:rsidR="005C6FAA" w:rsidRPr="0033159A" w:rsidTr="005C6FAA">
        <w:trPr>
          <w:trHeight w:val="322"/>
          <w:jc w:val="center"/>
        </w:trPr>
        <w:tc>
          <w:tcPr>
            <w:tcW w:w="703" w:type="dxa"/>
            <w:vMerge/>
          </w:tcPr>
          <w:p w:rsidR="005C6FAA" w:rsidRPr="0033159A" w:rsidRDefault="005C6FAA" w:rsidP="000B3081">
            <w:pPr>
              <w:shd w:val="clear" w:color="auto" w:fill="FFFFFF"/>
              <w:ind w:left="19" w:hanging="19"/>
              <w:contextualSpacing/>
              <w:rPr>
                <w:b/>
                <w:sz w:val="28"/>
                <w:szCs w:val="28"/>
              </w:rPr>
            </w:pPr>
          </w:p>
        </w:tc>
        <w:tc>
          <w:tcPr>
            <w:tcW w:w="1132" w:type="dxa"/>
            <w:gridSpan w:val="2"/>
            <w:vMerge w:val="restart"/>
          </w:tcPr>
          <w:p w:rsidR="005C6FAA" w:rsidRDefault="005C6FAA" w:rsidP="000B3081">
            <w:pPr>
              <w:shd w:val="clear" w:color="auto" w:fill="FFFFFF"/>
              <w:ind w:left="19" w:hanging="19"/>
              <w:contextualSpacing/>
              <w:rPr>
                <w:b/>
                <w:lang w:val="en-US"/>
              </w:rPr>
            </w:pPr>
            <w:r>
              <w:rPr>
                <w:b/>
              </w:rPr>
              <w:t>Предпо</w:t>
            </w:r>
            <w:r w:rsidRPr="004C251E">
              <w:rPr>
                <w:b/>
              </w:rPr>
              <w:t>лага</w:t>
            </w:r>
            <w:r>
              <w:rPr>
                <w:b/>
                <w:lang w:val="en-US"/>
              </w:rPr>
              <w:t>-</w:t>
            </w:r>
          </w:p>
          <w:p w:rsidR="005C6FAA" w:rsidRPr="004C251E" w:rsidRDefault="005C6FAA" w:rsidP="000B3081">
            <w:pPr>
              <w:shd w:val="clear" w:color="auto" w:fill="FFFFFF"/>
              <w:ind w:left="19" w:hanging="19"/>
              <w:contextualSpacing/>
              <w:rPr>
                <w:b/>
              </w:rPr>
            </w:pPr>
            <w:r w:rsidRPr="004C251E">
              <w:rPr>
                <w:b/>
              </w:rPr>
              <w:t>емые</w:t>
            </w:r>
          </w:p>
        </w:tc>
        <w:tc>
          <w:tcPr>
            <w:tcW w:w="1276" w:type="dxa"/>
            <w:gridSpan w:val="2"/>
            <w:vMerge w:val="restart"/>
          </w:tcPr>
          <w:p w:rsidR="005C6FAA" w:rsidRPr="004C251E" w:rsidRDefault="005C6FAA" w:rsidP="000B3081">
            <w:pPr>
              <w:shd w:val="clear" w:color="auto" w:fill="FFFFFF"/>
              <w:ind w:left="19" w:hanging="19"/>
              <w:contextualSpacing/>
              <w:jc w:val="center"/>
              <w:rPr>
                <w:b/>
              </w:rPr>
            </w:pPr>
            <w:r w:rsidRPr="004C251E">
              <w:rPr>
                <w:b/>
              </w:rPr>
              <w:t>Фактические</w:t>
            </w:r>
          </w:p>
        </w:tc>
        <w:tc>
          <w:tcPr>
            <w:tcW w:w="2843" w:type="dxa"/>
            <w:gridSpan w:val="2"/>
            <w:vMerge/>
          </w:tcPr>
          <w:p w:rsidR="005C6FAA" w:rsidRPr="004C251E" w:rsidRDefault="005C6FAA" w:rsidP="000B3081">
            <w:pPr>
              <w:ind w:hanging="13"/>
              <w:contextualSpacing/>
              <w:jc w:val="center"/>
              <w:rPr>
                <w:b/>
              </w:rPr>
            </w:pPr>
          </w:p>
        </w:tc>
        <w:tc>
          <w:tcPr>
            <w:tcW w:w="795" w:type="dxa"/>
            <w:vMerge/>
          </w:tcPr>
          <w:p w:rsidR="005C6FAA" w:rsidRPr="004C251E" w:rsidRDefault="005C6FAA" w:rsidP="000B3081">
            <w:pPr>
              <w:contextualSpacing/>
              <w:rPr>
                <w:b/>
              </w:rPr>
            </w:pPr>
          </w:p>
        </w:tc>
        <w:tc>
          <w:tcPr>
            <w:tcW w:w="5245" w:type="dxa"/>
            <w:gridSpan w:val="2"/>
            <w:vMerge/>
          </w:tcPr>
          <w:p w:rsidR="005C6FAA" w:rsidRPr="004C251E" w:rsidRDefault="005C6FAA" w:rsidP="000B3081">
            <w:pPr>
              <w:contextualSpacing/>
              <w:jc w:val="center"/>
              <w:rPr>
                <w:b/>
              </w:rPr>
            </w:pPr>
          </w:p>
        </w:tc>
        <w:tc>
          <w:tcPr>
            <w:tcW w:w="2451" w:type="dxa"/>
            <w:vMerge/>
          </w:tcPr>
          <w:p w:rsidR="005C6FAA" w:rsidRPr="0033159A" w:rsidRDefault="005C6FAA" w:rsidP="000B3081">
            <w:pPr>
              <w:contextualSpacing/>
              <w:rPr>
                <w:b/>
                <w:sz w:val="28"/>
                <w:szCs w:val="28"/>
              </w:rPr>
            </w:pPr>
          </w:p>
        </w:tc>
        <w:tc>
          <w:tcPr>
            <w:tcW w:w="1573" w:type="dxa"/>
            <w:vMerge/>
          </w:tcPr>
          <w:p w:rsidR="005C6FAA" w:rsidRPr="0033159A" w:rsidRDefault="005C6FAA" w:rsidP="000B3081">
            <w:pPr>
              <w:contextualSpacing/>
              <w:rPr>
                <w:b/>
                <w:sz w:val="28"/>
                <w:szCs w:val="28"/>
              </w:rPr>
            </w:pPr>
          </w:p>
        </w:tc>
      </w:tr>
      <w:tr w:rsidR="005C6FAA" w:rsidRPr="0033159A" w:rsidTr="005C6FAA">
        <w:trPr>
          <w:jc w:val="center"/>
        </w:trPr>
        <w:tc>
          <w:tcPr>
            <w:tcW w:w="703" w:type="dxa"/>
            <w:vMerge/>
          </w:tcPr>
          <w:p w:rsidR="005C6FAA" w:rsidRPr="0033159A" w:rsidRDefault="005C6FAA" w:rsidP="000B3081">
            <w:pPr>
              <w:shd w:val="clear" w:color="auto" w:fill="FFFFFF"/>
              <w:ind w:left="19" w:firstLine="567"/>
              <w:contextualSpacing/>
              <w:rPr>
                <w:sz w:val="28"/>
                <w:szCs w:val="28"/>
              </w:rPr>
            </w:pPr>
          </w:p>
        </w:tc>
        <w:tc>
          <w:tcPr>
            <w:tcW w:w="1132" w:type="dxa"/>
            <w:gridSpan w:val="2"/>
            <w:vMerge/>
          </w:tcPr>
          <w:p w:rsidR="005C6FAA" w:rsidRPr="004C251E" w:rsidRDefault="005C6FAA" w:rsidP="000B3081">
            <w:pPr>
              <w:shd w:val="clear" w:color="auto" w:fill="FFFFFF"/>
              <w:ind w:left="19" w:firstLine="567"/>
              <w:contextualSpacing/>
            </w:pPr>
          </w:p>
        </w:tc>
        <w:tc>
          <w:tcPr>
            <w:tcW w:w="1276" w:type="dxa"/>
            <w:gridSpan w:val="2"/>
            <w:vMerge/>
          </w:tcPr>
          <w:p w:rsidR="005C6FAA" w:rsidRPr="004C251E" w:rsidRDefault="005C6FAA" w:rsidP="000B3081">
            <w:pPr>
              <w:shd w:val="clear" w:color="auto" w:fill="FFFFFF"/>
              <w:ind w:left="19" w:firstLine="567"/>
              <w:contextualSpacing/>
              <w:jc w:val="center"/>
            </w:pPr>
          </w:p>
        </w:tc>
        <w:tc>
          <w:tcPr>
            <w:tcW w:w="2843" w:type="dxa"/>
            <w:gridSpan w:val="2"/>
            <w:vMerge/>
          </w:tcPr>
          <w:p w:rsidR="005C6FAA" w:rsidRPr="004C251E" w:rsidRDefault="005C6FAA" w:rsidP="000B3081">
            <w:pPr>
              <w:ind w:firstLine="567"/>
              <w:contextualSpacing/>
              <w:jc w:val="center"/>
            </w:pPr>
          </w:p>
        </w:tc>
        <w:tc>
          <w:tcPr>
            <w:tcW w:w="795" w:type="dxa"/>
            <w:vMerge/>
          </w:tcPr>
          <w:p w:rsidR="005C6FAA" w:rsidRPr="004C251E" w:rsidRDefault="005C6FAA" w:rsidP="000B3081">
            <w:pPr>
              <w:shd w:val="clear" w:color="auto" w:fill="FFFFFF"/>
              <w:ind w:left="19" w:hanging="19"/>
              <w:contextualSpacing/>
              <w:rPr>
                <w:b/>
              </w:rPr>
            </w:pPr>
          </w:p>
        </w:tc>
        <w:tc>
          <w:tcPr>
            <w:tcW w:w="3119" w:type="dxa"/>
          </w:tcPr>
          <w:p w:rsidR="005C6FAA" w:rsidRPr="004C251E" w:rsidRDefault="005C6FAA" w:rsidP="005C6FAA">
            <w:pPr>
              <w:shd w:val="clear" w:color="auto" w:fill="FFFFFF"/>
              <w:ind w:left="19" w:hanging="19"/>
              <w:contextualSpacing/>
              <w:jc w:val="left"/>
              <w:rPr>
                <w:b/>
              </w:rPr>
            </w:pPr>
            <w:r w:rsidRPr="004C251E">
              <w:rPr>
                <w:b/>
              </w:rPr>
              <w:t>Теоретическая часть занятия /форма организации деятельности</w:t>
            </w:r>
          </w:p>
        </w:tc>
        <w:tc>
          <w:tcPr>
            <w:tcW w:w="2126" w:type="dxa"/>
          </w:tcPr>
          <w:p w:rsidR="005C6FAA" w:rsidRPr="004C251E" w:rsidRDefault="005C6FAA" w:rsidP="005C6FAA">
            <w:pPr>
              <w:shd w:val="clear" w:color="auto" w:fill="FFFFFF"/>
              <w:ind w:left="19" w:right="-108" w:hanging="19"/>
              <w:contextualSpacing/>
              <w:jc w:val="left"/>
              <w:rPr>
                <w:b/>
              </w:rPr>
            </w:pPr>
            <w:r w:rsidRPr="004C251E">
              <w:rPr>
                <w:b/>
              </w:rPr>
              <w:t>Практическая часть занятия /форма организации деятельности</w:t>
            </w:r>
          </w:p>
        </w:tc>
        <w:tc>
          <w:tcPr>
            <w:tcW w:w="2451" w:type="dxa"/>
            <w:vMerge/>
          </w:tcPr>
          <w:p w:rsidR="005C6FAA" w:rsidRPr="0033159A" w:rsidRDefault="005C6FAA" w:rsidP="000B3081">
            <w:pPr>
              <w:ind w:firstLine="567"/>
              <w:contextualSpacing/>
              <w:rPr>
                <w:sz w:val="28"/>
                <w:szCs w:val="28"/>
              </w:rPr>
            </w:pPr>
          </w:p>
        </w:tc>
        <w:tc>
          <w:tcPr>
            <w:tcW w:w="1573" w:type="dxa"/>
            <w:vMerge/>
          </w:tcPr>
          <w:p w:rsidR="005C6FAA" w:rsidRPr="0033159A" w:rsidRDefault="005C6FAA" w:rsidP="000B3081">
            <w:pPr>
              <w:ind w:firstLine="567"/>
              <w:contextualSpacing/>
              <w:rPr>
                <w:sz w:val="28"/>
                <w:szCs w:val="28"/>
              </w:rPr>
            </w:pPr>
          </w:p>
        </w:tc>
      </w:tr>
      <w:tr w:rsidR="000B3081" w:rsidRPr="0033159A" w:rsidTr="008F5E98">
        <w:trPr>
          <w:jc w:val="center"/>
        </w:trPr>
        <w:tc>
          <w:tcPr>
            <w:tcW w:w="16018" w:type="dxa"/>
            <w:gridSpan w:val="12"/>
          </w:tcPr>
          <w:p w:rsidR="000B3081" w:rsidRPr="00E3245B" w:rsidRDefault="000B3081" w:rsidP="000B3081">
            <w:pPr>
              <w:ind w:right="-108"/>
              <w:contextualSpacing/>
              <w:jc w:val="center"/>
              <w:rPr>
                <w:b/>
                <w:sz w:val="28"/>
                <w:szCs w:val="28"/>
              </w:rPr>
            </w:pPr>
            <w:r>
              <w:rPr>
                <w:b/>
                <w:sz w:val="28"/>
                <w:szCs w:val="28"/>
              </w:rPr>
              <w:t>ВВЕДЕНИЕ</w:t>
            </w:r>
          </w:p>
        </w:tc>
      </w:tr>
      <w:tr w:rsidR="005C6FAA" w:rsidRPr="009953AA" w:rsidTr="005C6FAA">
        <w:trPr>
          <w:jc w:val="center"/>
        </w:trPr>
        <w:tc>
          <w:tcPr>
            <w:tcW w:w="703" w:type="dxa"/>
          </w:tcPr>
          <w:p w:rsidR="005C6FAA" w:rsidRPr="009953AA" w:rsidRDefault="005C6FAA" w:rsidP="000B3081">
            <w:pPr>
              <w:ind w:left="176" w:right="-108"/>
              <w:contextualSpacing/>
              <w:rPr>
                <w:szCs w:val="28"/>
                <w:lang w:val="en-US"/>
              </w:rPr>
            </w:pPr>
            <w:r w:rsidRPr="009953AA">
              <w:rPr>
                <w:szCs w:val="28"/>
                <w:lang w:val="en-US"/>
              </w:rPr>
              <w:t>1</w:t>
            </w:r>
          </w:p>
        </w:tc>
        <w:tc>
          <w:tcPr>
            <w:tcW w:w="990" w:type="dxa"/>
          </w:tcPr>
          <w:p w:rsidR="005C6FAA" w:rsidRPr="009953AA" w:rsidRDefault="005C6FAA" w:rsidP="000B3081">
            <w:pPr>
              <w:contextualSpacing/>
              <w:rPr>
                <w:szCs w:val="28"/>
              </w:rPr>
            </w:pPr>
            <w:r w:rsidRPr="009953AA">
              <w:rPr>
                <w:szCs w:val="28"/>
              </w:rPr>
              <w:t>07.09</w:t>
            </w:r>
          </w:p>
        </w:tc>
        <w:tc>
          <w:tcPr>
            <w:tcW w:w="1418" w:type="dxa"/>
            <w:gridSpan w:val="3"/>
          </w:tcPr>
          <w:p w:rsidR="005C6FAA" w:rsidRPr="009953AA" w:rsidRDefault="005C6FAA" w:rsidP="000B3081">
            <w:pPr>
              <w:contextualSpacing/>
              <w:rPr>
                <w:szCs w:val="28"/>
              </w:rPr>
            </w:pPr>
          </w:p>
        </w:tc>
        <w:tc>
          <w:tcPr>
            <w:tcW w:w="2843" w:type="dxa"/>
            <w:gridSpan w:val="2"/>
          </w:tcPr>
          <w:p w:rsidR="005C6FAA" w:rsidRPr="009953AA" w:rsidRDefault="005C6FAA" w:rsidP="000B3081">
            <w:pPr>
              <w:contextualSpacing/>
              <w:rPr>
                <w:szCs w:val="28"/>
              </w:rPr>
            </w:pPr>
            <w:r w:rsidRPr="00E3245B">
              <w:rPr>
                <w:b/>
              </w:rPr>
              <w:t>Вводное занятие</w:t>
            </w:r>
          </w:p>
        </w:tc>
        <w:tc>
          <w:tcPr>
            <w:tcW w:w="795" w:type="dxa"/>
          </w:tcPr>
          <w:p w:rsidR="005C6FAA" w:rsidRPr="009953AA" w:rsidRDefault="005C6FAA" w:rsidP="000B3081">
            <w:pPr>
              <w:rPr>
                <w:szCs w:val="28"/>
              </w:rPr>
            </w:pPr>
            <w:r>
              <w:rPr>
                <w:szCs w:val="28"/>
              </w:rPr>
              <w:t>1</w:t>
            </w:r>
          </w:p>
        </w:tc>
        <w:tc>
          <w:tcPr>
            <w:tcW w:w="3119" w:type="dxa"/>
          </w:tcPr>
          <w:p w:rsidR="005C6FAA" w:rsidRDefault="005C6FAA" w:rsidP="008F5E98">
            <w:pPr>
              <w:contextualSpacing/>
              <w:jc w:val="left"/>
              <w:rPr>
                <w:szCs w:val="28"/>
              </w:rPr>
            </w:pPr>
            <w:r w:rsidRPr="009953AA">
              <w:rPr>
                <w:szCs w:val="28"/>
              </w:rPr>
              <w:t>Цели и задачи занятий по программе</w:t>
            </w:r>
            <w:r>
              <w:rPr>
                <w:szCs w:val="28"/>
              </w:rPr>
              <w:t xml:space="preserve"> «Белгородоведение»</w:t>
            </w:r>
          </w:p>
          <w:p w:rsidR="005C6FAA" w:rsidRPr="00CC247A" w:rsidRDefault="005C6FAA" w:rsidP="008F5E98">
            <w:pPr>
              <w:jc w:val="left"/>
              <w:rPr>
                <w:szCs w:val="28"/>
              </w:rPr>
            </w:pPr>
            <w:r w:rsidRPr="00CC247A">
              <w:rPr>
                <w:szCs w:val="28"/>
              </w:rPr>
              <w:t>Правила внутреннего распорядка в кружке и техник</w:t>
            </w:r>
            <w:r>
              <w:rPr>
                <w:szCs w:val="28"/>
              </w:rPr>
              <w:t>а</w:t>
            </w:r>
            <w:r w:rsidRPr="00CC247A">
              <w:rPr>
                <w:szCs w:val="28"/>
              </w:rPr>
              <w:t xml:space="preserve"> безопасности.</w:t>
            </w:r>
          </w:p>
        </w:tc>
        <w:tc>
          <w:tcPr>
            <w:tcW w:w="2126" w:type="dxa"/>
          </w:tcPr>
          <w:p w:rsidR="005C6FAA" w:rsidRPr="009953AA" w:rsidRDefault="005C6FAA" w:rsidP="008F5E98">
            <w:pPr>
              <w:ind w:right="-108"/>
              <w:contextualSpacing/>
              <w:jc w:val="left"/>
              <w:rPr>
                <w:szCs w:val="28"/>
              </w:rPr>
            </w:pPr>
            <w:r>
              <w:rPr>
                <w:szCs w:val="28"/>
              </w:rPr>
              <w:t>Работа над созданием буклета по технике безопасности.</w:t>
            </w:r>
          </w:p>
        </w:tc>
        <w:tc>
          <w:tcPr>
            <w:tcW w:w="2451" w:type="dxa"/>
          </w:tcPr>
          <w:p w:rsidR="005C6FAA" w:rsidRPr="009953AA" w:rsidRDefault="005C6FAA" w:rsidP="008F5E98">
            <w:pPr>
              <w:contextualSpacing/>
              <w:jc w:val="left"/>
              <w:rPr>
                <w:szCs w:val="28"/>
              </w:rPr>
            </w:pPr>
            <w:r>
              <w:rPr>
                <w:szCs w:val="28"/>
              </w:rPr>
              <w:t>Ф</w:t>
            </w:r>
            <w:r w:rsidRPr="009953AA">
              <w:rPr>
                <w:szCs w:val="28"/>
              </w:rPr>
              <w:t>ормирование и развитие личностного отношения к историческим и культурным ценностям региона как части России;</w:t>
            </w:r>
          </w:p>
        </w:tc>
        <w:tc>
          <w:tcPr>
            <w:tcW w:w="1573" w:type="dxa"/>
          </w:tcPr>
          <w:p w:rsidR="005C6FAA" w:rsidRPr="009953AA" w:rsidRDefault="005C6FAA" w:rsidP="000B3081">
            <w:pPr>
              <w:contextualSpacing/>
              <w:rPr>
                <w:szCs w:val="28"/>
              </w:rPr>
            </w:pPr>
            <w:r w:rsidRPr="009953AA">
              <w:rPr>
                <w:szCs w:val="28"/>
              </w:rPr>
              <w:t>Учебник, проектор, средства наглядности</w:t>
            </w:r>
            <w:r>
              <w:rPr>
                <w:szCs w:val="28"/>
              </w:rPr>
              <w:t>, литература по краеведению</w:t>
            </w:r>
          </w:p>
        </w:tc>
      </w:tr>
      <w:tr w:rsidR="005C6FAA" w:rsidRPr="009953AA" w:rsidTr="005C6FAA">
        <w:trPr>
          <w:jc w:val="center"/>
        </w:trPr>
        <w:tc>
          <w:tcPr>
            <w:tcW w:w="703" w:type="dxa"/>
          </w:tcPr>
          <w:p w:rsidR="005C6FAA" w:rsidRPr="009953AA" w:rsidRDefault="005C6FAA" w:rsidP="000B3081">
            <w:pPr>
              <w:ind w:left="360"/>
              <w:contextualSpacing/>
              <w:rPr>
                <w:szCs w:val="28"/>
              </w:rPr>
            </w:pPr>
            <w:r>
              <w:rPr>
                <w:szCs w:val="28"/>
              </w:rPr>
              <w:t>2</w:t>
            </w:r>
          </w:p>
        </w:tc>
        <w:tc>
          <w:tcPr>
            <w:tcW w:w="990" w:type="dxa"/>
          </w:tcPr>
          <w:p w:rsidR="005C6FAA" w:rsidRPr="009953AA" w:rsidRDefault="005C6FAA" w:rsidP="000B3081">
            <w:pPr>
              <w:ind w:left="-392" w:right="-108"/>
              <w:contextualSpacing/>
              <w:rPr>
                <w:szCs w:val="28"/>
              </w:rPr>
            </w:pPr>
            <w:r>
              <w:rPr>
                <w:szCs w:val="28"/>
              </w:rPr>
              <w:t>14.14.09</w:t>
            </w:r>
          </w:p>
        </w:tc>
        <w:tc>
          <w:tcPr>
            <w:tcW w:w="1418" w:type="dxa"/>
            <w:gridSpan w:val="3"/>
          </w:tcPr>
          <w:p w:rsidR="005C6FAA" w:rsidRPr="009953AA" w:rsidRDefault="005C6FAA" w:rsidP="000B3081">
            <w:pPr>
              <w:contextualSpacing/>
              <w:rPr>
                <w:szCs w:val="28"/>
              </w:rPr>
            </w:pPr>
          </w:p>
        </w:tc>
        <w:tc>
          <w:tcPr>
            <w:tcW w:w="2843" w:type="dxa"/>
            <w:gridSpan w:val="2"/>
          </w:tcPr>
          <w:p w:rsidR="005C6FAA" w:rsidRPr="009953AA" w:rsidRDefault="005C6FAA" w:rsidP="000B3081">
            <w:pPr>
              <w:contextualSpacing/>
              <w:rPr>
                <w:szCs w:val="28"/>
              </w:rPr>
            </w:pPr>
            <w:r w:rsidRPr="00E3245B">
              <w:rPr>
                <w:b/>
              </w:rPr>
              <w:t>Вводное занятие</w:t>
            </w:r>
          </w:p>
        </w:tc>
        <w:tc>
          <w:tcPr>
            <w:tcW w:w="795" w:type="dxa"/>
          </w:tcPr>
          <w:p w:rsidR="005C6FAA" w:rsidRPr="009953AA" w:rsidRDefault="005C6FAA" w:rsidP="000B3081">
            <w:pPr>
              <w:rPr>
                <w:szCs w:val="28"/>
              </w:rPr>
            </w:pPr>
            <w:r>
              <w:rPr>
                <w:szCs w:val="28"/>
              </w:rPr>
              <w:t>1</w:t>
            </w:r>
          </w:p>
        </w:tc>
        <w:tc>
          <w:tcPr>
            <w:tcW w:w="3119" w:type="dxa"/>
          </w:tcPr>
          <w:p w:rsidR="005C6FAA" w:rsidRDefault="005C6FAA" w:rsidP="00F5712E">
            <w:pPr>
              <w:contextualSpacing/>
              <w:jc w:val="left"/>
              <w:rPr>
                <w:szCs w:val="28"/>
              </w:rPr>
            </w:pPr>
            <w:r w:rsidRPr="00C97BA4">
              <w:rPr>
                <w:szCs w:val="28"/>
              </w:rPr>
              <w:t xml:space="preserve">Знакомство с программой.  </w:t>
            </w:r>
          </w:p>
          <w:p w:rsidR="005C6FAA" w:rsidRDefault="005C6FAA" w:rsidP="00F5712E">
            <w:pPr>
              <w:tabs>
                <w:tab w:val="left" w:pos="720"/>
              </w:tabs>
              <w:jc w:val="left"/>
            </w:pPr>
            <w:r w:rsidRPr="00F54E8C">
              <w:t>Понятие «Родиноведение»</w:t>
            </w:r>
          </w:p>
          <w:p w:rsidR="005C6FAA" w:rsidRPr="00F54E8C" w:rsidRDefault="005C6FAA" w:rsidP="00F5712E">
            <w:pPr>
              <w:tabs>
                <w:tab w:val="left" w:pos="720"/>
              </w:tabs>
              <w:jc w:val="left"/>
            </w:pPr>
            <w:r w:rsidRPr="00F54E8C">
              <w:t xml:space="preserve"> или «Краеведение». </w:t>
            </w:r>
          </w:p>
          <w:p w:rsidR="005C6FAA" w:rsidRPr="009953AA" w:rsidRDefault="005C6FAA" w:rsidP="000B3081">
            <w:pPr>
              <w:contextualSpacing/>
              <w:rPr>
                <w:szCs w:val="28"/>
              </w:rPr>
            </w:pPr>
          </w:p>
        </w:tc>
        <w:tc>
          <w:tcPr>
            <w:tcW w:w="2126" w:type="dxa"/>
          </w:tcPr>
          <w:p w:rsidR="005C6FAA" w:rsidRDefault="005C6FAA" w:rsidP="008F5E98">
            <w:pPr>
              <w:ind w:right="-108"/>
              <w:contextualSpacing/>
              <w:jc w:val="left"/>
              <w:rPr>
                <w:szCs w:val="28"/>
              </w:rPr>
            </w:pPr>
            <w:r>
              <w:rPr>
                <w:szCs w:val="28"/>
              </w:rPr>
              <w:t>Анкетирование.</w:t>
            </w:r>
          </w:p>
          <w:p w:rsidR="005C6FAA" w:rsidRPr="00B67C28" w:rsidRDefault="005C6FAA" w:rsidP="008F5E98">
            <w:pPr>
              <w:jc w:val="left"/>
            </w:pPr>
            <w:r w:rsidRPr="00B67C28">
              <w:rPr>
                <w:color w:val="000000"/>
              </w:rPr>
              <w:t>Сбор информации о Белгороде и Белгородской области.</w:t>
            </w:r>
            <w:r w:rsidRPr="00B67C28">
              <w:t xml:space="preserve"> Посещение школьной библиотеки, знакомство с литературой по краеведению.</w:t>
            </w:r>
          </w:p>
          <w:p w:rsidR="005C6FAA" w:rsidRPr="009953AA" w:rsidRDefault="005C6FAA" w:rsidP="000B3081">
            <w:pPr>
              <w:ind w:right="-108"/>
              <w:contextualSpacing/>
              <w:rPr>
                <w:szCs w:val="28"/>
              </w:rPr>
            </w:pPr>
          </w:p>
        </w:tc>
        <w:tc>
          <w:tcPr>
            <w:tcW w:w="2451" w:type="dxa"/>
          </w:tcPr>
          <w:p w:rsidR="005C6FAA" w:rsidRPr="00845E87" w:rsidRDefault="005C6FAA" w:rsidP="008F5E98">
            <w:pPr>
              <w:jc w:val="left"/>
              <w:rPr>
                <w:szCs w:val="28"/>
              </w:rPr>
            </w:pPr>
            <w:r>
              <w:rPr>
                <w:szCs w:val="28"/>
              </w:rPr>
              <w:t>Осо</w:t>
            </w:r>
            <w:r w:rsidRPr="00845E87">
              <w:rPr>
                <w:szCs w:val="28"/>
              </w:rPr>
              <w:t>знание личной сопричастности к истории края, страны, гордости за великие достижения;</w:t>
            </w:r>
          </w:p>
          <w:p w:rsidR="005C6FAA" w:rsidRPr="009953AA" w:rsidRDefault="005C6FAA" w:rsidP="000B3081">
            <w:pPr>
              <w:contextualSpacing/>
              <w:rPr>
                <w:szCs w:val="28"/>
              </w:rPr>
            </w:pPr>
          </w:p>
        </w:tc>
        <w:tc>
          <w:tcPr>
            <w:tcW w:w="1573" w:type="dxa"/>
          </w:tcPr>
          <w:p w:rsidR="005C6FAA" w:rsidRPr="009953AA" w:rsidRDefault="005C6FAA" w:rsidP="000B3081">
            <w:pPr>
              <w:contextualSpacing/>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5C6FAA">
        <w:trPr>
          <w:jc w:val="center"/>
        </w:trPr>
        <w:tc>
          <w:tcPr>
            <w:tcW w:w="703" w:type="dxa"/>
          </w:tcPr>
          <w:p w:rsidR="000B3081" w:rsidRPr="009953AA" w:rsidRDefault="000B3081" w:rsidP="000B3081">
            <w:pPr>
              <w:contextualSpacing/>
              <w:rPr>
                <w:b/>
                <w:szCs w:val="28"/>
              </w:rPr>
            </w:pPr>
          </w:p>
        </w:tc>
        <w:tc>
          <w:tcPr>
            <w:tcW w:w="11291" w:type="dxa"/>
            <w:gridSpan w:val="9"/>
          </w:tcPr>
          <w:p w:rsidR="000B3081" w:rsidRPr="00BB79B6" w:rsidRDefault="000B3081" w:rsidP="000B3081">
            <w:pPr>
              <w:contextualSpacing/>
              <w:jc w:val="center"/>
              <w:rPr>
                <w:b/>
                <w:szCs w:val="28"/>
              </w:rPr>
            </w:pPr>
            <w:r>
              <w:rPr>
                <w:b/>
              </w:rPr>
              <w:t xml:space="preserve">                                        ГЕОГРАФИЯ            </w:t>
            </w:r>
            <w:r w:rsidRPr="00BB79B6">
              <w:rPr>
                <w:b/>
              </w:rPr>
              <w:t>Б</w:t>
            </w:r>
            <w:r>
              <w:rPr>
                <w:b/>
              </w:rPr>
              <w:t xml:space="preserve">ЕЛГОРОДСКОЙ          </w:t>
            </w:r>
            <w:r w:rsidRPr="00BB79B6">
              <w:rPr>
                <w:b/>
              </w:rPr>
              <w:t xml:space="preserve"> </w:t>
            </w:r>
            <w:r>
              <w:rPr>
                <w:b/>
              </w:rPr>
              <w:t>ОБЛАСТИ</w:t>
            </w:r>
          </w:p>
        </w:tc>
        <w:tc>
          <w:tcPr>
            <w:tcW w:w="2451" w:type="dxa"/>
          </w:tcPr>
          <w:p w:rsidR="000B3081" w:rsidRPr="00BB79B6" w:rsidRDefault="000B3081" w:rsidP="000B3081">
            <w:pPr>
              <w:contextualSpacing/>
              <w:jc w:val="center"/>
              <w:rPr>
                <w:b/>
                <w:szCs w:val="28"/>
              </w:rPr>
            </w:pPr>
          </w:p>
        </w:tc>
        <w:tc>
          <w:tcPr>
            <w:tcW w:w="1573" w:type="dxa"/>
          </w:tcPr>
          <w:p w:rsidR="000B3081" w:rsidRPr="00BB79B6" w:rsidRDefault="000B3081" w:rsidP="000B3081">
            <w:pPr>
              <w:contextualSpacing/>
              <w:jc w:val="center"/>
              <w:rPr>
                <w:b/>
                <w:szCs w:val="28"/>
              </w:rPr>
            </w:pPr>
          </w:p>
        </w:tc>
      </w:tr>
      <w:tr w:rsidR="005C6FAA" w:rsidRPr="009953AA" w:rsidTr="005C6FAA">
        <w:trPr>
          <w:jc w:val="center"/>
        </w:trPr>
        <w:tc>
          <w:tcPr>
            <w:tcW w:w="703" w:type="dxa"/>
          </w:tcPr>
          <w:p w:rsidR="005C6FAA" w:rsidRPr="00BB79B6" w:rsidRDefault="005C6FAA" w:rsidP="000B3081">
            <w:pPr>
              <w:contextualSpacing/>
              <w:jc w:val="right"/>
              <w:rPr>
                <w:szCs w:val="28"/>
              </w:rPr>
            </w:pPr>
            <w:r w:rsidRPr="00BB79B6">
              <w:rPr>
                <w:szCs w:val="28"/>
              </w:rPr>
              <w:t>3</w:t>
            </w:r>
            <w:r>
              <w:rPr>
                <w:szCs w:val="28"/>
              </w:rPr>
              <w:t>-4</w:t>
            </w:r>
          </w:p>
        </w:tc>
        <w:tc>
          <w:tcPr>
            <w:tcW w:w="990" w:type="dxa"/>
          </w:tcPr>
          <w:p w:rsidR="005C6FAA" w:rsidRDefault="005C6FAA" w:rsidP="000B3081">
            <w:pPr>
              <w:contextualSpacing/>
              <w:rPr>
                <w:szCs w:val="28"/>
              </w:rPr>
            </w:pPr>
            <w:r w:rsidRPr="00BB79B6">
              <w:rPr>
                <w:szCs w:val="28"/>
              </w:rPr>
              <w:t>21.09</w:t>
            </w:r>
          </w:p>
          <w:p w:rsidR="005C6FAA" w:rsidRPr="00BB79B6" w:rsidRDefault="005C6FAA" w:rsidP="000B3081">
            <w:pPr>
              <w:contextualSpacing/>
              <w:rPr>
                <w:szCs w:val="28"/>
              </w:rPr>
            </w:pPr>
            <w:r>
              <w:rPr>
                <w:szCs w:val="28"/>
              </w:rPr>
              <w:t>28.09</w:t>
            </w:r>
          </w:p>
        </w:tc>
        <w:tc>
          <w:tcPr>
            <w:tcW w:w="1395" w:type="dxa"/>
            <w:gridSpan w:val="2"/>
          </w:tcPr>
          <w:p w:rsidR="005C6FAA" w:rsidRPr="00BB79B6" w:rsidRDefault="005C6FAA" w:rsidP="000B3081">
            <w:pPr>
              <w:contextualSpacing/>
              <w:rPr>
                <w:szCs w:val="28"/>
              </w:rPr>
            </w:pPr>
          </w:p>
        </w:tc>
        <w:tc>
          <w:tcPr>
            <w:tcW w:w="2866" w:type="dxa"/>
            <w:gridSpan w:val="3"/>
          </w:tcPr>
          <w:p w:rsidR="005C6FAA" w:rsidRPr="00BB79B6" w:rsidRDefault="005C6FAA" w:rsidP="000B3081">
            <w:pPr>
              <w:contextualSpacing/>
              <w:rPr>
                <w:b/>
                <w:szCs w:val="28"/>
              </w:rPr>
            </w:pPr>
            <w:r w:rsidRPr="00BB79B6">
              <w:rPr>
                <w:b/>
                <w:szCs w:val="28"/>
              </w:rPr>
              <w:t>Моя малая Родина</w:t>
            </w:r>
          </w:p>
        </w:tc>
        <w:tc>
          <w:tcPr>
            <w:tcW w:w="795" w:type="dxa"/>
          </w:tcPr>
          <w:p w:rsidR="005C6FAA" w:rsidRPr="00BB79B6" w:rsidRDefault="005C6FAA" w:rsidP="000B3081">
            <w:pPr>
              <w:contextualSpacing/>
              <w:rPr>
                <w:szCs w:val="28"/>
              </w:rPr>
            </w:pPr>
            <w:r>
              <w:rPr>
                <w:szCs w:val="28"/>
              </w:rPr>
              <w:t>2</w:t>
            </w:r>
          </w:p>
        </w:tc>
        <w:tc>
          <w:tcPr>
            <w:tcW w:w="3119" w:type="dxa"/>
          </w:tcPr>
          <w:p w:rsidR="005C6FAA" w:rsidRPr="00BB79B6" w:rsidRDefault="005C6FAA" w:rsidP="008F5E98">
            <w:pPr>
              <w:contextualSpacing/>
              <w:jc w:val="left"/>
              <w:rPr>
                <w:szCs w:val="28"/>
              </w:rPr>
            </w:pPr>
            <w:r w:rsidRPr="00BB79B6">
              <w:rPr>
                <w:szCs w:val="28"/>
              </w:rPr>
              <w:t xml:space="preserve">Что такое свой край, своя местность, ближайшая </w:t>
            </w:r>
            <w:r w:rsidRPr="00BB79B6">
              <w:rPr>
                <w:szCs w:val="28"/>
              </w:rPr>
              <w:lastRenderedPageBreak/>
              <w:t>(малая) Родина. Родной дом, школа, улица,  город, Родной край – часть России</w:t>
            </w:r>
            <w:r>
              <w:rPr>
                <w:szCs w:val="28"/>
              </w:rPr>
              <w:t xml:space="preserve">. </w:t>
            </w:r>
            <w:r w:rsidRPr="00845E87">
              <w:rPr>
                <w:szCs w:val="28"/>
              </w:rPr>
              <w:t>Родной регион  - Белгородская область, его местонахождение на карте. Соседи Белгородской области.</w:t>
            </w:r>
          </w:p>
          <w:p w:rsidR="005C6FAA" w:rsidRPr="00BB79B6" w:rsidRDefault="005C6FAA" w:rsidP="000B3081">
            <w:pPr>
              <w:contextualSpacing/>
              <w:rPr>
                <w:szCs w:val="28"/>
              </w:rPr>
            </w:pPr>
          </w:p>
        </w:tc>
        <w:tc>
          <w:tcPr>
            <w:tcW w:w="2126" w:type="dxa"/>
          </w:tcPr>
          <w:p w:rsidR="005C6FAA" w:rsidRPr="000320FD" w:rsidRDefault="005C6FAA" w:rsidP="000B3081">
            <w:pPr>
              <w:jc w:val="left"/>
              <w:rPr>
                <w:b/>
                <w:i/>
                <w:szCs w:val="28"/>
              </w:rPr>
            </w:pPr>
            <w:r w:rsidRPr="00B67C28">
              <w:lastRenderedPageBreak/>
              <w:t xml:space="preserve">Игра «Найди на карте» (Уч-ся </w:t>
            </w:r>
            <w:r w:rsidRPr="00B67C28">
              <w:lastRenderedPageBreak/>
              <w:t>находят местоположение заданных населенных пунктов)</w:t>
            </w:r>
          </w:p>
        </w:tc>
        <w:tc>
          <w:tcPr>
            <w:tcW w:w="2451" w:type="dxa"/>
          </w:tcPr>
          <w:p w:rsidR="005C6FAA" w:rsidRPr="00BB79B6" w:rsidRDefault="005C6FAA" w:rsidP="000B3081">
            <w:pPr>
              <w:contextualSpacing/>
              <w:rPr>
                <w:szCs w:val="28"/>
              </w:rPr>
            </w:pPr>
            <w:r>
              <w:rPr>
                <w:szCs w:val="28"/>
              </w:rPr>
              <w:lastRenderedPageBreak/>
              <w:t xml:space="preserve">Формирование умений и навыков </w:t>
            </w:r>
            <w:r>
              <w:rPr>
                <w:szCs w:val="28"/>
              </w:rPr>
              <w:lastRenderedPageBreak/>
              <w:t>работы с информацией,  п</w:t>
            </w:r>
            <w:r w:rsidRPr="00C97BA4">
              <w:rPr>
                <w:szCs w:val="28"/>
              </w:rPr>
              <w:t>роявление активной жизненной позиции.</w:t>
            </w:r>
          </w:p>
        </w:tc>
        <w:tc>
          <w:tcPr>
            <w:tcW w:w="1573" w:type="dxa"/>
          </w:tcPr>
          <w:p w:rsidR="005C6FAA" w:rsidRPr="00BB79B6" w:rsidRDefault="005C6FAA" w:rsidP="000B3081">
            <w:pPr>
              <w:contextualSpacing/>
              <w:rPr>
                <w:szCs w:val="28"/>
              </w:rPr>
            </w:pPr>
            <w:r w:rsidRPr="009953AA">
              <w:rPr>
                <w:szCs w:val="28"/>
              </w:rPr>
              <w:lastRenderedPageBreak/>
              <w:t xml:space="preserve">Учебник, проектор, </w:t>
            </w:r>
            <w:r w:rsidRPr="009953AA">
              <w:rPr>
                <w:szCs w:val="28"/>
              </w:rPr>
              <w:lastRenderedPageBreak/>
              <w:t>средства наглядности</w:t>
            </w:r>
            <w:r>
              <w:rPr>
                <w:szCs w:val="28"/>
              </w:rPr>
              <w:t>, литература по краеведению</w:t>
            </w:r>
          </w:p>
        </w:tc>
      </w:tr>
      <w:tr w:rsidR="005C6FAA" w:rsidRPr="009953AA" w:rsidTr="005C6FAA">
        <w:trPr>
          <w:trHeight w:val="804"/>
          <w:jc w:val="center"/>
        </w:trPr>
        <w:tc>
          <w:tcPr>
            <w:tcW w:w="703" w:type="dxa"/>
          </w:tcPr>
          <w:p w:rsidR="005C6FAA" w:rsidRPr="009953AA" w:rsidRDefault="005C6FAA" w:rsidP="000B3081">
            <w:pPr>
              <w:contextualSpacing/>
              <w:rPr>
                <w:szCs w:val="28"/>
              </w:rPr>
            </w:pPr>
            <w:r>
              <w:rPr>
                <w:szCs w:val="28"/>
              </w:rPr>
              <w:lastRenderedPageBreak/>
              <w:t>5-6</w:t>
            </w:r>
          </w:p>
        </w:tc>
        <w:tc>
          <w:tcPr>
            <w:tcW w:w="990" w:type="dxa"/>
          </w:tcPr>
          <w:p w:rsidR="005C6FAA" w:rsidRDefault="005C6FAA" w:rsidP="000B3081">
            <w:pPr>
              <w:ind w:left="34"/>
              <w:contextualSpacing/>
              <w:rPr>
                <w:szCs w:val="28"/>
              </w:rPr>
            </w:pPr>
            <w:r>
              <w:rPr>
                <w:szCs w:val="28"/>
              </w:rPr>
              <w:t>05.10</w:t>
            </w:r>
          </w:p>
          <w:p w:rsidR="005C6FAA" w:rsidRPr="009953AA" w:rsidRDefault="005C6FAA" w:rsidP="000B3081">
            <w:pPr>
              <w:ind w:left="34"/>
              <w:contextualSpacing/>
              <w:rPr>
                <w:szCs w:val="28"/>
              </w:rPr>
            </w:pPr>
            <w:r>
              <w:rPr>
                <w:szCs w:val="28"/>
              </w:rPr>
              <w:t>12.10</w:t>
            </w:r>
          </w:p>
        </w:tc>
        <w:tc>
          <w:tcPr>
            <w:tcW w:w="1426" w:type="dxa"/>
            <w:gridSpan w:val="4"/>
          </w:tcPr>
          <w:p w:rsidR="005C6FAA" w:rsidRPr="009953AA" w:rsidRDefault="005C6FAA" w:rsidP="000B3081">
            <w:pPr>
              <w:contextualSpacing/>
              <w:rPr>
                <w:szCs w:val="28"/>
              </w:rPr>
            </w:pPr>
          </w:p>
        </w:tc>
        <w:tc>
          <w:tcPr>
            <w:tcW w:w="2835" w:type="dxa"/>
          </w:tcPr>
          <w:p w:rsidR="005C6FAA" w:rsidRPr="008C1C6C" w:rsidRDefault="005C6FAA" w:rsidP="000B3081">
            <w:pPr>
              <w:rPr>
                <w:b/>
                <w:szCs w:val="28"/>
              </w:rPr>
            </w:pPr>
            <w:r w:rsidRPr="008C1C6C">
              <w:rPr>
                <w:b/>
                <w:szCs w:val="28"/>
              </w:rPr>
              <w:t>Белгород - столица Белгородской области.</w:t>
            </w:r>
          </w:p>
        </w:tc>
        <w:tc>
          <w:tcPr>
            <w:tcW w:w="795" w:type="dxa"/>
          </w:tcPr>
          <w:p w:rsidR="005C6FAA" w:rsidRPr="009953AA" w:rsidRDefault="005C6FAA" w:rsidP="000B3081">
            <w:pPr>
              <w:rPr>
                <w:szCs w:val="28"/>
              </w:rPr>
            </w:pPr>
            <w:r>
              <w:rPr>
                <w:szCs w:val="28"/>
              </w:rPr>
              <w:t>2</w:t>
            </w:r>
          </w:p>
        </w:tc>
        <w:tc>
          <w:tcPr>
            <w:tcW w:w="3119" w:type="dxa"/>
          </w:tcPr>
          <w:p w:rsidR="005C6FAA" w:rsidRPr="009953AA" w:rsidRDefault="005C6FAA" w:rsidP="008F5E98">
            <w:pPr>
              <w:contextualSpacing/>
              <w:jc w:val="left"/>
              <w:rPr>
                <w:szCs w:val="28"/>
              </w:rPr>
            </w:pPr>
            <w:r w:rsidRPr="008C1C6C">
              <w:rPr>
                <w:szCs w:val="28"/>
              </w:rPr>
              <w:t>Родной регион  - Белгородская область, его местонахождение на карте. Соседи Белгородской области. Белгород - столица Белгородской области.</w:t>
            </w:r>
          </w:p>
        </w:tc>
        <w:tc>
          <w:tcPr>
            <w:tcW w:w="2126" w:type="dxa"/>
          </w:tcPr>
          <w:p w:rsidR="005C6FAA" w:rsidRPr="000320FD" w:rsidRDefault="005C6FAA" w:rsidP="005C6FAA">
            <w:pPr>
              <w:ind w:right="-108"/>
              <w:contextualSpacing/>
              <w:jc w:val="left"/>
              <w:rPr>
                <w:b/>
                <w:i/>
                <w:szCs w:val="28"/>
              </w:rPr>
            </w:pPr>
            <w:r w:rsidRPr="000320FD">
              <w:rPr>
                <w:b/>
                <w:i/>
                <w:szCs w:val="28"/>
              </w:rPr>
              <w:t xml:space="preserve">Работа над составлением презентации </w:t>
            </w:r>
          </w:p>
          <w:p w:rsidR="005C6FAA" w:rsidRPr="009953AA" w:rsidRDefault="005C6FAA" w:rsidP="005C6FAA">
            <w:pPr>
              <w:ind w:right="-108"/>
              <w:contextualSpacing/>
              <w:jc w:val="left"/>
              <w:rPr>
                <w:szCs w:val="28"/>
              </w:rPr>
            </w:pPr>
            <w:r w:rsidRPr="000320FD">
              <w:rPr>
                <w:b/>
                <w:i/>
                <w:szCs w:val="28"/>
              </w:rPr>
              <w:t>«Белгород-столица Белгородской области».</w:t>
            </w:r>
          </w:p>
        </w:tc>
        <w:tc>
          <w:tcPr>
            <w:tcW w:w="2451" w:type="dxa"/>
          </w:tcPr>
          <w:p w:rsidR="005C6FAA" w:rsidRPr="009953AA" w:rsidRDefault="005C6FAA" w:rsidP="005C6FAA">
            <w:pPr>
              <w:contextualSpacing/>
              <w:jc w:val="left"/>
              <w:rPr>
                <w:szCs w:val="28"/>
              </w:rPr>
            </w:pPr>
            <w:r>
              <w:rPr>
                <w:szCs w:val="28"/>
              </w:rPr>
              <w:t>Формирование умений и навыков работы с информацией,  п</w:t>
            </w:r>
            <w:r w:rsidRPr="00C97BA4">
              <w:rPr>
                <w:szCs w:val="28"/>
              </w:rPr>
              <w:t>роявление активной жизненной позиции.</w:t>
            </w:r>
          </w:p>
        </w:tc>
        <w:tc>
          <w:tcPr>
            <w:tcW w:w="1573" w:type="dxa"/>
          </w:tcPr>
          <w:p w:rsidR="005C6FAA" w:rsidRPr="009953AA" w:rsidRDefault="005C6FAA" w:rsidP="005C6FAA">
            <w:pPr>
              <w:jc w:val="left"/>
            </w:pPr>
            <w:r w:rsidRPr="009953AA">
              <w:rPr>
                <w:szCs w:val="28"/>
              </w:rPr>
              <w:t>Учебник, проектор, средства наглядности</w:t>
            </w:r>
            <w:r>
              <w:rPr>
                <w:szCs w:val="28"/>
              </w:rPr>
              <w:t>, литература по краеведению</w:t>
            </w:r>
          </w:p>
        </w:tc>
      </w:tr>
      <w:tr w:rsidR="000B3081" w:rsidRPr="009953AA" w:rsidTr="008F5E98">
        <w:trPr>
          <w:trHeight w:val="294"/>
          <w:jc w:val="center"/>
        </w:trPr>
        <w:tc>
          <w:tcPr>
            <w:tcW w:w="16018" w:type="dxa"/>
            <w:gridSpan w:val="12"/>
          </w:tcPr>
          <w:p w:rsidR="000B3081" w:rsidRPr="008C1C6C" w:rsidRDefault="000B3081" w:rsidP="000B3081">
            <w:pPr>
              <w:jc w:val="center"/>
              <w:rPr>
                <w:b/>
                <w:szCs w:val="28"/>
              </w:rPr>
            </w:pPr>
            <w:r w:rsidRPr="008C1C6C">
              <w:rPr>
                <w:b/>
                <w:szCs w:val="28"/>
              </w:rPr>
              <w:t>ИСТОРИЯ   БЕЛГОРОДСКОЙ   ОБЛАСТИ</w:t>
            </w:r>
          </w:p>
        </w:tc>
      </w:tr>
      <w:tr w:rsidR="005C6FAA" w:rsidRPr="009953AA" w:rsidTr="005C6FAA">
        <w:trPr>
          <w:trHeight w:val="804"/>
          <w:jc w:val="center"/>
        </w:trPr>
        <w:tc>
          <w:tcPr>
            <w:tcW w:w="703" w:type="dxa"/>
          </w:tcPr>
          <w:p w:rsidR="005C6FAA" w:rsidRDefault="005C6FAA" w:rsidP="000B3081">
            <w:pPr>
              <w:ind w:left="33"/>
              <w:contextualSpacing/>
              <w:rPr>
                <w:szCs w:val="28"/>
              </w:rPr>
            </w:pPr>
            <w:r>
              <w:rPr>
                <w:szCs w:val="28"/>
              </w:rPr>
              <w:t>7-8</w:t>
            </w:r>
          </w:p>
        </w:tc>
        <w:tc>
          <w:tcPr>
            <w:tcW w:w="990" w:type="dxa"/>
          </w:tcPr>
          <w:p w:rsidR="005C6FAA" w:rsidRDefault="005C6FAA" w:rsidP="000B3081">
            <w:pPr>
              <w:ind w:left="34"/>
              <w:contextualSpacing/>
              <w:rPr>
                <w:szCs w:val="28"/>
              </w:rPr>
            </w:pPr>
            <w:r>
              <w:rPr>
                <w:szCs w:val="28"/>
              </w:rPr>
              <w:t>19.10</w:t>
            </w:r>
          </w:p>
          <w:p w:rsidR="005C6FAA" w:rsidRPr="008D33A4" w:rsidRDefault="005C6FAA" w:rsidP="000B3081">
            <w:pPr>
              <w:ind w:left="34"/>
              <w:contextualSpacing/>
              <w:rPr>
                <w:szCs w:val="28"/>
              </w:rPr>
            </w:pPr>
            <w:r>
              <w:rPr>
                <w:szCs w:val="28"/>
              </w:rPr>
              <w:t>19.10</w:t>
            </w:r>
          </w:p>
        </w:tc>
        <w:tc>
          <w:tcPr>
            <w:tcW w:w="1418" w:type="dxa"/>
            <w:gridSpan w:val="3"/>
          </w:tcPr>
          <w:p w:rsidR="005C6FAA" w:rsidRPr="009953AA" w:rsidRDefault="005C6FAA" w:rsidP="000B3081">
            <w:pPr>
              <w:contextualSpacing/>
              <w:rPr>
                <w:szCs w:val="28"/>
              </w:rPr>
            </w:pPr>
          </w:p>
        </w:tc>
        <w:tc>
          <w:tcPr>
            <w:tcW w:w="2843" w:type="dxa"/>
            <w:gridSpan w:val="2"/>
          </w:tcPr>
          <w:p w:rsidR="005C6FAA" w:rsidRPr="008C1C6C" w:rsidRDefault="005C6FAA" w:rsidP="000B3081">
            <w:pPr>
              <w:rPr>
                <w:b/>
                <w:szCs w:val="28"/>
              </w:rPr>
            </w:pPr>
            <w:r w:rsidRPr="00DE2E3B">
              <w:rPr>
                <w:b/>
                <w:szCs w:val="28"/>
              </w:rPr>
              <w:t>Белгородская засечная черта. Крепость на Белой горе.</w:t>
            </w:r>
          </w:p>
        </w:tc>
        <w:tc>
          <w:tcPr>
            <w:tcW w:w="795" w:type="dxa"/>
          </w:tcPr>
          <w:p w:rsidR="005C6FAA" w:rsidRPr="00DE2E3B" w:rsidRDefault="005C6FAA" w:rsidP="000B3081">
            <w:pPr>
              <w:rPr>
                <w:szCs w:val="28"/>
                <w:lang w:val="en-US"/>
              </w:rPr>
            </w:pPr>
            <w:r>
              <w:rPr>
                <w:szCs w:val="28"/>
                <w:lang w:val="en-US"/>
              </w:rPr>
              <w:t>2</w:t>
            </w:r>
          </w:p>
        </w:tc>
        <w:tc>
          <w:tcPr>
            <w:tcW w:w="3119" w:type="dxa"/>
          </w:tcPr>
          <w:p w:rsidR="005C6FAA" w:rsidRDefault="005C6FAA" w:rsidP="005C6FAA">
            <w:pPr>
              <w:contextualSpacing/>
              <w:jc w:val="left"/>
              <w:rPr>
                <w:szCs w:val="28"/>
              </w:rPr>
            </w:pPr>
            <w:r w:rsidRPr="00957076">
              <w:rPr>
                <w:szCs w:val="28"/>
              </w:rPr>
              <w:t>Белгородская засечная черта. Крепость на Белой горе.</w:t>
            </w:r>
          </w:p>
          <w:p w:rsidR="005C6FAA" w:rsidRPr="008C1C6C" w:rsidRDefault="005C6FAA" w:rsidP="005C6FAA">
            <w:pPr>
              <w:contextualSpacing/>
              <w:jc w:val="left"/>
              <w:rPr>
                <w:szCs w:val="28"/>
              </w:rPr>
            </w:pPr>
            <w:r>
              <w:rPr>
                <w:szCs w:val="28"/>
              </w:rPr>
              <w:t>О</w:t>
            </w:r>
            <w:r w:rsidRPr="00DE2E3B">
              <w:rPr>
                <w:szCs w:val="28"/>
              </w:rPr>
              <w:t>знакомление учащихся   с        истори</w:t>
            </w:r>
            <w:r>
              <w:rPr>
                <w:szCs w:val="28"/>
              </w:rPr>
              <w:t>ей</w:t>
            </w:r>
            <w:r w:rsidRPr="00DE2E3B">
              <w:rPr>
                <w:szCs w:val="28"/>
              </w:rPr>
              <w:t xml:space="preserve"> Белгородчины, фактами, биографиями исторических деятелей</w:t>
            </w:r>
            <w:r>
              <w:rPr>
                <w:szCs w:val="28"/>
              </w:rPr>
              <w:t>.</w:t>
            </w:r>
          </w:p>
        </w:tc>
        <w:tc>
          <w:tcPr>
            <w:tcW w:w="2126" w:type="dxa"/>
          </w:tcPr>
          <w:p w:rsidR="005C6FAA" w:rsidRPr="000320FD" w:rsidRDefault="005C6FAA" w:rsidP="005C6FAA">
            <w:pPr>
              <w:ind w:right="-108"/>
              <w:contextualSpacing/>
              <w:jc w:val="left"/>
              <w:rPr>
                <w:b/>
                <w:i/>
                <w:szCs w:val="28"/>
              </w:rPr>
            </w:pPr>
            <w:r w:rsidRPr="000320FD">
              <w:rPr>
                <w:b/>
                <w:i/>
                <w:szCs w:val="28"/>
              </w:rPr>
              <w:t xml:space="preserve">Работа </w:t>
            </w:r>
            <w:r w:rsidR="00AE4FD3">
              <w:rPr>
                <w:b/>
                <w:i/>
                <w:szCs w:val="28"/>
              </w:rPr>
              <w:t>с раскрасками по теме</w:t>
            </w:r>
          </w:p>
          <w:p w:rsidR="005C6FAA" w:rsidRDefault="005C6FAA" w:rsidP="005C6FAA">
            <w:pPr>
              <w:ind w:right="-108"/>
              <w:contextualSpacing/>
              <w:jc w:val="left"/>
              <w:rPr>
                <w:szCs w:val="28"/>
              </w:rPr>
            </w:pPr>
            <w:r w:rsidRPr="000320FD">
              <w:rPr>
                <w:b/>
                <w:i/>
                <w:szCs w:val="28"/>
              </w:rPr>
              <w:t>«Крепость на Белой горе»</w:t>
            </w:r>
          </w:p>
        </w:tc>
        <w:tc>
          <w:tcPr>
            <w:tcW w:w="2451" w:type="dxa"/>
          </w:tcPr>
          <w:p w:rsidR="005C6FAA" w:rsidRDefault="005C6FAA" w:rsidP="005C6FAA">
            <w:pPr>
              <w:contextualSpacing/>
              <w:jc w:val="left"/>
              <w:rPr>
                <w:szCs w:val="28"/>
              </w:rPr>
            </w:pPr>
            <w:r>
              <w:rPr>
                <w:szCs w:val="28"/>
              </w:rPr>
              <w:t xml:space="preserve">Способствовать    развитию личности, как </w:t>
            </w:r>
            <w:r w:rsidRPr="008D33A4">
              <w:rPr>
                <w:szCs w:val="28"/>
              </w:rPr>
              <w:t>любознательный, активно</w:t>
            </w:r>
            <w:r>
              <w:rPr>
                <w:szCs w:val="28"/>
              </w:rPr>
              <w:t>й</w:t>
            </w:r>
            <w:r w:rsidRPr="008D33A4">
              <w:rPr>
                <w:szCs w:val="28"/>
              </w:rPr>
              <w:t xml:space="preserve"> и заинтересованно познающий мир.</w:t>
            </w:r>
          </w:p>
        </w:tc>
        <w:tc>
          <w:tcPr>
            <w:tcW w:w="1573" w:type="dxa"/>
          </w:tcPr>
          <w:p w:rsidR="005C6FAA" w:rsidRPr="009953AA" w:rsidRDefault="005C6FAA" w:rsidP="005C6FAA">
            <w:pPr>
              <w:jc w:val="left"/>
              <w:rPr>
                <w:szCs w:val="28"/>
              </w:rPr>
            </w:pPr>
            <w:r w:rsidRPr="009953AA">
              <w:rPr>
                <w:szCs w:val="28"/>
              </w:rPr>
              <w:t>Учебник, проектор, средства наглядности</w:t>
            </w:r>
            <w:r>
              <w:rPr>
                <w:szCs w:val="28"/>
              </w:rPr>
              <w:t>, литература по краеведению</w:t>
            </w:r>
          </w:p>
        </w:tc>
      </w:tr>
      <w:tr w:rsidR="005C6FAA" w:rsidRPr="009953AA" w:rsidTr="005C6FAA">
        <w:trPr>
          <w:trHeight w:val="804"/>
          <w:jc w:val="center"/>
        </w:trPr>
        <w:tc>
          <w:tcPr>
            <w:tcW w:w="703" w:type="dxa"/>
          </w:tcPr>
          <w:p w:rsidR="005C6FAA" w:rsidRDefault="005C6FAA" w:rsidP="000B3081">
            <w:pPr>
              <w:ind w:left="33"/>
              <w:contextualSpacing/>
              <w:rPr>
                <w:szCs w:val="28"/>
              </w:rPr>
            </w:pPr>
            <w:r>
              <w:rPr>
                <w:szCs w:val="28"/>
              </w:rPr>
              <w:t>9-10</w:t>
            </w:r>
          </w:p>
        </w:tc>
        <w:tc>
          <w:tcPr>
            <w:tcW w:w="990" w:type="dxa"/>
          </w:tcPr>
          <w:p w:rsidR="005C6FAA" w:rsidRDefault="005C6FAA" w:rsidP="000B3081">
            <w:pPr>
              <w:ind w:left="34"/>
              <w:contextualSpacing/>
              <w:rPr>
                <w:szCs w:val="28"/>
              </w:rPr>
            </w:pPr>
            <w:r>
              <w:rPr>
                <w:szCs w:val="28"/>
              </w:rPr>
              <w:t>02.11</w:t>
            </w:r>
          </w:p>
          <w:p w:rsidR="005C6FAA" w:rsidRDefault="005C6FAA" w:rsidP="000B3081">
            <w:pPr>
              <w:ind w:left="34"/>
              <w:contextualSpacing/>
              <w:rPr>
                <w:szCs w:val="28"/>
              </w:rPr>
            </w:pPr>
            <w:r>
              <w:rPr>
                <w:szCs w:val="28"/>
              </w:rPr>
              <w:t>09.11</w:t>
            </w:r>
          </w:p>
        </w:tc>
        <w:tc>
          <w:tcPr>
            <w:tcW w:w="1418" w:type="dxa"/>
            <w:gridSpan w:val="3"/>
          </w:tcPr>
          <w:p w:rsidR="005C6FAA" w:rsidRPr="009953AA" w:rsidRDefault="005C6FAA" w:rsidP="000B3081">
            <w:pPr>
              <w:contextualSpacing/>
              <w:rPr>
                <w:szCs w:val="28"/>
              </w:rPr>
            </w:pPr>
          </w:p>
        </w:tc>
        <w:tc>
          <w:tcPr>
            <w:tcW w:w="2843" w:type="dxa"/>
            <w:gridSpan w:val="2"/>
          </w:tcPr>
          <w:p w:rsidR="005C6FAA" w:rsidRPr="00DE2E3B" w:rsidRDefault="005C6FAA" w:rsidP="000B3081">
            <w:pPr>
              <w:rPr>
                <w:b/>
                <w:szCs w:val="28"/>
              </w:rPr>
            </w:pPr>
            <w:r w:rsidRPr="00957076">
              <w:rPr>
                <w:b/>
                <w:szCs w:val="28"/>
              </w:rPr>
              <w:t>Яркие и важные события в истории родного региона.</w:t>
            </w:r>
          </w:p>
        </w:tc>
        <w:tc>
          <w:tcPr>
            <w:tcW w:w="795" w:type="dxa"/>
          </w:tcPr>
          <w:p w:rsidR="005C6FAA" w:rsidRPr="00957076" w:rsidRDefault="005C6FAA" w:rsidP="000B3081">
            <w:pPr>
              <w:rPr>
                <w:szCs w:val="28"/>
              </w:rPr>
            </w:pPr>
            <w:r>
              <w:rPr>
                <w:szCs w:val="28"/>
              </w:rPr>
              <w:t>2</w:t>
            </w:r>
          </w:p>
        </w:tc>
        <w:tc>
          <w:tcPr>
            <w:tcW w:w="3119" w:type="dxa"/>
          </w:tcPr>
          <w:p w:rsidR="005C6FAA" w:rsidRDefault="005C6FAA" w:rsidP="008F5E98">
            <w:pPr>
              <w:contextualSpacing/>
              <w:jc w:val="left"/>
            </w:pPr>
            <w:r w:rsidRPr="00B67C28">
              <w:t>Яркие и важные события в истории родного региона.</w:t>
            </w:r>
          </w:p>
          <w:p w:rsidR="005C6FAA" w:rsidRDefault="005C6FAA" w:rsidP="008F5E98">
            <w:pPr>
              <w:contextualSpacing/>
              <w:jc w:val="left"/>
              <w:rPr>
                <w:szCs w:val="28"/>
              </w:rPr>
            </w:pPr>
            <w:r>
              <w:rPr>
                <w:szCs w:val="28"/>
              </w:rPr>
              <w:t>О</w:t>
            </w:r>
            <w:r w:rsidRPr="00957076">
              <w:rPr>
                <w:szCs w:val="28"/>
              </w:rPr>
              <w:t>бобщени</w:t>
            </w:r>
            <w:r>
              <w:rPr>
                <w:szCs w:val="28"/>
              </w:rPr>
              <w:t>е</w:t>
            </w:r>
            <w:r w:rsidRPr="00957076">
              <w:rPr>
                <w:szCs w:val="28"/>
              </w:rPr>
              <w:t xml:space="preserve"> фактов, полученных в ходе изучения</w:t>
            </w:r>
            <w:r>
              <w:rPr>
                <w:szCs w:val="28"/>
              </w:rPr>
              <w:t>.</w:t>
            </w:r>
          </w:p>
        </w:tc>
        <w:tc>
          <w:tcPr>
            <w:tcW w:w="2126" w:type="dxa"/>
          </w:tcPr>
          <w:p w:rsidR="005C6FAA" w:rsidRPr="000320FD" w:rsidRDefault="005C6FAA" w:rsidP="005C6FAA">
            <w:pPr>
              <w:ind w:right="-108"/>
              <w:contextualSpacing/>
              <w:jc w:val="left"/>
              <w:rPr>
                <w:b/>
                <w:i/>
                <w:szCs w:val="28"/>
              </w:rPr>
            </w:pPr>
            <w:r w:rsidRPr="000320FD">
              <w:rPr>
                <w:b/>
                <w:i/>
                <w:szCs w:val="28"/>
              </w:rPr>
              <w:t>Экскурсия по центральным улицам города Белгорода  и на Соборную площадь (очная и заочная).</w:t>
            </w:r>
          </w:p>
        </w:tc>
        <w:tc>
          <w:tcPr>
            <w:tcW w:w="2451" w:type="dxa"/>
          </w:tcPr>
          <w:p w:rsidR="005C6FAA" w:rsidRDefault="005C6FAA" w:rsidP="005C6FAA">
            <w:pPr>
              <w:contextualSpacing/>
              <w:jc w:val="left"/>
              <w:rPr>
                <w:szCs w:val="28"/>
              </w:rPr>
            </w:pPr>
            <w:r>
              <w:rPr>
                <w:szCs w:val="28"/>
              </w:rPr>
              <w:t>Р</w:t>
            </w:r>
            <w:r w:rsidRPr="00957076">
              <w:rPr>
                <w:szCs w:val="28"/>
              </w:rPr>
              <w:t>азвитие способностей к самостоятельному анализу событий истории Белгородчины в ее духовно-краеведческом аспекте, раскрытию причинно-</w:t>
            </w:r>
            <w:r w:rsidRPr="00957076">
              <w:rPr>
                <w:szCs w:val="28"/>
              </w:rPr>
              <w:lastRenderedPageBreak/>
              <w:t>следственных связей, обобщению фактов, полученных в ходе изучения курса;</w:t>
            </w:r>
          </w:p>
        </w:tc>
        <w:tc>
          <w:tcPr>
            <w:tcW w:w="1573" w:type="dxa"/>
          </w:tcPr>
          <w:p w:rsidR="005C6FAA" w:rsidRPr="009953AA" w:rsidRDefault="005C6FAA" w:rsidP="005C6FAA">
            <w:pPr>
              <w:jc w:val="left"/>
              <w:rPr>
                <w:szCs w:val="28"/>
              </w:rPr>
            </w:pPr>
            <w:r w:rsidRPr="009953AA">
              <w:rPr>
                <w:szCs w:val="28"/>
              </w:rPr>
              <w:lastRenderedPageBreak/>
              <w:t>Учебник, проектор, средства наглядности</w:t>
            </w:r>
            <w:r>
              <w:rPr>
                <w:szCs w:val="28"/>
              </w:rPr>
              <w:t>, литература по краеведению</w:t>
            </w:r>
          </w:p>
        </w:tc>
      </w:tr>
      <w:tr w:rsidR="000B3081" w:rsidRPr="009953AA" w:rsidTr="008F5E98">
        <w:trPr>
          <w:trHeight w:val="327"/>
          <w:jc w:val="center"/>
        </w:trPr>
        <w:tc>
          <w:tcPr>
            <w:tcW w:w="16018" w:type="dxa"/>
            <w:gridSpan w:val="12"/>
          </w:tcPr>
          <w:p w:rsidR="000B3081" w:rsidRPr="00957076" w:rsidRDefault="000B3081" w:rsidP="000B3081">
            <w:pPr>
              <w:jc w:val="center"/>
              <w:rPr>
                <w:b/>
                <w:szCs w:val="28"/>
              </w:rPr>
            </w:pPr>
            <w:r>
              <w:rPr>
                <w:b/>
                <w:szCs w:val="28"/>
              </w:rPr>
              <w:lastRenderedPageBreak/>
              <w:t>БЕЛГОРОДЧИНА В ГОДЫ ВОВ 1941-1945гг.</w:t>
            </w:r>
          </w:p>
        </w:tc>
      </w:tr>
      <w:tr w:rsidR="005C6FAA" w:rsidRPr="009953AA" w:rsidTr="005C6FAA">
        <w:trPr>
          <w:trHeight w:val="804"/>
          <w:jc w:val="center"/>
        </w:trPr>
        <w:tc>
          <w:tcPr>
            <w:tcW w:w="703" w:type="dxa"/>
          </w:tcPr>
          <w:p w:rsidR="005C6FAA" w:rsidRDefault="005C6FAA" w:rsidP="000B3081">
            <w:pPr>
              <w:ind w:left="33" w:right="-114"/>
              <w:contextualSpacing/>
              <w:rPr>
                <w:szCs w:val="28"/>
              </w:rPr>
            </w:pPr>
            <w:r>
              <w:rPr>
                <w:szCs w:val="28"/>
              </w:rPr>
              <w:t>11-12</w:t>
            </w:r>
          </w:p>
        </w:tc>
        <w:tc>
          <w:tcPr>
            <w:tcW w:w="990" w:type="dxa"/>
          </w:tcPr>
          <w:p w:rsidR="005C6FAA" w:rsidRDefault="005C6FAA" w:rsidP="000B3081">
            <w:pPr>
              <w:ind w:left="34"/>
              <w:contextualSpacing/>
              <w:rPr>
                <w:szCs w:val="28"/>
              </w:rPr>
            </w:pPr>
            <w:r>
              <w:rPr>
                <w:szCs w:val="28"/>
              </w:rPr>
              <w:t>16.11</w:t>
            </w:r>
          </w:p>
          <w:p w:rsidR="005C6FAA" w:rsidRPr="00957076" w:rsidRDefault="005C6FAA" w:rsidP="000B3081">
            <w:pPr>
              <w:ind w:left="34"/>
              <w:contextualSpacing/>
              <w:rPr>
                <w:szCs w:val="28"/>
              </w:rPr>
            </w:pPr>
            <w:r>
              <w:rPr>
                <w:szCs w:val="28"/>
              </w:rPr>
              <w:t>16.11</w:t>
            </w:r>
          </w:p>
        </w:tc>
        <w:tc>
          <w:tcPr>
            <w:tcW w:w="1418" w:type="dxa"/>
            <w:gridSpan w:val="3"/>
          </w:tcPr>
          <w:p w:rsidR="005C6FAA" w:rsidRPr="009953AA" w:rsidRDefault="005C6FAA" w:rsidP="000B3081">
            <w:pPr>
              <w:contextualSpacing/>
              <w:rPr>
                <w:szCs w:val="28"/>
              </w:rPr>
            </w:pPr>
          </w:p>
        </w:tc>
        <w:tc>
          <w:tcPr>
            <w:tcW w:w="2843" w:type="dxa"/>
            <w:gridSpan w:val="2"/>
          </w:tcPr>
          <w:p w:rsidR="005C6FAA" w:rsidRPr="00EA1622" w:rsidRDefault="005C6FAA" w:rsidP="000B3081">
            <w:pPr>
              <w:rPr>
                <w:b/>
                <w:szCs w:val="28"/>
              </w:rPr>
            </w:pPr>
            <w:r w:rsidRPr="00EA1622">
              <w:rPr>
                <w:b/>
                <w:szCs w:val="28"/>
              </w:rPr>
              <w:t>Белгород – город первого салюта. День города Белгорода – 5 августа.</w:t>
            </w:r>
          </w:p>
        </w:tc>
        <w:tc>
          <w:tcPr>
            <w:tcW w:w="795" w:type="dxa"/>
          </w:tcPr>
          <w:p w:rsidR="005C6FAA" w:rsidRPr="00957076" w:rsidRDefault="005C6FAA" w:rsidP="000B3081">
            <w:pPr>
              <w:rPr>
                <w:szCs w:val="28"/>
              </w:rPr>
            </w:pPr>
            <w:r>
              <w:rPr>
                <w:szCs w:val="28"/>
              </w:rPr>
              <w:t>2</w:t>
            </w:r>
          </w:p>
        </w:tc>
        <w:tc>
          <w:tcPr>
            <w:tcW w:w="3119" w:type="dxa"/>
          </w:tcPr>
          <w:p w:rsidR="005C6FAA" w:rsidRDefault="005C6FAA" w:rsidP="00F5712E">
            <w:pPr>
              <w:contextualSpacing/>
              <w:jc w:val="left"/>
              <w:rPr>
                <w:szCs w:val="28"/>
              </w:rPr>
            </w:pPr>
            <w:r w:rsidRPr="00EA1622">
              <w:rPr>
                <w:szCs w:val="28"/>
              </w:rPr>
              <w:t>Белгород – город первого салюта. День города Белгорода – 5 августа.</w:t>
            </w:r>
          </w:p>
          <w:p w:rsidR="005C6FAA" w:rsidRPr="00EA1622" w:rsidRDefault="005C6FAA" w:rsidP="00F5712E">
            <w:pPr>
              <w:jc w:val="left"/>
              <w:rPr>
                <w:szCs w:val="28"/>
              </w:rPr>
            </w:pPr>
            <w:r>
              <w:rPr>
                <w:szCs w:val="28"/>
              </w:rPr>
              <w:t>О</w:t>
            </w:r>
            <w:r w:rsidRPr="00DE2E3B">
              <w:rPr>
                <w:szCs w:val="28"/>
              </w:rPr>
              <w:t>знакомление учащихся   с        истори</w:t>
            </w:r>
            <w:r>
              <w:rPr>
                <w:szCs w:val="28"/>
              </w:rPr>
              <w:t>ей</w:t>
            </w:r>
            <w:r w:rsidRPr="00DE2E3B">
              <w:rPr>
                <w:szCs w:val="28"/>
              </w:rPr>
              <w:t xml:space="preserve"> Белгородчины, фактами, биографиями исторических деятелей</w:t>
            </w:r>
            <w:r>
              <w:rPr>
                <w:szCs w:val="28"/>
              </w:rPr>
              <w:t>.</w:t>
            </w:r>
          </w:p>
        </w:tc>
        <w:tc>
          <w:tcPr>
            <w:tcW w:w="2126" w:type="dxa"/>
          </w:tcPr>
          <w:p w:rsidR="005C6FAA" w:rsidRPr="000320FD" w:rsidRDefault="005C6FAA" w:rsidP="00F5712E">
            <w:pPr>
              <w:ind w:right="-108"/>
              <w:contextualSpacing/>
              <w:jc w:val="left"/>
              <w:rPr>
                <w:b/>
                <w:i/>
                <w:szCs w:val="28"/>
              </w:rPr>
            </w:pPr>
            <w:r w:rsidRPr="000320FD">
              <w:rPr>
                <w:b/>
                <w:i/>
                <w:szCs w:val="28"/>
              </w:rPr>
              <w:t>Работа над созданием папки-передвижки «Белгород – город первого салюта».</w:t>
            </w:r>
          </w:p>
          <w:p w:rsidR="005C6FAA" w:rsidRDefault="005C6FAA" w:rsidP="00F5712E">
            <w:pPr>
              <w:ind w:right="-108"/>
              <w:contextualSpacing/>
              <w:jc w:val="left"/>
              <w:rPr>
                <w:szCs w:val="28"/>
              </w:rPr>
            </w:pPr>
          </w:p>
        </w:tc>
        <w:tc>
          <w:tcPr>
            <w:tcW w:w="2451" w:type="dxa"/>
          </w:tcPr>
          <w:p w:rsidR="005C6FAA" w:rsidRDefault="005C6FAA" w:rsidP="00F5712E">
            <w:pPr>
              <w:contextualSpacing/>
              <w:jc w:val="left"/>
              <w:rPr>
                <w:szCs w:val="28"/>
              </w:rPr>
            </w:pPr>
            <w:r w:rsidRPr="00BE621B">
              <w:rPr>
                <w:szCs w:val="28"/>
              </w:rPr>
              <w:t>Формирование мировоззрения учащихся, основанного на системе духовно-нравственных ценностей православия, патриотизма и гуманизма.</w:t>
            </w:r>
          </w:p>
        </w:tc>
        <w:tc>
          <w:tcPr>
            <w:tcW w:w="1573" w:type="dxa"/>
          </w:tcPr>
          <w:p w:rsidR="005C6FAA" w:rsidRPr="009953AA" w:rsidRDefault="005C6FAA"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13-14</w:t>
            </w:r>
          </w:p>
        </w:tc>
        <w:tc>
          <w:tcPr>
            <w:tcW w:w="990" w:type="dxa"/>
          </w:tcPr>
          <w:p w:rsidR="00AE4FD3" w:rsidRDefault="00AE4FD3" w:rsidP="000B3081">
            <w:pPr>
              <w:ind w:left="34"/>
              <w:contextualSpacing/>
              <w:rPr>
                <w:szCs w:val="28"/>
              </w:rPr>
            </w:pPr>
            <w:r>
              <w:rPr>
                <w:szCs w:val="28"/>
              </w:rPr>
              <w:t>23.11</w:t>
            </w:r>
          </w:p>
          <w:p w:rsidR="00AE4FD3" w:rsidRDefault="00AE4FD3" w:rsidP="000B3081">
            <w:pPr>
              <w:ind w:left="34"/>
              <w:contextualSpacing/>
              <w:rPr>
                <w:szCs w:val="28"/>
              </w:rPr>
            </w:pPr>
            <w:r>
              <w:rPr>
                <w:szCs w:val="28"/>
              </w:rPr>
              <w:t>30.11</w:t>
            </w:r>
          </w:p>
        </w:tc>
        <w:tc>
          <w:tcPr>
            <w:tcW w:w="1418" w:type="dxa"/>
            <w:gridSpan w:val="3"/>
          </w:tcPr>
          <w:p w:rsidR="00AE4FD3" w:rsidRPr="009953AA" w:rsidRDefault="00AE4FD3" w:rsidP="000B3081">
            <w:pPr>
              <w:contextualSpacing/>
              <w:rPr>
                <w:szCs w:val="28"/>
              </w:rPr>
            </w:pPr>
          </w:p>
        </w:tc>
        <w:tc>
          <w:tcPr>
            <w:tcW w:w="2843" w:type="dxa"/>
            <w:gridSpan w:val="2"/>
          </w:tcPr>
          <w:p w:rsidR="00AE4FD3" w:rsidRDefault="00AE4FD3" w:rsidP="000B3081">
            <w:pPr>
              <w:rPr>
                <w:b/>
                <w:szCs w:val="28"/>
              </w:rPr>
            </w:pPr>
            <w:r w:rsidRPr="00BE621B">
              <w:rPr>
                <w:b/>
                <w:szCs w:val="28"/>
              </w:rPr>
              <w:t>Белгород и Старый Оскол - города воинской славы России</w:t>
            </w:r>
          </w:p>
          <w:p w:rsidR="00AE4FD3" w:rsidRPr="00BE621B" w:rsidRDefault="00AE4FD3" w:rsidP="000B3081">
            <w:pPr>
              <w:rPr>
                <w:b/>
                <w:szCs w:val="28"/>
              </w:rPr>
            </w:pPr>
          </w:p>
        </w:tc>
        <w:tc>
          <w:tcPr>
            <w:tcW w:w="795" w:type="dxa"/>
          </w:tcPr>
          <w:p w:rsidR="00AE4FD3" w:rsidRDefault="00AE4FD3" w:rsidP="000B3081">
            <w:pPr>
              <w:rPr>
                <w:szCs w:val="28"/>
              </w:rPr>
            </w:pPr>
            <w:r>
              <w:rPr>
                <w:szCs w:val="28"/>
              </w:rPr>
              <w:t>2</w:t>
            </w:r>
          </w:p>
        </w:tc>
        <w:tc>
          <w:tcPr>
            <w:tcW w:w="3119" w:type="dxa"/>
          </w:tcPr>
          <w:p w:rsidR="00AE4FD3" w:rsidRDefault="00AE4FD3" w:rsidP="00F5712E">
            <w:pPr>
              <w:contextualSpacing/>
              <w:jc w:val="left"/>
              <w:rPr>
                <w:szCs w:val="28"/>
              </w:rPr>
            </w:pPr>
            <w:r w:rsidRPr="00BE621B">
              <w:rPr>
                <w:szCs w:val="28"/>
              </w:rPr>
              <w:t>Белгород и Старый Оскол - города воинской славы России</w:t>
            </w:r>
            <w:r>
              <w:rPr>
                <w:szCs w:val="28"/>
              </w:rPr>
              <w:t>.</w:t>
            </w:r>
          </w:p>
          <w:p w:rsidR="00AE4FD3" w:rsidRPr="00BE621B" w:rsidRDefault="00AE4FD3" w:rsidP="00F5712E">
            <w:pPr>
              <w:contextualSpacing/>
              <w:jc w:val="left"/>
              <w:rPr>
                <w:szCs w:val="28"/>
              </w:rPr>
            </w:pPr>
            <w:r>
              <w:rPr>
                <w:szCs w:val="28"/>
              </w:rPr>
              <w:t>О</w:t>
            </w:r>
            <w:r w:rsidRPr="00DE2E3B">
              <w:rPr>
                <w:szCs w:val="28"/>
              </w:rPr>
              <w:t>знакомление учащихся   с        истори</w:t>
            </w:r>
            <w:r>
              <w:rPr>
                <w:szCs w:val="28"/>
              </w:rPr>
              <w:t>ей</w:t>
            </w:r>
            <w:r w:rsidRPr="00DE2E3B">
              <w:rPr>
                <w:szCs w:val="28"/>
              </w:rPr>
              <w:t xml:space="preserve"> Белгородчины, фактами, биографиями исторических деятелей</w:t>
            </w:r>
            <w:r>
              <w:rPr>
                <w:szCs w:val="28"/>
              </w:rPr>
              <w:t>.</w:t>
            </w:r>
          </w:p>
        </w:tc>
        <w:tc>
          <w:tcPr>
            <w:tcW w:w="2126" w:type="dxa"/>
          </w:tcPr>
          <w:p w:rsidR="00AE4FD3" w:rsidRPr="000320FD" w:rsidRDefault="00AE4FD3" w:rsidP="00F5712E">
            <w:pPr>
              <w:jc w:val="left"/>
              <w:rPr>
                <w:b/>
                <w:i/>
                <w:szCs w:val="28"/>
              </w:rPr>
            </w:pPr>
            <w:r w:rsidRPr="000320FD">
              <w:rPr>
                <w:b/>
                <w:i/>
                <w:szCs w:val="28"/>
              </w:rPr>
              <w:t>Участие членов семьи в Великой Отечественной войне.</w:t>
            </w:r>
          </w:p>
        </w:tc>
        <w:tc>
          <w:tcPr>
            <w:tcW w:w="2451" w:type="dxa"/>
          </w:tcPr>
          <w:p w:rsidR="00AE4FD3" w:rsidRPr="00BE621B" w:rsidRDefault="00AE4FD3" w:rsidP="00F5712E">
            <w:pPr>
              <w:contextualSpacing/>
              <w:jc w:val="left"/>
              <w:rPr>
                <w:szCs w:val="28"/>
              </w:rPr>
            </w:pPr>
            <w:r w:rsidRPr="00BE621B">
              <w:rPr>
                <w:szCs w:val="28"/>
              </w:rPr>
              <w:t>Формирование мировоззрения учащихся, основанного на системе духовно-нравственных ценностей православия, патриотизма и гуманизма.</w:t>
            </w: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8F5E98">
        <w:trPr>
          <w:trHeight w:val="373"/>
          <w:jc w:val="center"/>
        </w:trPr>
        <w:tc>
          <w:tcPr>
            <w:tcW w:w="16018" w:type="dxa"/>
            <w:gridSpan w:val="12"/>
          </w:tcPr>
          <w:p w:rsidR="000B3081" w:rsidRPr="00EA1622" w:rsidRDefault="000B3081" w:rsidP="000B3081">
            <w:pPr>
              <w:jc w:val="center"/>
              <w:rPr>
                <w:b/>
                <w:szCs w:val="28"/>
              </w:rPr>
            </w:pPr>
            <w:r>
              <w:rPr>
                <w:b/>
                <w:szCs w:val="28"/>
              </w:rPr>
              <w:t>ПРИРОДА   РОДНОГО   КРАЯ</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15-16</w:t>
            </w:r>
          </w:p>
        </w:tc>
        <w:tc>
          <w:tcPr>
            <w:tcW w:w="990" w:type="dxa"/>
          </w:tcPr>
          <w:p w:rsidR="00AE4FD3" w:rsidRDefault="00AE4FD3" w:rsidP="000B3081">
            <w:pPr>
              <w:ind w:left="34"/>
              <w:contextualSpacing/>
              <w:rPr>
                <w:szCs w:val="28"/>
              </w:rPr>
            </w:pPr>
            <w:r>
              <w:rPr>
                <w:szCs w:val="28"/>
              </w:rPr>
              <w:t>07.12</w:t>
            </w:r>
          </w:p>
          <w:p w:rsidR="00AE4FD3" w:rsidRDefault="00AE4FD3" w:rsidP="000B3081">
            <w:pPr>
              <w:ind w:left="34"/>
              <w:contextualSpacing/>
              <w:rPr>
                <w:szCs w:val="28"/>
              </w:rPr>
            </w:pPr>
            <w:r>
              <w:rPr>
                <w:szCs w:val="28"/>
              </w:rPr>
              <w:t>14.12</w:t>
            </w:r>
          </w:p>
        </w:tc>
        <w:tc>
          <w:tcPr>
            <w:tcW w:w="1418" w:type="dxa"/>
            <w:gridSpan w:val="3"/>
          </w:tcPr>
          <w:p w:rsidR="00AE4FD3" w:rsidRPr="009953AA" w:rsidRDefault="00AE4FD3" w:rsidP="000B3081">
            <w:pPr>
              <w:contextualSpacing/>
              <w:rPr>
                <w:szCs w:val="28"/>
              </w:rPr>
            </w:pPr>
          </w:p>
        </w:tc>
        <w:tc>
          <w:tcPr>
            <w:tcW w:w="2843" w:type="dxa"/>
            <w:gridSpan w:val="2"/>
          </w:tcPr>
          <w:p w:rsidR="00AE4FD3" w:rsidRPr="00BE621B" w:rsidRDefault="00AE4FD3" w:rsidP="000B3081">
            <w:pPr>
              <w:rPr>
                <w:b/>
                <w:szCs w:val="28"/>
              </w:rPr>
            </w:pPr>
            <w:r w:rsidRPr="00A8291D">
              <w:rPr>
                <w:b/>
                <w:szCs w:val="28"/>
              </w:rPr>
              <w:t>Времена года в нашем крае.</w:t>
            </w:r>
          </w:p>
        </w:tc>
        <w:tc>
          <w:tcPr>
            <w:tcW w:w="795" w:type="dxa"/>
          </w:tcPr>
          <w:p w:rsidR="00AE4FD3" w:rsidRDefault="00AE4FD3" w:rsidP="000B3081">
            <w:pPr>
              <w:rPr>
                <w:szCs w:val="28"/>
              </w:rPr>
            </w:pPr>
            <w:r>
              <w:rPr>
                <w:szCs w:val="28"/>
              </w:rPr>
              <w:t>2</w:t>
            </w:r>
          </w:p>
        </w:tc>
        <w:tc>
          <w:tcPr>
            <w:tcW w:w="3119" w:type="dxa"/>
          </w:tcPr>
          <w:p w:rsidR="00AE4FD3" w:rsidRPr="00BE621B" w:rsidRDefault="00AE4FD3" w:rsidP="00F5712E">
            <w:pPr>
              <w:contextualSpacing/>
              <w:jc w:val="left"/>
              <w:rPr>
                <w:szCs w:val="28"/>
              </w:rPr>
            </w:pPr>
            <w:r w:rsidRPr="00A8291D">
              <w:rPr>
                <w:szCs w:val="28"/>
              </w:rPr>
              <w:t>Особенности погоды, природные изменения, занятия населения в разные времена года.</w:t>
            </w:r>
          </w:p>
        </w:tc>
        <w:tc>
          <w:tcPr>
            <w:tcW w:w="2126" w:type="dxa"/>
          </w:tcPr>
          <w:p w:rsidR="00AE4FD3" w:rsidRPr="000320FD" w:rsidRDefault="00AE4FD3" w:rsidP="00F5712E">
            <w:pPr>
              <w:jc w:val="left"/>
              <w:rPr>
                <w:b/>
                <w:i/>
                <w:szCs w:val="28"/>
              </w:rPr>
            </w:pPr>
            <w:r w:rsidRPr="000320FD">
              <w:rPr>
                <w:b/>
                <w:i/>
                <w:szCs w:val="28"/>
              </w:rPr>
              <w:t>Наблюдения за любимым уголком природы в разные времена года, оформление фотоальбома.</w:t>
            </w:r>
          </w:p>
        </w:tc>
        <w:tc>
          <w:tcPr>
            <w:tcW w:w="2451" w:type="dxa"/>
          </w:tcPr>
          <w:p w:rsidR="00AE4FD3" w:rsidRPr="00BE621B" w:rsidRDefault="00AE4FD3" w:rsidP="00F5712E">
            <w:pPr>
              <w:contextualSpacing/>
              <w:jc w:val="left"/>
              <w:rPr>
                <w:szCs w:val="28"/>
              </w:rPr>
            </w:pPr>
            <w:r w:rsidRPr="00A8291D">
              <w:rPr>
                <w:szCs w:val="28"/>
              </w:rPr>
              <w:t>Развитие логического и образно-ассоциативного мышления, речевых навыков учащихся;</w:t>
            </w: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lastRenderedPageBreak/>
              <w:t>17-18</w:t>
            </w:r>
          </w:p>
        </w:tc>
        <w:tc>
          <w:tcPr>
            <w:tcW w:w="990" w:type="dxa"/>
          </w:tcPr>
          <w:p w:rsidR="00AE4FD3" w:rsidRDefault="00AE4FD3" w:rsidP="000B3081">
            <w:pPr>
              <w:ind w:left="34"/>
              <w:contextualSpacing/>
              <w:rPr>
                <w:szCs w:val="28"/>
              </w:rPr>
            </w:pPr>
            <w:r>
              <w:rPr>
                <w:szCs w:val="28"/>
              </w:rPr>
              <w:t>21.12</w:t>
            </w:r>
          </w:p>
          <w:p w:rsidR="00AE4FD3" w:rsidRDefault="00AE4FD3" w:rsidP="000B3081">
            <w:pPr>
              <w:ind w:left="34"/>
              <w:contextualSpacing/>
              <w:rPr>
                <w:szCs w:val="28"/>
              </w:rPr>
            </w:pPr>
            <w:r>
              <w:rPr>
                <w:szCs w:val="28"/>
              </w:rPr>
              <w:t>11.01</w:t>
            </w:r>
          </w:p>
        </w:tc>
        <w:tc>
          <w:tcPr>
            <w:tcW w:w="1418" w:type="dxa"/>
            <w:gridSpan w:val="3"/>
          </w:tcPr>
          <w:p w:rsidR="00AE4FD3" w:rsidRPr="009953AA" w:rsidRDefault="00AE4FD3" w:rsidP="000B3081">
            <w:pPr>
              <w:contextualSpacing/>
              <w:rPr>
                <w:szCs w:val="28"/>
              </w:rPr>
            </w:pPr>
          </w:p>
        </w:tc>
        <w:tc>
          <w:tcPr>
            <w:tcW w:w="2843" w:type="dxa"/>
            <w:gridSpan w:val="2"/>
          </w:tcPr>
          <w:p w:rsidR="00AE4FD3" w:rsidRPr="00A8291D" w:rsidRDefault="00AE4FD3" w:rsidP="000B3081">
            <w:pPr>
              <w:rPr>
                <w:b/>
                <w:szCs w:val="28"/>
              </w:rPr>
            </w:pPr>
            <w:r w:rsidRPr="00DA1FB7">
              <w:rPr>
                <w:b/>
                <w:szCs w:val="28"/>
              </w:rPr>
              <w:t>Растения и животные Белгородской области.</w:t>
            </w:r>
          </w:p>
        </w:tc>
        <w:tc>
          <w:tcPr>
            <w:tcW w:w="795" w:type="dxa"/>
          </w:tcPr>
          <w:p w:rsidR="00AE4FD3" w:rsidRDefault="00AE4FD3" w:rsidP="000B3081">
            <w:pPr>
              <w:rPr>
                <w:szCs w:val="28"/>
              </w:rPr>
            </w:pPr>
            <w:r>
              <w:rPr>
                <w:szCs w:val="28"/>
              </w:rPr>
              <w:t>2</w:t>
            </w:r>
          </w:p>
        </w:tc>
        <w:tc>
          <w:tcPr>
            <w:tcW w:w="3119" w:type="dxa"/>
          </w:tcPr>
          <w:p w:rsidR="00AE4FD3" w:rsidRPr="00A8291D" w:rsidRDefault="00AE4FD3" w:rsidP="00F5712E">
            <w:pPr>
              <w:contextualSpacing/>
              <w:jc w:val="left"/>
              <w:rPr>
                <w:szCs w:val="28"/>
              </w:rPr>
            </w:pPr>
            <w:r w:rsidRPr="00DA1FB7">
              <w:rPr>
                <w:szCs w:val="28"/>
              </w:rPr>
              <w:t>Использование человеком богатств природы. Правила поведения в природе.</w:t>
            </w:r>
          </w:p>
        </w:tc>
        <w:tc>
          <w:tcPr>
            <w:tcW w:w="2126" w:type="dxa"/>
          </w:tcPr>
          <w:p w:rsidR="00AE4FD3" w:rsidRPr="000320FD" w:rsidRDefault="00AE4FD3" w:rsidP="00F5712E">
            <w:pPr>
              <w:jc w:val="left"/>
              <w:rPr>
                <w:b/>
                <w:i/>
                <w:szCs w:val="28"/>
              </w:rPr>
            </w:pPr>
            <w:r w:rsidRPr="000320FD">
              <w:rPr>
                <w:b/>
                <w:i/>
                <w:szCs w:val="28"/>
              </w:rPr>
              <w:t>Экскурсия в зоопарк, заповедник, живой уголок, зимний сад, ботанический сад БелГУ.</w:t>
            </w:r>
          </w:p>
        </w:tc>
        <w:tc>
          <w:tcPr>
            <w:tcW w:w="2451" w:type="dxa"/>
          </w:tcPr>
          <w:p w:rsidR="00AE4FD3" w:rsidRDefault="00AE4FD3" w:rsidP="00F5712E">
            <w:pPr>
              <w:contextualSpacing/>
              <w:jc w:val="left"/>
              <w:rPr>
                <w:szCs w:val="28"/>
              </w:rPr>
            </w:pPr>
            <w:r w:rsidRPr="00DA1FB7">
              <w:rPr>
                <w:szCs w:val="28"/>
              </w:rPr>
              <w:t>Достижение учащимися более высокого уровня знаний, умений и навыков</w:t>
            </w:r>
            <w:r>
              <w:rPr>
                <w:szCs w:val="28"/>
              </w:rPr>
              <w:t xml:space="preserve"> в области краеведения.</w:t>
            </w:r>
          </w:p>
          <w:p w:rsidR="00AE4FD3" w:rsidRPr="00A8291D" w:rsidRDefault="00AE4FD3" w:rsidP="00F5712E">
            <w:pPr>
              <w:contextualSpacing/>
              <w:jc w:val="left"/>
              <w:rPr>
                <w:szCs w:val="28"/>
              </w:rPr>
            </w:pP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19-20</w:t>
            </w:r>
          </w:p>
        </w:tc>
        <w:tc>
          <w:tcPr>
            <w:tcW w:w="990" w:type="dxa"/>
          </w:tcPr>
          <w:p w:rsidR="00AE4FD3" w:rsidRDefault="00AE4FD3" w:rsidP="000B3081">
            <w:pPr>
              <w:ind w:left="34"/>
              <w:contextualSpacing/>
              <w:rPr>
                <w:szCs w:val="28"/>
              </w:rPr>
            </w:pPr>
            <w:r>
              <w:rPr>
                <w:szCs w:val="28"/>
              </w:rPr>
              <w:t>18.01</w:t>
            </w:r>
          </w:p>
          <w:p w:rsidR="00AE4FD3" w:rsidRDefault="00AE4FD3" w:rsidP="000B3081">
            <w:pPr>
              <w:ind w:left="34"/>
              <w:contextualSpacing/>
              <w:rPr>
                <w:szCs w:val="28"/>
              </w:rPr>
            </w:pPr>
            <w:r>
              <w:rPr>
                <w:szCs w:val="28"/>
              </w:rPr>
              <w:t>25.01</w:t>
            </w:r>
          </w:p>
        </w:tc>
        <w:tc>
          <w:tcPr>
            <w:tcW w:w="1418" w:type="dxa"/>
            <w:gridSpan w:val="3"/>
          </w:tcPr>
          <w:p w:rsidR="00AE4FD3" w:rsidRPr="009953AA" w:rsidRDefault="00AE4FD3" w:rsidP="000B3081">
            <w:pPr>
              <w:contextualSpacing/>
              <w:rPr>
                <w:szCs w:val="28"/>
              </w:rPr>
            </w:pPr>
          </w:p>
        </w:tc>
        <w:tc>
          <w:tcPr>
            <w:tcW w:w="2843" w:type="dxa"/>
            <w:gridSpan w:val="2"/>
          </w:tcPr>
          <w:p w:rsidR="00AE4FD3" w:rsidRPr="00DA1FB7" w:rsidRDefault="00AE4FD3" w:rsidP="000B3081">
            <w:pPr>
              <w:rPr>
                <w:b/>
                <w:szCs w:val="28"/>
              </w:rPr>
            </w:pPr>
            <w:r w:rsidRPr="006C2DFB">
              <w:rPr>
                <w:b/>
                <w:szCs w:val="28"/>
              </w:rPr>
              <w:t>Охрана природных богатств.</w:t>
            </w:r>
          </w:p>
        </w:tc>
        <w:tc>
          <w:tcPr>
            <w:tcW w:w="795" w:type="dxa"/>
          </w:tcPr>
          <w:p w:rsidR="00AE4FD3" w:rsidRDefault="00AE4FD3" w:rsidP="000B3081">
            <w:pPr>
              <w:rPr>
                <w:szCs w:val="28"/>
              </w:rPr>
            </w:pPr>
            <w:r>
              <w:rPr>
                <w:szCs w:val="28"/>
              </w:rPr>
              <w:t>2</w:t>
            </w:r>
          </w:p>
        </w:tc>
        <w:tc>
          <w:tcPr>
            <w:tcW w:w="3119" w:type="dxa"/>
          </w:tcPr>
          <w:p w:rsidR="00AE4FD3" w:rsidRPr="00DA1FB7" w:rsidRDefault="00AE4FD3" w:rsidP="00F5712E">
            <w:pPr>
              <w:contextualSpacing/>
              <w:jc w:val="left"/>
              <w:rPr>
                <w:szCs w:val="28"/>
              </w:rPr>
            </w:pPr>
            <w:r w:rsidRPr="006C2DFB">
              <w:rPr>
                <w:szCs w:val="28"/>
              </w:rPr>
              <w:t>Красная книга Белгородской области. Особо охраняемые природные территории Белгородской области.  Участки заповедника «Белогорье». Леса и парки.  Региональная программа «Зеленая столица».</w:t>
            </w:r>
          </w:p>
        </w:tc>
        <w:tc>
          <w:tcPr>
            <w:tcW w:w="2126" w:type="dxa"/>
          </w:tcPr>
          <w:p w:rsidR="00AE4FD3" w:rsidRPr="000320FD" w:rsidRDefault="00AE4FD3" w:rsidP="00F5712E">
            <w:pPr>
              <w:jc w:val="left"/>
              <w:rPr>
                <w:b/>
                <w:i/>
                <w:szCs w:val="28"/>
              </w:rPr>
            </w:pPr>
            <w:r w:rsidRPr="000320FD">
              <w:rPr>
                <w:b/>
                <w:i/>
                <w:szCs w:val="28"/>
              </w:rPr>
              <w:t>Экскурсия в зоопарк, поездка в заповедник</w:t>
            </w:r>
          </w:p>
        </w:tc>
        <w:tc>
          <w:tcPr>
            <w:tcW w:w="2451" w:type="dxa"/>
          </w:tcPr>
          <w:p w:rsidR="00AE4FD3" w:rsidRPr="00B67C28" w:rsidRDefault="00AE4FD3" w:rsidP="00F5712E">
            <w:pPr>
              <w:tabs>
                <w:tab w:val="num" w:pos="360"/>
              </w:tabs>
              <w:jc w:val="left"/>
            </w:pPr>
            <w:r w:rsidRPr="00B67C28">
              <w:t xml:space="preserve">Развитие </w:t>
            </w:r>
            <w:r>
              <w:t>любознательности</w:t>
            </w:r>
            <w:r w:rsidRPr="00B67C28">
              <w:t>.</w:t>
            </w:r>
          </w:p>
          <w:p w:rsidR="00AE4FD3" w:rsidRPr="00B67C28" w:rsidRDefault="00AE4FD3" w:rsidP="00F5712E">
            <w:pPr>
              <w:jc w:val="left"/>
            </w:pPr>
            <w:r w:rsidRPr="00B67C28">
              <w:t xml:space="preserve"> Привитие любви к родному краю.</w:t>
            </w:r>
          </w:p>
          <w:p w:rsidR="00AE4FD3" w:rsidRPr="00DA1FB7" w:rsidRDefault="00AE4FD3" w:rsidP="00F5712E">
            <w:pPr>
              <w:contextualSpacing/>
              <w:jc w:val="left"/>
              <w:rPr>
                <w:szCs w:val="28"/>
              </w:rPr>
            </w:pP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21</w:t>
            </w:r>
          </w:p>
        </w:tc>
        <w:tc>
          <w:tcPr>
            <w:tcW w:w="990" w:type="dxa"/>
          </w:tcPr>
          <w:p w:rsidR="00AE4FD3" w:rsidRDefault="00AE4FD3" w:rsidP="000B3081">
            <w:pPr>
              <w:ind w:left="34"/>
              <w:contextualSpacing/>
              <w:rPr>
                <w:szCs w:val="28"/>
              </w:rPr>
            </w:pPr>
            <w:r>
              <w:rPr>
                <w:szCs w:val="28"/>
              </w:rPr>
              <w:t>01.02</w:t>
            </w:r>
          </w:p>
        </w:tc>
        <w:tc>
          <w:tcPr>
            <w:tcW w:w="1418" w:type="dxa"/>
            <w:gridSpan w:val="3"/>
          </w:tcPr>
          <w:p w:rsidR="00AE4FD3" w:rsidRPr="009953AA" w:rsidRDefault="00AE4FD3" w:rsidP="000B3081">
            <w:pPr>
              <w:contextualSpacing/>
              <w:rPr>
                <w:szCs w:val="28"/>
              </w:rPr>
            </w:pPr>
          </w:p>
        </w:tc>
        <w:tc>
          <w:tcPr>
            <w:tcW w:w="2843" w:type="dxa"/>
            <w:gridSpan w:val="2"/>
          </w:tcPr>
          <w:p w:rsidR="00AE4FD3" w:rsidRPr="006C2DFB" w:rsidRDefault="00AE4FD3" w:rsidP="000B3081">
            <w:pPr>
              <w:rPr>
                <w:b/>
                <w:szCs w:val="28"/>
              </w:rPr>
            </w:pPr>
            <w:r w:rsidRPr="000320FD">
              <w:rPr>
                <w:b/>
                <w:szCs w:val="28"/>
              </w:rPr>
              <w:t>Водоемы родного края.</w:t>
            </w:r>
          </w:p>
        </w:tc>
        <w:tc>
          <w:tcPr>
            <w:tcW w:w="795" w:type="dxa"/>
          </w:tcPr>
          <w:p w:rsidR="00AE4FD3" w:rsidRDefault="00AE4FD3" w:rsidP="000B3081">
            <w:pPr>
              <w:rPr>
                <w:szCs w:val="28"/>
              </w:rPr>
            </w:pPr>
            <w:r>
              <w:rPr>
                <w:szCs w:val="28"/>
              </w:rPr>
              <w:t>1</w:t>
            </w:r>
          </w:p>
        </w:tc>
        <w:tc>
          <w:tcPr>
            <w:tcW w:w="3119" w:type="dxa"/>
          </w:tcPr>
          <w:p w:rsidR="00AE4FD3" w:rsidRPr="000320FD" w:rsidRDefault="00AE4FD3" w:rsidP="00F5712E">
            <w:pPr>
              <w:jc w:val="left"/>
              <w:rPr>
                <w:szCs w:val="28"/>
              </w:rPr>
            </w:pPr>
            <w:r w:rsidRPr="000320FD">
              <w:rPr>
                <w:szCs w:val="28"/>
              </w:rPr>
              <w:t xml:space="preserve">Реки Оскол, Северский Донец, Ворскла, Псел, Везелка, Тихая Сосна. Белгородское и Староосколькое водохранилища и их назначение. Озера, пруды и болота нашего края и их использование в жизни белгородцев. </w:t>
            </w:r>
          </w:p>
          <w:p w:rsidR="00AE4FD3" w:rsidRPr="006C2DFB" w:rsidRDefault="00AE4FD3" w:rsidP="00F5712E">
            <w:pPr>
              <w:contextualSpacing/>
              <w:jc w:val="left"/>
              <w:rPr>
                <w:szCs w:val="28"/>
              </w:rPr>
            </w:pPr>
          </w:p>
        </w:tc>
        <w:tc>
          <w:tcPr>
            <w:tcW w:w="2126" w:type="dxa"/>
          </w:tcPr>
          <w:p w:rsidR="00AE4FD3" w:rsidRPr="000320FD" w:rsidRDefault="00AE4FD3" w:rsidP="00F5712E">
            <w:pPr>
              <w:jc w:val="left"/>
              <w:rPr>
                <w:b/>
                <w:i/>
                <w:szCs w:val="28"/>
              </w:rPr>
            </w:pPr>
            <w:r>
              <w:rPr>
                <w:b/>
                <w:i/>
                <w:szCs w:val="28"/>
              </w:rPr>
              <w:t>Э</w:t>
            </w:r>
            <w:r w:rsidRPr="000320FD">
              <w:rPr>
                <w:b/>
                <w:i/>
                <w:szCs w:val="28"/>
              </w:rPr>
              <w:t>кскурсия на водоем, оформление материалов после экскурсии.</w:t>
            </w:r>
          </w:p>
        </w:tc>
        <w:tc>
          <w:tcPr>
            <w:tcW w:w="2451" w:type="dxa"/>
          </w:tcPr>
          <w:p w:rsidR="00AE4FD3" w:rsidRDefault="00AE4FD3" w:rsidP="00F5712E">
            <w:pPr>
              <w:contextualSpacing/>
              <w:jc w:val="left"/>
              <w:rPr>
                <w:szCs w:val="28"/>
              </w:rPr>
            </w:pPr>
            <w:r w:rsidRPr="00DA1FB7">
              <w:rPr>
                <w:szCs w:val="28"/>
              </w:rPr>
              <w:t>Достижение учащимися более высокого уровня знаний, умений и навыков</w:t>
            </w:r>
            <w:r>
              <w:rPr>
                <w:szCs w:val="28"/>
              </w:rPr>
              <w:t xml:space="preserve"> в области краеведения.</w:t>
            </w:r>
          </w:p>
          <w:p w:rsidR="00AE4FD3" w:rsidRPr="00B67C28" w:rsidRDefault="00AE4FD3" w:rsidP="00F5712E">
            <w:pPr>
              <w:pStyle w:val="1"/>
              <w:spacing w:after="0" w:line="240" w:lineRule="auto"/>
              <w:ind w:left="0"/>
              <w:rPr>
                <w:rFonts w:ascii="Times New Roman" w:hAnsi="Times New Roman"/>
                <w:color w:val="000000"/>
                <w:sz w:val="24"/>
                <w:szCs w:val="24"/>
              </w:rPr>
            </w:pPr>
            <w:r w:rsidRPr="00B67C28">
              <w:rPr>
                <w:rFonts w:ascii="Times New Roman" w:hAnsi="Times New Roman"/>
                <w:sz w:val="24"/>
                <w:szCs w:val="24"/>
              </w:rPr>
              <w:t>Воспитание эстетических чувств.</w:t>
            </w:r>
            <w:r w:rsidRPr="00B67C28">
              <w:rPr>
                <w:rFonts w:ascii="Times New Roman" w:hAnsi="Times New Roman"/>
                <w:color w:val="000000"/>
                <w:sz w:val="24"/>
                <w:szCs w:val="24"/>
              </w:rPr>
              <w:t xml:space="preserve"> Воспитание бережного отношения к водоемам.</w:t>
            </w:r>
          </w:p>
          <w:p w:rsidR="00AE4FD3" w:rsidRPr="00B67C28" w:rsidRDefault="00AE4FD3" w:rsidP="00F5712E">
            <w:pPr>
              <w:tabs>
                <w:tab w:val="num" w:pos="360"/>
              </w:tabs>
              <w:jc w:val="left"/>
            </w:pP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8F5E98">
        <w:trPr>
          <w:trHeight w:val="329"/>
          <w:jc w:val="center"/>
        </w:trPr>
        <w:tc>
          <w:tcPr>
            <w:tcW w:w="16018" w:type="dxa"/>
            <w:gridSpan w:val="12"/>
          </w:tcPr>
          <w:p w:rsidR="000B3081" w:rsidRPr="000320FD" w:rsidRDefault="000B3081" w:rsidP="000B3081">
            <w:pPr>
              <w:jc w:val="center"/>
              <w:rPr>
                <w:b/>
                <w:szCs w:val="28"/>
              </w:rPr>
            </w:pPr>
            <w:r>
              <w:rPr>
                <w:b/>
                <w:szCs w:val="28"/>
              </w:rPr>
              <w:t>РАЗВИТИЕ   ЭКОНОМИКИ    РОДНОГО   КРАЯ</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22-23</w:t>
            </w:r>
          </w:p>
        </w:tc>
        <w:tc>
          <w:tcPr>
            <w:tcW w:w="990" w:type="dxa"/>
          </w:tcPr>
          <w:p w:rsidR="00AE4FD3" w:rsidRDefault="00AE4FD3" w:rsidP="000B3081">
            <w:pPr>
              <w:ind w:left="34"/>
              <w:contextualSpacing/>
              <w:rPr>
                <w:szCs w:val="28"/>
              </w:rPr>
            </w:pPr>
            <w:r>
              <w:rPr>
                <w:szCs w:val="28"/>
              </w:rPr>
              <w:t>08.02</w:t>
            </w:r>
          </w:p>
        </w:tc>
        <w:tc>
          <w:tcPr>
            <w:tcW w:w="1418" w:type="dxa"/>
            <w:gridSpan w:val="3"/>
          </w:tcPr>
          <w:p w:rsidR="00AE4FD3" w:rsidRPr="009953AA" w:rsidRDefault="00AE4FD3" w:rsidP="000B3081">
            <w:pPr>
              <w:contextualSpacing/>
              <w:rPr>
                <w:szCs w:val="28"/>
              </w:rPr>
            </w:pPr>
          </w:p>
        </w:tc>
        <w:tc>
          <w:tcPr>
            <w:tcW w:w="2843" w:type="dxa"/>
            <w:gridSpan w:val="2"/>
          </w:tcPr>
          <w:p w:rsidR="00AE4FD3" w:rsidRPr="000320FD" w:rsidRDefault="00AE4FD3" w:rsidP="000B3081">
            <w:pPr>
              <w:rPr>
                <w:b/>
                <w:szCs w:val="28"/>
              </w:rPr>
            </w:pPr>
            <w:r w:rsidRPr="00C42A51">
              <w:rPr>
                <w:b/>
                <w:szCs w:val="28"/>
              </w:rPr>
              <w:t>Занятия населения родного края</w:t>
            </w:r>
            <w:r>
              <w:rPr>
                <w:b/>
                <w:szCs w:val="28"/>
              </w:rPr>
              <w:t>.</w:t>
            </w:r>
          </w:p>
        </w:tc>
        <w:tc>
          <w:tcPr>
            <w:tcW w:w="795" w:type="dxa"/>
          </w:tcPr>
          <w:p w:rsidR="00AE4FD3" w:rsidRDefault="00AE4FD3" w:rsidP="000B3081">
            <w:pPr>
              <w:rPr>
                <w:szCs w:val="28"/>
              </w:rPr>
            </w:pPr>
            <w:r>
              <w:rPr>
                <w:szCs w:val="28"/>
              </w:rPr>
              <w:t>2</w:t>
            </w:r>
          </w:p>
        </w:tc>
        <w:tc>
          <w:tcPr>
            <w:tcW w:w="3119" w:type="dxa"/>
          </w:tcPr>
          <w:p w:rsidR="00AE4FD3" w:rsidRDefault="00AE4FD3" w:rsidP="00F5712E">
            <w:pPr>
              <w:contextualSpacing/>
              <w:jc w:val="left"/>
              <w:rPr>
                <w:szCs w:val="28"/>
              </w:rPr>
            </w:pPr>
            <w:r w:rsidRPr="00C42A51">
              <w:rPr>
                <w:szCs w:val="28"/>
              </w:rPr>
              <w:t>Занятия населения родного края.</w:t>
            </w:r>
          </w:p>
          <w:p w:rsidR="00AE4FD3" w:rsidRPr="00C42A51" w:rsidRDefault="00AE4FD3" w:rsidP="00F5712E">
            <w:pPr>
              <w:contextualSpacing/>
              <w:jc w:val="left"/>
              <w:rPr>
                <w:szCs w:val="28"/>
              </w:rPr>
            </w:pPr>
            <w:r w:rsidRPr="00C42A51">
              <w:rPr>
                <w:szCs w:val="28"/>
              </w:rPr>
              <w:t>Профессии в Белгородской области.</w:t>
            </w:r>
          </w:p>
        </w:tc>
        <w:tc>
          <w:tcPr>
            <w:tcW w:w="2126" w:type="dxa"/>
          </w:tcPr>
          <w:p w:rsidR="00AE4FD3" w:rsidRDefault="00AE4FD3" w:rsidP="00F5712E">
            <w:pPr>
              <w:jc w:val="left"/>
              <w:rPr>
                <w:b/>
                <w:i/>
                <w:szCs w:val="28"/>
              </w:rPr>
            </w:pPr>
            <w:r w:rsidRPr="006B68A3">
              <w:rPr>
                <w:b/>
                <w:i/>
                <w:szCs w:val="28"/>
              </w:rPr>
              <w:t>Игра «Угадай ремесленника и его орудия труда»</w:t>
            </w:r>
          </w:p>
        </w:tc>
        <w:tc>
          <w:tcPr>
            <w:tcW w:w="2451" w:type="dxa"/>
          </w:tcPr>
          <w:p w:rsidR="00AE4FD3" w:rsidRPr="00B67C28" w:rsidRDefault="00AE4FD3" w:rsidP="00F5712E">
            <w:pPr>
              <w:jc w:val="left"/>
            </w:pPr>
            <w:r w:rsidRPr="00B67C28">
              <w:t>Воспитание уважительного отношения к труду.</w:t>
            </w:r>
          </w:p>
          <w:p w:rsidR="00AE4FD3" w:rsidRPr="00B67C28" w:rsidRDefault="00AE4FD3" w:rsidP="00F5712E">
            <w:pPr>
              <w:tabs>
                <w:tab w:val="num" w:pos="360"/>
              </w:tabs>
              <w:jc w:val="left"/>
            </w:pP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xml:space="preserve">, </w:t>
            </w:r>
            <w:r>
              <w:rPr>
                <w:szCs w:val="28"/>
              </w:rPr>
              <w:lastRenderedPageBreak/>
              <w:t>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lastRenderedPageBreak/>
              <w:t>24</w:t>
            </w:r>
          </w:p>
        </w:tc>
        <w:tc>
          <w:tcPr>
            <w:tcW w:w="990" w:type="dxa"/>
          </w:tcPr>
          <w:p w:rsidR="00AE4FD3" w:rsidRDefault="00AE4FD3" w:rsidP="000B3081">
            <w:pPr>
              <w:ind w:left="34"/>
              <w:contextualSpacing/>
              <w:rPr>
                <w:szCs w:val="28"/>
              </w:rPr>
            </w:pPr>
            <w:r>
              <w:rPr>
                <w:szCs w:val="28"/>
              </w:rPr>
              <w:t>15.02</w:t>
            </w:r>
          </w:p>
        </w:tc>
        <w:tc>
          <w:tcPr>
            <w:tcW w:w="1418" w:type="dxa"/>
            <w:gridSpan w:val="3"/>
          </w:tcPr>
          <w:p w:rsidR="00AE4FD3" w:rsidRPr="009953AA" w:rsidRDefault="00AE4FD3" w:rsidP="000B3081">
            <w:pPr>
              <w:contextualSpacing/>
              <w:rPr>
                <w:szCs w:val="28"/>
              </w:rPr>
            </w:pPr>
          </w:p>
        </w:tc>
        <w:tc>
          <w:tcPr>
            <w:tcW w:w="2843" w:type="dxa"/>
            <w:gridSpan w:val="2"/>
          </w:tcPr>
          <w:p w:rsidR="00AE4FD3" w:rsidRPr="00C42A51" w:rsidRDefault="00AE4FD3" w:rsidP="000B3081">
            <w:pPr>
              <w:rPr>
                <w:b/>
                <w:szCs w:val="28"/>
              </w:rPr>
            </w:pPr>
            <w:r w:rsidRPr="00C42A51">
              <w:rPr>
                <w:b/>
                <w:szCs w:val="28"/>
              </w:rPr>
              <w:t>Занятия населения родного края</w:t>
            </w:r>
            <w:r>
              <w:rPr>
                <w:b/>
                <w:szCs w:val="28"/>
              </w:rPr>
              <w:t>.</w:t>
            </w:r>
          </w:p>
        </w:tc>
        <w:tc>
          <w:tcPr>
            <w:tcW w:w="795" w:type="dxa"/>
          </w:tcPr>
          <w:p w:rsidR="00AE4FD3" w:rsidRDefault="00AE4FD3" w:rsidP="000B3081">
            <w:pPr>
              <w:rPr>
                <w:szCs w:val="28"/>
              </w:rPr>
            </w:pPr>
            <w:r>
              <w:rPr>
                <w:szCs w:val="28"/>
              </w:rPr>
              <w:t>1</w:t>
            </w:r>
          </w:p>
        </w:tc>
        <w:tc>
          <w:tcPr>
            <w:tcW w:w="3119" w:type="dxa"/>
          </w:tcPr>
          <w:p w:rsidR="00AE4FD3" w:rsidRDefault="00AE4FD3" w:rsidP="00F5712E">
            <w:pPr>
              <w:contextualSpacing/>
              <w:jc w:val="left"/>
              <w:rPr>
                <w:szCs w:val="28"/>
              </w:rPr>
            </w:pPr>
            <w:r w:rsidRPr="00C42A51">
              <w:rPr>
                <w:szCs w:val="28"/>
              </w:rPr>
              <w:t>Занятия населения родного края.</w:t>
            </w:r>
          </w:p>
          <w:p w:rsidR="00AE4FD3" w:rsidRPr="00C42A51" w:rsidRDefault="00AE4FD3" w:rsidP="00F5712E">
            <w:pPr>
              <w:contextualSpacing/>
              <w:jc w:val="left"/>
              <w:rPr>
                <w:szCs w:val="28"/>
              </w:rPr>
            </w:pPr>
            <w:r w:rsidRPr="00C42A51">
              <w:rPr>
                <w:szCs w:val="28"/>
              </w:rPr>
              <w:t>Профессии в Белгородской области.</w:t>
            </w:r>
          </w:p>
        </w:tc>
        <w:tc>
          <w:tcPr>
            <w:tcW w:w="2126" w:type="dxa"/>
          </w:tcPr>
          <w:p w:rsidR="00AE4FD3" w:rsidRDefault="00AE4FD3" w:rsidP="00F5712E">
            <w:pPr>
              <w:jc w:val="left"/>
              <w:rPr>
                <w:b/>
                <w:i/>
                <w:szCs w:val="28"/>
              </w:rPr>
            </w:pPr>
            <w:r>
              <w:rPr>
                <w:b/>
                <w:i/>
                <w:szCs w:val="28"/>
              </w:rPr>
              <w:t>С</w:t>
            </w:r>
            <w:r w:rsidRPr="00C42A51">
              <w:rPr>
                <w:b/>
                <w:i/>
                <w:szCs w:val="28"/>
              </w:rPr>
              <w:t>оздание альбома «Профессии наших родителей»</w:t>
            </w:r>
          </w:p>
        </w:tc>
        <w:tc>
          <w:tcPr>
            <w:tcW w:w="2451" w:type="dxa"/>
          </w:tcPr>
          <w:p w:rsidR="00AE4FD3" w:rsidRPr="00B67C28" w:rsidRDefault="00AE4FD3" w:rsidP="00F5712E">
            <w:pPr>
              <w:jc w:val="left"/>
            </w:pPr>
            <w:r w:rsidRPr="00B67C28">
              <w:t>Воспитание уважительного отношения к труду.</w:t>
            </w:r>
          </w:p>
          <w:p w:rsidR="00AE4FD3" w:rsidRPr="00B67C28" w:rsidRDefault="00AE4FD3" w:rsidP="00F5712E">
            <w:pPr>
              <w:jc w:val="left"/>
            </w:pP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8F5E98">
        <w:trPr>
          <w:trHeight w:val="381"/>
          <w:jc w:val="center"/>
        </w:trPr>
        <w:tc>
          <w:tcPr>
            <w:tcW w:w="16018" w:type="dxa"/>
            <w:gridSpan w:val="12"/>
          </w:tcPr>
          <w:p w:rsidR="000B3081" w:rsidRPr="00C42A51" w:rsidRDefault="000B3081" w:rsidP="000B3081">
            <w:pPr>
              <w:jc w:val="center"/>
              <w:rPr>
                <w:b/>
                <w:szCs w:val="28"/>
              </w:rPr>
            </w:pPr>
            <w:r>
              <w:rPr>
                <w:b/>
                <w:szCs w:val="28"/>
              </w:rPr>
              <w:t xml:space="preserve">КУЛЬТУРА   БЕЛГОРОДСКОЙ   ОБЛАСТИ  </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25-26</w:t>
            </w:r>
          </w:p>
        </w:tc>
        <w:tc>
          <w:tcPr>
            <w:tcW w:w="990" w:type="dxa"/>
          </w:tcPr>
          <w:p w:rsidR="00AE4FD3" w:rsidRDefault="00AE4FD3" w:rsidP="000B3081">
            <w:pPr>
              <w:ind w:left="34"/>
              <w:contextualSpacing/>
              <w:rPr>
                <w:szCs w:val="28"/>
              </w:rPr>
            </w:pPr>
            <w:r>
              <w:rPr>
                <w:szCs w:val="28"/>
              </w:rPr>
              <w:t>29.02</w:t>
            </w:r>
          </w:p>
          <w:p w:rsidR="00AE4FD3" w:rsidRDefault="00AE4FD3" w:rsidP="000B3081">
            <w:pPr>
              <w:ind w:left="34"/>
              <w:contextualSpacing/>
              <w:rPr>
                <w:szCs w:val="28"/>
              </w:rPr>
            </w:pPr>
            <w:r>
              <w:rPr>
                <w:szCs w:val="28"/>
              </w:rPr>
              <w:t>14.03</w:t>
            </w:r>
          </w:p>
        </w:tc>
        <w:tc>
          <w:tcPr>
            <w:tcW w:w="1418" w:type="dxa"/>
            <w:gridSpan w:val="3"/>
          </w:tcPr>
          <w:p w:rsidR="00AE4FD3" w:rsidRPr="009953AA" w:rsidRDefault="00AE4FD3" w:rsidP="000B3081">
            <w:pPr>
              <w:contextualSpacing/>
              <w:rPr>
                <w:szCs w:val="28"/>
              </w:rPr>
            </w:pPr>
          </w:p>
        </w:tc>
        <w:tc>
          <w:tcPr>
            <w:tcW w:w="2843" w:type="dxa"/>
            <w:gridSpan w:val="2"/>
          </w:tcPr>
          <w:p w:rsidR="00AE4FD3" w:rsidRPr="00C42A51" w:rsidRDefault="00AE4FD3" w:rsidP="000B3081">
            <w:pPr>
              <w:rPr>
                <w:b/>
                <w:szCs w:val="28"/>
              </w:rPr>
            </w:pPr>
            <w:r w:rsidRPr="00B465E7">
              <w:rPr>
                <w:b/>
                <w:sz w:val="22"/>
                <w:szCs w:val="28"/>
              </w:rPr>
              <w:t>Достопримечательности родного края.</w:t>
            </w:r>
          </w:p>
        </w:tc>
        <w:tc>
          <w:tcPr>
            <w:tcW w:w="795" w:type="dxa"/>
          </w:tcPr>
          <w:p w:rsidR="00AE4FD3" w:rsidRDefault="00AE4FD3" w:rsidP="000B3081">
            <w:pPr>
              <w:rPr>
                <w:szCs w:val="28"/>
              </w:rPr>
            </w:pPr>
            <w:r>
              <w:rPr>
                <w:szCs w:val="28"/>
              </w:rPr>
              <w:t>2</w:t>
            </w:r>
          </w:p>
        </w:tc>
        <w:tc>
          <w:tcPr>
            <w:tcW w:w="3119" w:type="dxa"/>
          </w:tcPr>
          <w:p w:rsidR="00AE4FD3" w:rsidRDefault="00AE4FD3" w:rsidP="00F5712E">
            <w:pPr>
              <w:contextualSpacing/>
              <w:jc w:val="left"/>
              <w:rPr>
                <w:szCs w:val="28"/>
              </w:rPr>
            </w:pPr>
            <w:r w:rsidRPr="00B465E7">
              <w:rPr>
                <w:szCs w:val="28"/>
              </w:rPr>
              <w:t>Достопримечательности родного края.</w:t>
            </w:r>
          </w:p>
          <w:p w:rsidR="00AE4FD3" w:rsidRDefault="00AE4FD3" w:rsidP="00F5712E">
            <w:pPr>
              <w:contextualSpacing/>
              <w:jc w:val="left"/>
              <w:rPr>
                <w:szCs w:val="28"/>
              </w:rPr>
            </w:pPr>
            <w:r w:rsidRPr="00B465E7">
              <w:rPr>
                <w:szCs w:val="28"/>
              </w:rPr>
              <w:t>Архитектура.</w:t>
            </w:r>
          </w:p>
          <w:p w:rsidR="00AE4FD3" w:rsidRPr="00B465E7" w:rsidRDefault="00AE4FD3" w:rsidP="00F5712E">
            <w:pPr>
              <w:contextualSpacing/>
              <w:jc w:val="left"/>
              <w:rPr>
                <w:szCs w:val="28"/>
              </w:rPr>
            </w:pPr>
            <w:r w:rsidRPr="00B465E7">
              <w:rPr>
                <w:szCs w:val="28"/>
              </w:rPr>
              <w:t>Памятники культуры и истории края.</w:t>
            </w:r>
          </w:p>
        </w:tc>
        <w:tc>
          <w:tcPr>
            <w:tcW w:w="2126" w:type="dxa"/>
          </w:tcPr>
          <w:p w:rsidR="00AE4FD3" w:rsidRDefault="00AE4FD3" w:rsidP="00F5712E">
            <w:pPr>
              <w:jc w:val="left"/>
              <w:rPr>
                <w:b/>
                <w:i/>
                <w:szCs w:val="28"/>
              </w:rPr>
            </w:pPr>
            <w:r>
              <w:rPr>
                <w:b/>
                <w:i/>
                <w:szCs w:val="28"/>
              </w:rPr>
              <w:t>Э</w:t>
            </w:r>
            <w:r w:rsidRPr="00B465E7">
              <w:rPr>
                <w:b/>
                <w:i/>
                <w:szCs w:val="28"/>
              </w:rPr>
              <w:t>кскурсии к памятным местам области</w:t>
            </w:r>
          </w:p>
        </w:tc>
        <w:tc>
          <w:tcPr>
            <w:tcW w:w="2451" w:type="dxa"/>
          </w:tcPr>
          <w:p w:rsidR="00AE4FD3" w:rsidRPr="00B67C28" w:rsidRDefault="00AE4FD3" w:rsidP="00F5712E">
            <w:pPr>
              <w:jc w:val="left"/>
            </w:pPr>
            <w:r w:rsidRPr="00B67C28">
              <w:t>Привитие любви к родному краю. Воспитание духовно-нравственных ценностей.</w:t>
            </w:r>
          </w:p>
          <w:p w:rsidR="00AE4FD3" w:rsidRPr="00B67C28" w:rsidRDefault="00AE4FD3" w:rsidP="00F5712E">
            <w:pPr>
              <w:jc w:val="left"/>
            </w:pP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27-28</w:t>
            </w:r>
          </w:p>
        </w:tc>
        <w:tc>
          <w:tcPr>
            <w:tcW w:w="990" w:type="dxa"/>
          </w:tcPr>
          <w:p w:rsidR="00AE4FD3" w:rsidRDefault="00AE4FD3" w:rsidP="000B3081">
            <w:pPr>
              <w:ind w:left="34"/>
              <w:contextualSpacing/>
              <w:rPr>
                <w:szCs w:val="28"/>
              </w:rPr>
            </w:pPr>
            <w:r>
              <w:rPr>
                <w:szCs w:val="28"/>
              </w:rPr>
              <w:t>21.03</w:t>
            </w:r>
          </w:p>
          <w:p w:rsidR="00AE4FD3" w:rsidRDefault="00AE4FD3" w:rsidP="000B3081">
            <w:pPr>
              <w:ind w:left="34"/>
              <w:contextualSpacing/>
              <w:rPr>
                <w:szCs w:val="28"/>
              </w:rPr>
            </w:pPr>
            <w:r>
              <w:rPr>
                <w:szCs w:val="28"/>
              </w:rPr>
              <w:t>04.04</w:t>
            </w:r>
          </w:p>
        </w:tc>
        <w:tc>
          <w:tcPr>
            <w:tcW w:w="1418" w:type="dxa"/>
            <w:gridSpan w:val="3"/>
          </w:tcPr>
          <w:p w:rsidR="00AE4FD3" w:rsidRPr="009953AA" w:rsidRDefault="00AE4FD3" w:rsidP="000B3081">
            <w:pPr>
              <w:contextualSpacing/>
              <w:rPr>
                <w:szCs w:val="28"/>
              </w:rPr>
            </w:pPr>
          </w:p>
        </w:tc>
        <w:tc>
          <w:tcPr>
            <w:tcW w:w="2843" w:type="dxa"/>
            <w:gridSpan w:val="2"/>
          </w:tcPr>
          <w:p w:rsidR="00AE4FD3" w:rsidRPr="00C42A51" w:rsidRDefault="00AE4FD3" w:rsidP="000B3081">
            <w:pPr>
              <w:rPr>
                <w:b/>
                <w:szCs w:val="28"/>
              </w:rPr>
            </w:pPr>
            <w:r w:rsidRPr="00B465E7">
              <w:rPr>
                <w:b/>
                <w:szCs w:val="28"/>
              </w:rPr>
              <w:t>Белгородские поэты, писатели, композиторы и художники.</w:t>
            </w:r>
          </w:p>
        </w:tc>
        <w:tc>
          <w:tcPr>
            <w:tcW w:w="795" w:type="dxa"/>
          </w:tcPr>
          <w:p w:rsidR="00AE4FD3" w:rsidRDefault="00AE4FD3" w:rsidP="000B3081">
            <w:pPr>
              <w:rPr>
                <w:szCs w:val="28"/>
              </w:rPr>
            </w:pPr>
            <w:r>
              <w:rPr>
                <w:szCs w:val="28"/>
              </w:rPr>
              <w:t>2</w:t>
            </w:r>
          </w:p>
        </w:tc>
        <w:tc>
          <w:tcPr>
            <w:tcW w:w="3119" w:type="dxa"/>
          </w:tcPr>
          <w:p w:rsidR="00AE4FD3" w:rsidRPr="00B465E7" w:rsidRDefault="00AE4FD3" w:rsidP="00F5712E">
            <w:pPr>
              <w:contextualSpacing/>
              <w:jc w:val="left"/>
              <w:rPr>
                <w:szCs w:val="28"/>
              </w:rPr>
            </w:pPr>
            <w:r w:rsidRPr="00B465E7">
              <w:rPr>
                <w:szCs w:val="28"/>
              </w:rPr>
              <w:t>Белгородские поэты, писатели, композиторы и художники.</w:t>
            </w:r>
          </w:p>
        </w:tc>
        <w:tc>
          <w:tcPr>
            <w:tcW w:w="2126" w:type="dxa"/>
          </w:tcPr>
          <w:p w:rsidR="00AE4FD3" w:rsidRDefault="00AE4FD3" w:rsidP="00F5712E">
            <w:pPr>
              <w:jc w:val="left"/>
              <w:rPr>
                <w:b/>
                <w:i/>
                <w:szCs w:val="28"/>
              </w:rPr>
            </w:pPr>
            <w:r>
              <w:rPr>
                <w:b/>
                <w:i/>
                <w:szCs w:val="28"/>
              </w:rPr>
              <w:t>Круглый стол.</w:t>
            </w:r>
          </w:p>
          <w:p w:rsidR="00AE4FD3" w:rsidRDefault="00AE4FD3" w:rsidP="00F5712E">
            <w:pPr>
              <w:jc w:val="left"/>
              <w:rPr>
                <w:b/>
                <w:i/>
                <w:szCs w:val="28"/>
              </w:rPr>
            </w:pPr>
            <w:r>
              <w:rPr>
                <w:b/>
                <w:i/>
                <w:szCs w:val="28"/>
              </w:rPr>
              <w:t>В</w:t>
            </w:r>
            <w:r w:rsidRPr="00B465E7">
              <w:rPr>
                <w:b/>
                <w:i/>
                <w:szCs w:val="28"/>
              </w:rPr>
              <w:t>стречи с известными белгородцами.</w:t>
            </w:r>
          </w:p>
        </w:tc>
        <w:tc>
          <w:tcPr>
            <w:tcW w:w="2451" w:type="dxa"/>
          </w:tcPr>
          <w:p w:rsidR="00AE4FD3" w:rsidRPr="00B67C28" w:rsidRDefault="00AE4FD3" w:rsidP="00F5712E">
            <w:pPr>
              <w:jc w:val="left"/>
            </w:pPr>
            <w:r w:rsidRPr="00B67C28">
              <w:t>Привитие любви к родному краю. Воспитание духовно-нравственных ценностей.</w:t>
            </w:r>
          </w:p>
          <w:p w:rsidR="00AE4FD3" w:rsidRPr="00B67C28" w:rsidRDefault="00AE4FD3" w:rsidP="00F5712E">
            <w:pPr>
              <w:jc w:val="left"/>
            </w:pP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FB1E61">
        <w:trPr>
          <w:trHeight w:val="804"/>
          <w:jc w:val="center"/>
        </w:trPr>
        <w:tc>
          <w:tcPr>
            <w:tcW w:w="703" w:type="dxa"/>
          </w:tcPr>
          <w:p w:rsidR="00AE4FD3" w:rsidRDefault="00AE4FD3" w:rsidP="000B3081">
            <w:pPr>
              <w:ind w:left="33" w:right="-114"/>
              <w:contextualSpacing/>
              <w:rPr>
                <w:szCs w:val="28"/>
              </w:rPr>
            </w:pPr>
          </w:p>
        </w:tc>
        <w:tc>
          <w:tcPr>
            <w:tcW w:w="990" w:type="dxa"/>
          </w:tcPr>
          <w:p w:rsidR="00AE4FD3" w:rsidRDefault="00AE4FD3" w:rsidP="000B3081">
            <w:pPr>
              <w:ind w:left="34"/>
              <w:contextualSpacing/>
              <w:rPr>
                <w:szCs w:val="28"/>
              </w:rPr>
            </w:pPr>
          </w:p>
        </w:tc>
        <w:tc>
          <w:tcPr>
            <w:tcW w:w="1418" w:type="dxa"/>
            <w:gridSpan w:val="3"/>
          </w:tcPr>
          <w:p w:rsidR="00AE4FD3" w:rsidRPr="009953AA" w:rsidRDefault="00AE4FD3" w:rsidP="000B3081">
            <w:pPr>
              <w:contextualSpacing/>
              <w:rPr>
                <w:szCs w:val="28"/>
              </w:rPr>
            </w:pPr>
          </w:p>
        </w:tc>
        <w:tc>
          <w:tcPr>
            <w:tcW w:w="2843" w:type="dxa"/>
            <w:gridSpan w:val="2"/>
          </w:tcPr>
          <w:p w:rsidR="00AE4FD3" w:rsidRPr="00B465E7" w:rsidRDefault="00AE4FD3" w:rsidP="000B3081">
            <w:pPr>
              <w:rPr>
                <w:b/>
                <w:szCs w:val="28"/>
              </w:rPr>
            </w:pPr>
          </w:p>
        </w:tc>
        <w:tc>
          <w:tcPr>
            <w:tcW w:w="795" w:type="dxa"/>
          </w:tcPr>
          <w:p w:rsidR="00AE4FD3" w:rsidRPr="009953AA" w:rsidRDefault="00AE4FD3" w:rsidP="000B3081">
            <w:pPr>
              <w:rPr>
                <w:szCs w:val="28"/>
              </w:rPr>
            </w:pPr>
          </w:p>
        </w:tc>
        <w:tc>
          <w:tcPr>
            <w:tcW w:w="3119" w:type="dxa"/>
          </w:tcPr>
          <w:p w:rsidR="00AE4FD3" w:rsidRPr="00B465E7" w:rsidRDefault="00AE4FD3" w:rsidP="000B3081">
            <w:pPr>
              <w:contextualSpacing/>
              <w:rPr>
                <w:szCs w:val="28"/>
              </w:rPr>
            </w:pPr>
          </w:p>
        </w:tc>
        <w:tc>
          <w:tcPr>
            <w:tcW w:w="2126" w:type="dxa"/>
          </w:tcPr>
          <w:p w:rsidR="00AE4FD3" w:rsidRDefault="00AE4FD3" w:rsidP="000B3081">
            <w:pPr>
              <w:rPr>
                <w:b/>
                <w:i/>
                <w:szCs w:val="28"/>
              </w:rPr>
            </w:pPr>
          </w:p>
        </w:tc>
        <w:tc>
          <w:tcPr>
            <w:tcW w:w="2451" w:type="dxa"/>
          </w:tcPr>
          <w:p w:rsidR="00AE4FD3" w:rsidRPr="00B67C28" w:rsidRDefault="00AE4FD3" w:rsidP="000B3081"/>
        </w:tc>
        <w:tc>
          <w:tcPr>
            <w:tcW w:w="1573" w:type="dxa"/>
          </w:tcPr>
          <w:p w:rsidR="00AE4FD3" w:rsidRPr="009953AA" w:rsidRDefault="00AE4FD3" w:rsidP="000B3081">
            <w:pPr>
              <w:rPr>
                <w:szCs w:val="28"/>
              </w:rPr>
            </w:pPr>
          </w:p>
        </w:tc>
      </w:tr>
      <w:tr w:rsidR="000B3081" w:rsidRPr="009953AA" w:rsidTr="008F5E98">
        <w:trPr>
          <w:trHeight w:val="371"/>
          <w:jc w:val="center"/>
        </w:trPr>
        <w:tc>
          <w:tcPr>
            <w:tcW w:w="16018" w:type="dxa"/>
            <w:gridSpan w:val="12"/>
          </w:tcPr>
          <w:p w:rsidR="000B3081" w:rsidRPr="00CC247A" w:rsidRDefault="000B3081" w:rsidP="000B3081">
            <w:pPr>
              <w:jc w:val="center"/>
              <w:rPr>
                <w:b/>
                <w:szCs w:val="28"/>
              </w:rPr>
            </w:pPr>
            <w:r>
              <w:rPr>
                <w:b/>
                <w:szCs w:val="28"/>
              </w:rPr>
              <w:t>ЗАКЛЮЧЕНИЕ</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29-30</w:t>
            </w:r>
          </w:p>
        </w:tc>
        <w:tc>
          <w:tcPr>
            <w:tcW w:w="990" w:type="dxa"/>
          </w:tcPr>
          <w:p w:rsidR="00AE4FD3" w:rsidRDefault="00AE4FD3" w:rsidP="000B3081">
            <w:pPr>
              <w:ind w:left="34"/>
              <w:contextualSpacing/>
              <w:rPr>
                <w:szCs w:val="28"/>
              </w:rPr>
            </w:pPr>
            <w:r>
              <w:rPr>
                <w:szCs w:val="28"/>
              </w:rPr>
              <w:t>11.04</w:t>
            </w:r>
          </w:p>
          <w:p w:rsidR="00AE4FD3" w:rsidRDefault="00AE4FD3" w:rsidP="000B3081">
            <w:pPr>
              <w:ind w:left="34"/>
              <w:contextualSpacing/>
              <w:rPr>
                <w:szCs w:val="28"/>
              </w:rPr>
            </w:pPr>
            <w:r>
              <w:rPr>
                <w:szCs w:val="28"/>
              </w:rPr>
              <w:t>18.04</w:t>
            </w:r>
          </w:p>
        </w:tc>
        <w:tc>
          <w:tcPr>
            <w:tcW w:w="1418" w:type="dxa"/>
            <w:gridSpan w:val="3"/>
          </w:tcPr>
          <w:p w:rsidR="00AE4FD3" w:rsidRPr="009953AA" w:rsidRDefault="00AE4FD3" w:rsidP="000B3081">
            <w:pPr>
              <w:contextualSpacing/>
              <w:rPr>
                <w:szCs w:val="28"/>
              </w:rPr>
            </w:pPr>
          </w:p>
        </w:tc>
        <w:tc>
          <w:tcPr>
            <w:tcW w:w="2843" w:type="dxa"/>
            <w:gridSpan w:val="2"/>
          </w:tcPr>
          <w:p w:rsidR="00AE4FD3" w:rsidRPr="00B465E7" w:rsidRDefault="00AE4FD3" w:rsidP="000B3081">
            <w:pPr>
              <w:rPr>
                <w:b/>
                <w:szCs w:val="28"/>
              </w:rPr>
            </w:pPr>
            <w:r>
              <w:rPr>
                <w:b/>
                <w:szCs w:val="28"/>
              </w:rPr>
              <w:t>Итоговое занятие</w:t>
            </w:r>
          </w:p>
        </w:tc>
        <w:tc>
          <w:tcPr>
            <w:tcW w:w="795" w:type="dxa"/>
          </w:tcPr>
          <w:p w:rsidR="00AE4FD3" w:rsidRDefault="00AE4FD3" w:rsidP="000B3081">
            <w:pPr>
              <w:rPr>
                <w:szCs w:val="28"/>
              </w:rPr>
            </w:pPr>
            <w:r>
              <w:rPr>
                <w:szCs w:val="28"/>
              </w:rPr>
              <w:t>2</w:t>
            </w:r>
          </w:p>
        </w:tc>
        <w:tc>
          <w:tcPr>
            <w:tcW w:w="3119" w:type="dxa"/>
          </w:tcPr>
          <w:p w:rsidR="00AE4FD3" w:rsidRDefault="00AE4FD3" w:rsidP="00F5712E">
            <w:pPr>
              <w:contextualSpacing/>
              <w:jc w:val="left"/>
              <w:rPr>
                <w:szCs w:val="28"/>
              </w:rPr>
            </w:pPr>
            <w:r w:rsidRPr="006B68A3">
              <w:rPr>
                <w:szCs w:val="28"/>
              </w:rPr>
              <w:t>Подведение итогов занятий.</w:t>
            </w:r>
          </w:p>
          <w:p w:rsidR="00AE4FD3" w:rsidRPr="00B465E7" w:rsidRDefault="00AE4FD3" w:rsidP="00F5712E">
            <w:pPr>
              <w:contextualSpacing/>
              <w:jc w:val="left"/>
              <w:rPr>
                <w:szCs w:val="28"/>
              </w:rPr>
            </w:pPr>
            <w:r>
              <w:rPr>
                <w:szCs w:val="28"/>
              </w:rPr>
              <w:t>Мониторинг знаний изученного материала.</w:t>
            </w:r>
          </w:p>
        </w:tc>
        <w:tc>
          <w:tcPr>
            <w:tcW w:w="2126" w:type="dxa"/>
          </w:tcPr>
          <w:p w:rsidR="00AE4FD3" w:rsidRDefault="00AE4FD3" w:rsidP="00F5712E">
            <w:pPr>
              <w:jc w:val="left"/>
              <w:rPr>
                <w:b/>
                <w:i/>
                <w:szCs w:val="28"/>
              </w:rPr>
            </w:pPr>
            <w:r w:rsidRPr="000320FD">
              <w:rPr>
                <w:b/>
                <w:i/>
                <w:szCs w:val="28"/>
              </w:rPr>
              <w:t xml:space="preserve">Конкурс рисунков «А из нашего окна часть планеты так </w:t>
            </w:r>
            <w:r w:rsidRPr="000320FD">
              <w:rPr>
                <w:b/>
                <w:i/>
                <w:szCs w:val="28"/>
              </w:rPr>
              <w:lastRenderedPageBreak/>
              <w:t>видна».</w:t>
            </w:r>
          </w:p>
        </w:tc>
        <w:tc>
          <w:tcPr>
            <w:tcW w:w="2451" w:type="dxa"/>
          </w:tcPr>
          <w:p w:rsidR="00AE4FD3" w:rsidRPr="00B67C28" w:rsidRDefault="00AE4FD3" w:rsidP="00F5712E">
            <w:pPr>
              <w:jc w:val="left"/>
            </w:pPr>
            <w:r w:rsidRPr="006B68A3">
              <w:lastRenderedPageBreak/>
              <w:t xml:space="preserve">Достижение учащимися более высокого уровня знаний, умений и </w:t>
            </w:r>
            <w:r w:rsidRPr="006B68A3">
              <w:lastRenderedPageBreak/>
              <w:t>навыков по истории Белгородчины в ее духовно-краеведческом аспекте;</w:t>
            </w:r>
          </w:p>
        </w:tc>
        <w:tc>
          <w:tcPr>
            <w:tcW w:w="1573" w:type="dxa"/>
          </w:tcPr>
          <w:p w:rsidR="00AE4FD3" w:rsidRPr="009953AA" w:rsidRDefault="00AE4FD3" w:rsidP="00F5712E">
            <w:pPr>
              <w:jc w:val="left"/>
              <w:rPr>
                <w:szCs w:val="28"/>
              </w:rPr>
            </w:pPr>
            <w:r w:rsidRPr="009953AA">
              <w:rPr>
                <w:szCs w:val="28"/>
              </w:rPr>
              <w:lastRenderedPageBreak/>
              <w:t>Учебник, проектор, средства наглядности</w:t>
            </w:r>
            <w:r>
              <w:rPr>
                <w:szCs w:val="28"/>
              </w:rPr>
              <w:t xml:space="preserve">, </w:t>
            </w:r>
            <w:r>
              <w:rPr>
                <w:szCs w:val="28"/>
              </w:rPr>
              <w:lastRenderedPageBreak/>
              <w:t>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lastRenderedPageBreak/>
              <w:t>31-32</w:t>
            </w:r>
          </w:p>
        </w:tc>
        <w:tc>
          <w:tcPr>
            <w:tcW w:w="990" w:type="dxa"/>
          </w:tcPr>
          <w:p w:rsidR="00AE4FD3" w:rsidRDefault="00AE4FD3" w:rsidP="000B3081">
            <w:pPr>
              <w:ind w:left="34"/>
              <w:contextualSpacing/>
              <w:rPr>
                <w:szCs w:val="28"/>
              </w:rPr>
            </w:pPr>
            <w:r>
              <w:rPr>
                <w:szCs w:val="28"/>
              </w:rPr>
              <w:t>25.04</w:t>
            </w:r>
          </w:p>
          <w:p w:rsidR="00AE4FD3" w:rsidRDefault="00AE4FD3" w:rsidP="000B3081">
            <w:pPr>
              <w:ind w:left="34"/>
              <w:contextualSpacing/>
              <w:rPr>
                <w:szCs w:val="28"/>
              </w:rPr>
            </w:pPr>
            <w:r>
              <w:rPr>
                <w:szCs w:val="28"/>
              </w:rPr>
              <w:t>16.05</w:t>
            </w:r>
          </w:p>
        </w:tc>
        <w:tc>
          <w:tcPr>
            <w:tcW w:w="1418" w:type="dxa"/>
            <w:gridSpan w:val="3"/>
          </w:tcPr>
          <w:p w:rsidR="00AE4FD3" w:rsidRPr="009953AA" w:rsidRDefault="00AE4FD3" w:rsidP="000B3081">
            <w:pPr>
              <w:contextualSpacing/>
              <w:rPr>
                <w:szCs w:val="28"/>
              </w:rPr>
            </w:pPr>
          </w:p>
        </w:tc>
        <w:tc>
          <w:tcPr>
            <w:tcW w:w="2843" w:type="dxa"/>
            <w:gridSpan w:val="2"/>
          </w:tcPr>
          <w:p w:rsidR="00AE4FD3" w:rsidRDefault="00AE4FD3" w:rsidP="000B3081">
            <w:pPr>
              <w:rPr>
                <w:b/>
                <w:szCs w:val="28"/>
              </w:rPr>
            </w:pPr>
            <w:r>
              <w:rPr>
                <w:b/>
                <w:szCs w:val="28"/>
              </w:rPr>
              <w:t>Итоговое занятие</w:t>
            </w:r>
          </w:p>
        </w:tc>
        <w:tc>
          <w:tcPr>
            <w:tcW w:w="795" w:type="dxa"/>
          </w:tcPr>
          <w:p w:rsidR="00AE4FD3" w:rsidRDefault="00AE4FD3" w:rsidP="000B3081">
            <w:pPr>
              <w:rPr>
                <w:szCs w:val="28"/>
              </w:rPr>
            </w:pPr>
            <w:r>
              <w:rPr>
                <w:szCs w:val="28"/>
              </w:rPr>
              <w:t>2</w:t>
            </w:r>
          </w:p>
        </w:tc>
        <w:tc>
          <w:tcPr>
            <w:tcW w:w="3119" w:type="dxa"/>
          </w:tcPr>
          <w:p w:rsidR="00AE4FD3" w:rsidRDefault="00AE4FD3" w:rsidP="00F5712E">
            <w:pPr>
              <w:contextualSpacing/>
              <w:jc w:val="left"/>
              <w:rPr>
                <w:szCs w:val="28"/>
              </w:rPr>
            </w:pPr>
            <w:r w:rsidRPr="006B68A3">
              <w:rPr>
                <w:szCs w:val="28"/>
              </w:rPr>
              <w:t>Подведение итогов занятий.</w:t>
            </w:r>
          </w:p>
          <w:p w:rsidR="00AE4FD3" w:rsidRPr="006B68A3" w:rsidRDefault="00AE4FD3" w:rsidP="00F5712E">
            <w:pPr>
              <w:contextualSpacing/>
              <w:jc w:val="left"/>
              <w:rPr>
                <w:szCs w:val="28"/>
              </w:rPr>
            </w:pPr>
            <w:r>
              <w:rPr>
                <w:szCs w:val="28"/>
              </w:rPr>
              <w:t>Мониторинг знаний изученного материала.</w:t>
            </w:r>
          </w:p>
        </w:tc>
        <w:tc>
          <w:tcPr>
            <w:tcW w:w="2126" w:type="dxa"/>
          </w:tcPr>
          <w:p w:rsidR="00AE4FD3" w:rsidRPr="000320FD" w:rsidRDefault="00AE4FD3" w:rsidP="00F5712E">
            <w:pPr>
              <w:jc w:val="left"/>
              <w:rPr>
                <w:b/>
                <w:i/>
                <w:szCs w:val="28"/>
              </w:rPr>
            </w:pPr>
            <w:r>
              <w:rPr>
                <w:b/>
                <w:i/>
                <w:szCs w:val="28"/>
              </w:rPr>
              <w:t>Игра «Спроси меня»</w:t>
            </w:r>
          </w:p>
        </w:tc>
        <w:tc>
          <w:tcPr>
            <w:tcW w:w="2451" w:type="dxa"/>
          </w:tcPr>
          <w:p w:rsidR="00AE4FD3" w:rsidRPr="006B68A3" w:rsidRDefault="00AE4FD3" w:rsidP="00F5712E">
            <w:pPr>
              <w:jc w:val="left"/>
            </w:pPr>
            <w:r w:rsidRPr="006B68A3">
              <w:t>Достижение учащимися более высокого уровня знаний, умений и навыков по истории Белгородчины в ее духовно-краеведческом аспекте;</w:t>
            </w: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jc w:val="center"/>
        </w:trPr>
        <w:tc>
          <w:tcPr>
            <w:tcW w:w="703" w:type="dxa"/>
          </w:tcPr>
          <w:p w:rsidR="00AE4FD3" w:rsidRDefault="00AE4FD3" w:rsidP="000B3081">
            <w:pPr>
              <w:ind w:left="33" w:right="-114"/>
              <w:contextualSpacing/>
              <w:rPr>
                <w:szCs w:val="28"/>
              </w:rPr>
            </w:pPr>
            <w:r>
              <w:rPr>
                <w:szCs w:val="28"/>
              </w:rPr>
              <w:t>33</w:t>
            </w:r>
          </w:p>
        </w:tc>
        <w:tc>
          <w:tcPr>
            <w:tcW w:w="990" w:type="dxa"/>
          </w:tcPr>
          <w:p w:rsidR="00AE4FD3" w:rsidRDefault="00AE4FD3" w:rsidP="000B3081">
            <w:pPr>
              <w:ind w:left="34"/>
              <w:contextualSpacing/>
              <w:rPr>
                <w:szCs w:val="28"/>
              </w:rPr>
            </w:pPr>
            <w:r>
              <w:rPr>
                <w:szCs w:val="28"/>
              </w:rPr>
              <w:t>23.05</w:t>
            </w:r>
          </w:p>
        </w:tc>
        <w:tc>
          <w:tcPr>
            <w:tcW w:w="1418" w:type="dxa"/>
            <w:gridSpan w:val="3"/>
          </w:tcPr>
          <w:p w:rsidR="00AE4FD3" w:rsidRPr="009953AA" w:rsidRDefault="00AE4FD3" w:rsidP="000B3081">
            <w:pPr>
              <w:contextualSpacing/>
              <w:rPr>
                <w:szCs w:val="28"/>
              </w:rPr>
            </w:pPr>
          </w:p>
        </w:tc>
        <w:tc>
          <w:tcPr>
            <w:tcW w:w="2843" w:type="dxa"/>
            <w:gridSpan w:val="2"/>
          </w:tcPr>
          <w:p w:rsidR="00AE4FD3" w:rsidRDefault="00AE4FD3" w:rsidP="000B3081">
            <w:pPr>
              <w:rPr>
                <w:b/>
                <w:szCs w:val="28"/>
              </w:rPr>
            </w:pPr>
            <w:r>
              <w:rPr>
                <w:b/>
                <w:szCs w:val="28"/>
              </w:rPr>
              <w:t>Итоговое занятие</w:t>
            </w:r>
          </w:p>
        </w:tc>
        <w:tc>
          <w:tcPr>
            <w:tcW w:w="795" w:type="dxa"/>
          </w:tcPr>
          <w:p w:rsidR="00AE4FD3" w:rsidRDefault="00AE4FD3" w:rsidP="000B3081">
            <w:pPr>
              <w:rPr>
                <w:szCs w:val="28"/>
              </w:rPr>
            </w:pPr>
            <w:r>
              <w:rPr>
                <w:szCs w:val="28"/>
              </w:rPr>
              <w:t>1</w:t>
            </w:r>
          </w:p>
        </w:tc>
        <w:tc>
          <w:tcPr>
            <w:tcW w:w="3119" w:type="dxa"/>
          </w:tcPr>
          <w:p w:rsidR="00AE4FD3" w:rsidRDefault="00AE4FD3" w:rsidP="00F5712E">
            <w:pPr>
              <w:contextualSpacing/>
              <w:jc w:val="left"/>
              <w:rPr>
                <w:szCs w:val="28"/>
              </w:rPr>
            </w:pPr>
            <w:r w:rsidRPr="006B68A3">
              <w:rPr>
                <w:szCs w:val="28"/>
              </w:rPr>
              <w:t>Подведение итогов занятий.</w:t>
            </w:r>
          </w:p>
          <w:p w:rsidR="00AE4FD3" w:rsidRPr="006B68A3" w:rsidRDefault="00AE4FD3" w:rsidP="00F5712E">
            <w:pPr>
              <w:contextualSpacing/>
              <w:jc w:val="left"/>
              <w:rPr>
                <w:szCs w:val="28"/>
              </w:rPr>
            </w:pPr>
            <w:r>
              <w:rPr>
                <w:szCs w:val="28"/>
              </w:rPr>
              <w:t>Мониторинг знаний изученного материала.</w:t>
            </w:r>
          </w:p>
        </w:tc>
        <w:tc>
          <w:tcPr>
            <w:tcW w:w="2126" w:type="dxa"/>
          </w:tcPr>
          <w:p w:rsidR="00AE4FD3" w:rsidRDefault="00AE4FD3" w:rsidP="00F5712E">
            <w:pPr>
              <w:jc w:val="left"/>
              <w:rPr>
                <w:b/>
                <w:i/>
                <w:szCs w:val="28"/>
              </w:rPr>
            </w:pPr>
            <w:r>
              <w:rPr>
                <w:b/>
                <w:i/>
                <w:szCs w:val="28"/>
              </w:rPr>
              <w:t>Составление «Книги отзывов и пожеланий» совместно с учащимися на следующий год.</w:t>
            </w:r>
          </w:p>
        </w:tc>
        <w:tc>
          <w:tcPr>
            <w:tcW w:w="2451" w:type="dxa"/>
          </w:tcPr>
          <w:p w:rsidR="00AE4FD3" w:rsidRPr="006B68A3" w:rsidRDefault="00AE4FD3" w:rsidP="00F5712E">
            <w:pPr>
              <w:jc w:val="left"/>
            </w:pPr>
            <w:r w:rsidRPr="006B68A3">
              <w:t>Достижение учащимися более высокого уровня знаний, умений и навыков по истории Белгородчины в ее духовно-краеведческом аспекте;</w:t>
            </w:r>
          </w:p>
        </w:tc>
        <w:tc>
          <w:tcPr>
            <w:tcW w:w="1573" w:type="dxa"/>
          </w:tcPr>
          <w:p w:rsidR="00AE4FD3" w:rsidRPr="009953AA" w:rsidRDefault="00AE4FD3" w:rsidP="00F5712E">
            <w:pPr>
              <w:jc w:val="left"/>
              <w:rPr>
                <w:szCs w:val="28"/>
              </w:rPr>
            </w:pPr>
            <w:r w:rsidRPr="009953AA">
              <w:rPr>
                <w:szCs w:val="28"/>
              </w:rPr>
              <w:t>Учебник, проектор, средства наглядности</w:t>
            </w:r>
            <w:r>
              <w:rPr>
                <w:szCs w:val="28"/>
              </w:rPr>
              <w:t>, литература по краеведению</w:t>
            </w:r>
          </w:p>
        </w:tc>
      </w:tr>
    </w:tbl>
    <w:p w:rsidR="000B3081" w:rsidRPr="009953AA" w:rsidRDefault="000B3081" w:rsidP="000B3081">
      <w:pPr>
        <w:rPr>
          <w:sz w:val="22"/>
        </w:rPr>
      </w:pPr>
    </w:p>
    <w:p w:rsidR="000B3081" w:rsidRDefault="000B3081">
      <w:pPr>
        <w:jc w:val="left"/>
        <w:rPr>
          <w:rFonts w:eastAsiaTheme="minorHAnsi"/>
          <w:b/>
          <w:lang w:eastAsia="en-US"/>
        </w:rPr>
      </w:pPr>
      <w:r>
        <w:rPr>
          <w:rFonts w:eastAsiaTheme="minorHAnsi"/>
          <w:b/>
          <w:lang w:eastAsia="en-US"/>
        </w:rPr>
        <w:br w:type="page"/>
      </w:r>
    </w:p>
    <w:p w:rsidR="000B3081" w:rsidRDefault="000B3081" w:rsidP="000B3081">
      <w:pPr>
        <w:ind w:firstLine="708"/>
        <w:jc w:val="center"/>
        <w:rPr>
          <w:rFonts w:eastAsiaTheme="minorHAnsi"/>
          <w:b/>
          <w:lang w:eastAsia="en-US"/>
        </w:rPr>
      </w:pPr>
      <w:r>
        <w:rPr>
          <w:rFonts w:eastAsiaTheme="minorHAnsi"/>
          <w:b/>
          <w:lang w:eastAsia="en-US"/>
        </w:rPr>
        <w:lastRenderedPageBreak/>
        <w:t>2  класс</w:t>
      </w:r>
    </w:p>
    <w:p w:rsidR="000B3081" w:rsidRDefault="000B3081" w:rsidP="000B3081">
      <w:pPr>
        <w:ind w:firstLine="708"/>
        <w:jc w:val="center"/>
        <w:rPr>
          <w:b/>
          <w:sz w:val="22"/>
          <w:szCs w:val="28"/>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990"/>
        <w:gridCol w:w="142"/>
        <w:gridCol w:w="1253"/>
        <w:gridCol w:w="23"/>
        <w:gridCol w:w="8"/>
        <w:gridCol w:w="2835"/>
        <w:gridCol w:w="850"/>
        <w:gridCol w:w="3119"/>
        <w:gridCol w:w="2126"/>
        <w:gridCol w:w="2396"/>
        <w:gridCol w:w="14"/>
        <w:gridCol w:w="1559"/>
      </w:tblGrid>
      <w:tr w:rsidR="00AE4FD3" w:rsidRPr="0033159A" w:rsidTr="00AE4FD3">
        <w:tc>
          <w:tcPr>
            <w:tcW w:w="703" w:type="dxa"/>
            <w:vMerge w:val="restart"/>
          </w:tcPr>
          <w:p w:rsidR="00AE4FD3" w:rsidRPr="004C251E" w:rsidRDefault="00AE4FD3" w:rsidP="000B3081">
            <w:pPr>
              <w:shd w:val="clear" w:color="auto" w:fill="FFFFFF"/>
              <w:ind w:left="19" w:hanging="19"/>
              <w:contextualSpacing/>
              <w:rPr>
                <w:b/>
              </w:rPr>
            </w:pPr>
            <w:r w:rsidRPr="004C251E">
              <w:rPr>
                <w:b/>
              </w:rPr>
              <w:t>№</w:t>
            </w:r>
          </w:p>
          <w:p w:rsidR="00AE4FD3" w:rsidRPr="004C251E" w:rsidRDefault="00AE4FD3" w:rsidP="000B3081">
            <w:pPr>
              <w:shd w:val="clear" w:color="auto" w:fill="FFFFFF"/>
              <w:ind w:left="19" w:hanging="19"/>
              <w:contextualSpacing/>
              <w:rPr>
                <w:b/>
              </w:rPr>
            </w:pPr>
            <w:r w:rsidRPr="004C251E">
              <w:rPr>
                <w:b/>
              </w:rPr>
              <w:t>п/п</w:t>
            </w:r>
          </w:p>
        </w:tc>
        <w:tc>
          <w:tcPr>
            <w:tcW w:w="2408" w:type="dxa"/>
            <w:gridSpan w:val="4"/>
          </w:tcPr>
          <w:p w:rsidR="00AE4FD3" w:rsidRPr="004C251E" w:rsidRDefault="00AE4FD3" w:rsidP="000B3081">
            <w:pPr>
              <w:shd w:val="clear" w:color="auto" w:fill="FFFFFF"/>
              <w:ind w:left="19" w:hanging="19"/>
              <w:contextualSpacing/>
              <w:jc w:val="center"/>
              <w:rPr>
                <w:b/>
              </w:rPr>
            </w:pPr>
            <w:r w:rsidRPr="004C251E">
              <w:rPr>
                <w:b/>
              </w:rPr>
              <w:t>Календарные сроки</w:t>
            </w:r>
          </w:p>
        </w:tc>
        <w:tc>
          <w:tcPr>
            <w:tcW w:w="2843" w:type="dxa"/>
            <w:gridSpan w:val="2"/>
            <w:vMerge w:val="restart"/>
          </w:tcPr>
          <w:p w:rsidR="00AE4FD3" w:rsidRPr="004C251E" w:rsidRDefault="00AE4FD3" w:rsidP="000B3081">
            <w:pPr>
              <w:ind w:hanging="13"/>
              <w:contextualSpacing/>
              <w:jc w:val="center"/>
              <w:rPr>
                <w:b/>
              </w:rPr>
            </w:pPr>
            <w:r w:rsidRPr="004C251E">
              <w:rPr>
                <w:b/>
              </w:rPr>
              <w:t>Тема учебного занятия</w:t>
            </w:r>
          </w:p>
        </w:tc>
        <w:tc>
          <w:tcPr>
            <w:tcW w:w="850" w:type="dxa"/>
            <w:vMerge w:val="restart"/>
          </w:tcPr>
          <w:p w:rsidR="00AE4FD3" w:rsidRDefault="00AE4FD3" w:rsidP="000B3081">
            <w:pPr>
              <w:ind w:left="-108" w:right="-108"/>
              <w:contextualSpacing/>
              <w:rPr>
                <w:b/>
              </w:rPr>
            </w:pPr>
            <w:r w:rsidRPr="004C251E">
              <w:rPr>
                <w:b/>
              </w:rPr>
              <w:t>Коли</w:t>
            </w:r>
            <w:r>
              <w:rPr>
                <w:b/>
              </w:rPr>
              <w:t>-</w:t>
            </w:r>
          </w:p>
          <w:p w:rsidR="00AE4FD3" w:rsidRPr="004C251E" w:rsidRDefault="00AE4FD3" w:rsidP="000B3081">
            <w:pPr>
              <w:ind w:left="-108" w:right="-108"/>
              <w:contextualSpacing/>
              <w:rPr>
                <w:b/>
              </w:rPr>
            </w:pPr>
            <w:r w:rsidRPr="004C251E">
              <w:rPr>
                <w:b/>
              </w:rPr>
              <w:t>честв</w:t>
            </w:r>
            <w:r>
              <w:rPr>
                <w:b/>
              </w:rPr>
              <w:t>о</w:t>
            </w:r>
            <w:r w:rsidRPr="004C251E">
              <w:rPr>
                <w:b/>
              </w:rPr>
              <w:t xml:space="preserve"> часов</w:t>
            </w:r>
          </w:p>
        </w:tc>
        <w:tc>
          <w:tcPr>
            <w:tcW w:w="5245" w:type="dxa"/>
            <w:gridSpan w:val="2"/>
            <w:vMerge w:val="restart"/>
          </w:tcPr>
          <w:p w:rsidR="00AE4FD3" w:rsidRPr="004C251E" w:rsidRDefault="00AE4FD3" w:rsidP="000B3081">
            <w:pPr>
              <w:contextualSpacing/>
              <w:jc w:val="center"/>
              <w:rPr>
                <w:b/>
              </w:rPr>
            </w:pPr>
            <w:r w:rsidRPr="004C251E">
              <w:rPr>
                <w:b/>
              </w:rPr>
              <w:t>Содержание деятельности</w:t>
            </w:r>
          </w:p>
        </w:tc>
        <w:tc>
          <w:tcPr>
            <w:tcW w:w="2410" w:type="dxa"/>
            <w:gridSpan w:val="2"/>
            <w:vMerge w:val="restart"/>
          </w:tcPr>
          <w:p w:rsidR="00AE4FD3" w:rsidRPr="004C251E" w:rsidRDefault="00AE4FD3" w:rsidP="000B3081">
            <w:pPr>
              <w:contextualSpacing/>
              <w:rPr>
                <w:b/>
              </w:rPr>
            </w:pPr>
            <w:r w:rsidRPr="004C251E">
              <w:rPr>
                <w:b/>
              </w:rPr>
              <w:t>Воспитательная работа</w:t>
            </w:r>
          </w:p>
        </w:tc>
        <w:tc>
          <w:tcPr>
            <w:tcW w:w="1559" w:type="dxa"/>
            <w:vMerge w:val="restart"/>
          </w:tcPr>
          <w:p w:rsidR="00AE4FD3" w:rsidRPr="004C251E" w:rsidRDefault="00AE4FD3" w:rsidP="000B3081">
            <w:pPr>
              <w:contextualSpacing/>
              <w:rPr>
                <w:b/>
              </w:rPr>
            </w:pPr>
            <w:r w:rsidRPr="004C251E">
              <w:rPr>
                <w:b/>
              </w:rPr>
              <w:t>Дидактические материалы, техническое обеспечение</w:t>
            </w:r>
          </w:p>
        </w:tc>
      </w:tr>
      <w:tr w:rsidR="00AE4FD3" w:rsidRPr="0033159A" w:rsidTr="00AE4FD3">
        <w:trPr>
          <w:trHeight w:val="322"/>
        </w:trPr>
        <w:tc>
          <w:tcPr>
            <w:tcW w:w="703" w:type="dxa"/>
            <w:vMerge/>
          </w:tcPr>
          <w:p w:rsidR="00AE4FD3" w:rsidRPr="0033159A" w:rsidRDefault="00AE4FD3" w:rsidP="000B3081">
            <w:pPr>
              <w:shd w:val="clear" w:color="auto" w:fill="FFFFFF"/>
              <w:ind w:left="19" w:hanging="19"/>
              <w:contextualSpacing/>
              <w:rPr>
                <w:b/>
                <w:sz w:val="28"/>
                <w:szCs w:val="28"/>
              </w:rPr>
            </w:pPr>
          </w:p>
        </w:tc>
        <w:tc>
          <w:tcPr>
            <w:tcW w:w="1132" w:type="dxa"/>
            <w:gridSpan w:val="2"/>
            <w:vMerge w:val="restart"/>
          </w:tcPr>
          <w:p w:rsidR="00AE4FD3" w:rsidRDefault="00AE4FD3" w:rsidP="000B3081">
            <w:pPr>
              <w:shd w:val="clear" w:color="auto" w:fill="FFFFFF"/>
              <w:ind w:left="19" w:hanging="19"/>
              <w:contextualSpacing/>
              <w:rPr>
                <w:b/>
                <w:lang w:val="en-US"/>
              </w:rPr>
            </w:pPr>
            <w:r>
              <w:rPr>
                <w:b/>
              </w:rPr>
              <w:t>Предпо</w:t>
            </w:r>
            <w:r w:rsidRPr="004C251E">
              <w:rPr>
                <w:b/>
              </w:rPr>
              <w:t>лага</w:t>
            </w:r>
            <w:r>
              <w:rPr>
                <w:b/>
                <w:lang w:val="en-US"/>
              </w:rPr>
              <w:t>-</w:t>
            </w:r>
          </w:p>
          <w:p w:rsidR="00AE4FD3" w:rsidRPr="004C251E" w:rsidRDefault="00AE4FD3" w:rsidP="000B3081">
            <w:pPr>
              <w:shd w:val="clear" w:color="auto" w:fill="FFFFFF"/>
              <w:ind w:left="19" w:hanging="19"/>
              <w:contextualSpacing/>
              <w:rPr>
                <w:b/>
              </w:rPr>
            </w:pPr>
            <w:r w:rsidRPr="004C251E">
              <w:rPr>
                <w:b/>
              </w:rPr>
              <w:t>емые</w:t>
            </w:r>
          </w:p>
        </w:tc>
        <w:tc>
          <w:tcPr>
            <w:tcW w:w="1276" w:type="dxa"/>
            <w:gridSpan w:val="2"/>
            <w:vMerge w:val="restart"/>
          </w:tcPr>
          <w:p w:rsidR="00AE4FD3" w:rsidRPr="004C251E" w:rsidRDefault="00AE4FD3" w:rsidP="000B3081">
            <w:pPr>
              <w:shd w:val="clear" w:color="auto" w:fill="FFFFFF"/>
              <w:ind w:left="19" w:hanging="19"/>
              <w:contextualSpacing/>
              <w:jc w:val="center"/>
              <w:rPr>
                <w:b/>
              </w:rPr>
            </w:pPr>
            <w:r w:rsidRPr="004C251E">
              <w:rPr>
                <w:b/>
              </w:rPr>
              <w:t>Фактические</w:t>
            </w:r>
          </w:p>
        </w:tc>
        <w:tc>
          <w:tcPr>
            <w:tcW w:w="2843" w:type="dxa"/>
            <w:gridSpan w:val="2"/>
            <w:vMerge/>
          </w:tcPr>
          <w:p w:rsidR="00AE4FD3" w:rsidRPr="004C251E" w:rsidRDefault="00AE4FD3" w:rsidP="000B3081">
            <w:pPr>
              <w:ind w:hanging="13"/>
              <w:contextualSpacing/>
              <w:jc w:val="center"/>
              <w:rPr>
                <w:b/>
              </w:rPr>
            </w:pPr>
          </w:p>
        </w:tc>
        <w:tc>
          <w:tcPr>
            <w:tcW w:w="850" w:type="dxa"/>
            <w:vMerge/>
          </w:tcPr>
          <w:p w:rsidR="00AE4FD3" w:rsidRPr="004C251E" w:rsidRDefault="00AE4FD3" w:rsidP="000B3081">
            <w:pPr>
              <w:contextualSpacing/>
              <w:rPr>
                <w:b/>
              </w:rPr>
            </w:pPr>
          </w:p>
        </w:tc>
        <w:tc>
          <w:tcPr>
            <w:tcW w:w="5245" w:type="dxa"/>
            <w:gridSpan w:val="2"/>
            <w:vMerge/>
          </w:tcPr>
          <w:p w:rsidR="00AE4FD3" w:rsidRPr="004C251E" w:rsidRDefault="00AE4FD3" w:rsidP="000B3081">
            <w:pPr>
              <w:contextualSpacing/>
              <w:jc w:val="center"/>
              <w:rPr>
                <w:b/>
              </w:rPr>
            </w:pPr>
          </w:p>
        </w:tc>
        <w:tc>
          <w:tcPr>
            <w:tcW w:w="2410" w:type="dxa"/>
            <w:gridSpan w:val="2"/>
            <w:vMerge/>
          </w:tcPr>
          <w:p w:rsidR="00AE4FD3" w:rsidRPr="0033159A" w:rsidRDefault="00AE4FD3" w:rsidP="000B3081">
            <w:pPr>
              <w:contextualSpacing/>
              <w:rPr>
                <w:b/>
                <w:sz w:val="28"/>
                <w:szCs w:val="28"/>
              </w:rPr>
            </w:pPr>
          </w:p>
        </w:tc>
        <w:tc>
          <w:tcPr>
            <w:tcW w:w="1559" w:type="dxa"/>
            <w:vMerge/>
          </w:tcPr>
          <w:p w:rsidR="00AE4FD3" w:rsidRPr="0033159A" w:rsidRDefault="00AE4FD3" w:rsidP="000B3081">
            <w:pPr>
              <w:contextualSpacing/>
              <w:rPr>
                <w:b/>
                <w:sz w:val="28"/>
                <w:szCs w:val="28"/>
              </w:rPr>
            </w:pPr>
          </w:p>
        </w:tc>
      </w:tr>
      <w:tr w:rsidR="00AE4FD3" w:rsidRPr="0033159A" w:rsidTr="00AE4FD3">
        <w:tc>
          <w:tcPr>
            <w:tcW w:w="703" w:type="dxa"/>
            <w:vMerge/>
          </w:tcPr>
          <w:p w:rsidR="00AE4FD3" w:rsidRPr="0033159A" w:rsidRDefault="00AE4FD3" w:rsidP="000B3081">
            <w:pPr>
              <w:shd w:val="clear" w:color="auto" w:fill="FFFFFF"/>
              <w:ind w:left="19" w:firstLine="567"/>
              <w:contextualSpacing/>
              <w:rPr>
                <w:sz w:val="28"/>
                <w:szCs w:val="28"/>
              </w:rPr>
            </w:pPr>
          </w:p>
        </w:tc>
        <w:tc>
          <w:tcPr>
            <w:tcW w:w="1132" w:type="dxa"/>
            <w:gridSpan w:val="2"/>
            <w:vMerge/>
            <w:vAlign w:val="center"/>
          </w:tcPr>
          <w:p w:rsidR="00AE4FD3" w:rsidRPr="004C251E" w:rsidRDefault="00AE4FD3" w:rsidP="000B3081">
            <w:pPr>
              <w:shd w:val="clear" w:color="auto" w:fill="FFFFFF"/>
              <w:ind w:left="19" w:firstLine="567"/>
              <w:contextualSpacing/>
            </w:pPr>
          </w:p>
        </w:tc>
        <w:tc>
          <w:tcPr>
            <w:tcW w:w="1276" w:type="dxa"/>
            <w:gridSpan w:val="2"/>
            <w:vMerge/>
            <w:vAlign w:val="center"/>
          </w:tcPr>
          <w:p w:rsidR="00AE4FD3" w:rsidRPr="004C251E" w:rsidRDefault="00AE4FD3" w:rsidP="000B3081">
            <w:pPr>
              <w:shd w:val="clear" w:color="auto" w:fill="FFFFFF"/>
              <w:ind w:left="19" w:firstLine="567"/>
              <w:contextualSpacing/>
              <w:jc w:val="center"/>
            </w:pPr>
          </w:p>
        </w:tc>
        <w:tc>
          <w:tcPr>
            <w:tcW w:w="2843" w:type="dxa"/>
            <w:gridSpan w:val="2"/>
            <w:vMerge/>
          </w:tcPr>
          <w:p w:rsidR="00AE4FD3" w:rsidRPr="004C251E" w:rsidRDefault="00AE4FD3" w:rsidP="000B3081">
            <w:pPr>
              <w:ind w:firstLine="567"/>
              <w:contextualSpacing/>
              <w:jc w:val="center"/>
            </w:pPr>
          </w:p>
        </w:tc>
        <w:tc>
          <w:tcPr>
            <w:tcW w:w="850" w:type="dxa"/>
            <w:vMerge/>
          </w:tcPr>
          <w:p w:rsidR="00AE4FD3" w:rsidRPr="004C251E" w:rsidRDefault="00AE4FD3" w:rsidP="000B3081">
            <w:pPr>
              <w:shd w:val="clear" w:color="auto" w:fill="FFFFFF"/>
              <w:ind w:left="19" w:hanging="19"/>
              <w:contextualSpacing/>
              <w:rPr>
                <w:b/>
              </w:rPr>
            </w:pPr>
          </w:p>
        </w:tc>
        <w:tc>
          <w:tcPr>
            <w:tcW w:w="3119" w:type="dxa"/>
          </w:tcPr>
          <w:p w:rsidR="00AE4FD3" w:rsidRPr="004C251E" w:rsidRDefault="00AE4FD3" w:rsidP="00AE4FD3">
            <w:pPr>
              <w:shd w:val="clear" w:color="auto" w:fill="FFFFFF"/>
              <w:ind w:left="19" w:hanging="19"/>
              <w:contextualSpacing/>
              <w:jc w:val="left"/>
              <w:rPr>
                <w:b/>
              </w:rPr>
            </w:pPr>
            <w:r w:rsidRPr="004C251E">
              <w:rPr>
                <w:b/>
              </w:rPr>
              <w:t>Теоретическая часть занятия /форма организации деятельности</w:t>
            </w:r>
          </w:p>
        </w:tc>
        <w:tc>
          <w:tcPr>
            <w:tcW w:w="2126" w:type="dxa"/>
          </w:tcPr>
          <w:p w:rsidR="00AE4FD3" w:rsidRPr="004C251E" w:rsidRDefault="00AE4FD3" w:rsidP="00AE4FD3">
            <w:pPr>
              <w:shd w:val="clear" w:color="auto" w:fill="FFFFFF"/>
              <w:ind w:left="19" w:right="-108" w:hanging="19"/>
              <w:contextualSpacing/>
              <w:jc w:val="left"/>
              <w:rPr>
                <w:b/>
              </w:rPr>
            </w:pPr>
            <w:r w:rsidRPr="004C251E">
              <w:rPr>
                <w:b/>
              </w:rPr>
              <w:t>Практическая часть занятия /форма организации деятельности</w:t>
            </w:r>
          </w:p>
        </w:tc>
        <w:tc>
          <w:tcPr>
            <w:tcW w:w="2410" w:type="dxa"/>
            <w:gridSpan w:val="2"/>
            <w:vMerge/>
          </w:tcPr>
          <w:p w:rsidR="00AE4FD3" w:rsidRPr="0033159A" w:rsidRDefault="00AE4FD3" w:rsidP="000B3081">
            <w:pPr>
              <w:ind w:firstLine="567"/>
              <w:contextualSpacing/>
              <w:rPr>
                <w:sz w:val="28"/>
                <w:szCs w:val="28"/>
              </w:rPr>
            </w:pPr>
          </w:p>
        </w:tc>
        <w:tc>
          <w:tcPr>
            <w:tcW w:w="1559" w:type="dxa"/>
            <w:vMerge/>
          </w:tcPr>
          <w:p w:rsidR="00AE4FD3" w:rsidRPr="0033159A" w:rsidRDefault="00AE4FD3" w:rsidP="000B3081">
            <w:pPr>
              <w:ind w:firstLine="567"/>
              <w:contextualSpacing/>
              <w:rPr>
                <w:sz w:val="28"/>
                <w:szCs w:val="28"/>
              </w:rPr>
            </w:pPr>
          </w:p>
        </w:tc>
      </w:tr>
      <w:tr w:rsidR="000B3081" w:rsidRPr="0033159A" w:rsidTr="000B3081">
        <w:tc>
          <w:tcPr>
            <w:tcW w:w="16018" w:type="dxa"/>
            <w:gridSpan w:val="13"/>
          </w:tcPr>
          <w:p w:rsidR="000B3081" w:rsidRPr="00E3245B" w:rsidRDefault="000B3081" w:rsidP="000B3081">
            <w:pPr>
              <w:ind w:right="-108"/>
              <w:contextualSpacing/>
              <w:jc w:val="center"/>
              <w:rPr>
                <w:b/>
                <w:sz w:val="28"/>
                <w:szCs w:val="28"/>
              </w:rPr>
            </w:pPr>
            <w:r>
              <w:rPr>
                <w:b/>
                <w:sz w:val="28"/>
                <w:szCs w:val="28"/>
              </w:rPr>
              <w:t>ВВЕДЕНИЕ</w:t>
            </w:r>
          </w:p>
        </w:tc>
      </w:tr>
      <w:tr w:rsidR="00AE4FD3" w:rsidRPr="009953AA" w:rsidTr="00AE4FD3">
        <w:tc>
          <w:tcPr>
            <w:tcW w:w="703" w:type="dxa"/>
          </w:tcPr>
          <w:p w:rsidR="00AE4FD3" w:rsidRPr="009953AA" w:rsidRDefault="00AE4FD3" w:rsidP="000B3081">
            <w:pPr>
              <w:ind w:left="176" w:right="-108"/>
              <w:contextualSpacing/>
              <w:rPr>
                <w:szCs w:val="28"/>
                <w:lang w:val="en-US"/>
              </w:rPr>
            </w:pPr>
            <w:r w:rsidRPr="009953AA">
              <w:rPr>
                <w:szCs w:val="28"/>
                <w:lang w:val="en-US"/>
              </w:rPr>
              <w:t>1</w:t>
            </w:r>
          </w:p>
        </w:tc>
        <w:tc>
          <w:tcPr>
            <w:tcW w:w="990" w:type="dxa"/>
          </w:tcPr>
          <w:p w:rsidR="00AE4FD3" w:rsidRPr="009953AA" w:rsidRDefault="00AE4FD3" w:rsidP="000B3081">
            <w:pPr>
              <w:contextualSpacing/>
              <w:rPr>
                <w:szCs w:val="28"/>
              </w:rPr>
            </w:pPr>
          </w:p>
        </w:tc>
        <w:tc>
          <w:tcPr>
            <w:tcW w:w="1418" w:type="dxa"/>
            <w:gridSpan w:val="3"/>
          </w:tcPr>
          <w:p w:rsidR="00AE4FD3" w:rsidRPr="009953AA" w:rsidRDefault="00AE4FD3" w:rsidP="000B3081">
            <w:pPr>
              <w:contextualSpacing/>
              <w:rPr>
                <w:szCs w:val="28"/>
              </w:rPr>
            </w:pPr>
          </w:p>
        </w:tc>
        <w:tc>
          <w:tcPr>
            <w:tcW w:w="2843" w:type="dxa"/>
            <w:gridSpan w:val="2"/>
          </w:tcPr>
          <w:p w:rsidR="00AE4FD3" w:rsidRPr="009953AA" w:rsidRDefault="00AE4FD3" w:rsidP="000B3081">
            <w:pPr>
              <w:contextualSpacing/>
              <w:rPr>
                <w:szCs w:val="28"/>
              </w:rPr>
            </w:pPr>
            <w:r w:rsidRPr="00E3245B">
              <w:rPr>
                <w:b/>
              </w:rPr>
              <w:t>Вводное занятие</w:t>
            </w:r>
          </w:p>
        </w:tc>
        <w:tc>
          <w:tcPr>
            <w:tcW w:w="850" w:type="dxa"/>
          </w:tcPr>
          <w:p w:rsidR="00AE4FD3" w:rsidRPr="009953AA" w:rsidRDefault="00AE4FD3" w:rsidP="000B3081">
            <w:pPr>
              <w:rPr>
                <w:szCs w:val="28"/>
              </w:rPr>
            </w:pPr>
            <w:r>
              <w:rPr>
                <w:szCs w:val="28"/>
              </w:rPr>
              <w:t>1</w:t>
            </w:r>
          </w:p>
        </w:tc>
        <w:tc>
          <w:tcPr>
            <w:tcW w:w="3119" w:type="dxa"/>
          </w:tcPr>
          <w:p w:rsidR="00AE4FD3" w:rsidRPr="00CC247A" w:rsidRDefault="00AE4FD3" w:rsidP="00F5712E">
            <w:pPr>
              <w:jc w:val="left"/>
              <w:rPr>
                <w:szCs w:val="28"/>
              </w:rPr>
            </w:pPr>
            <w:r w:rsidRPr="00CC247A">
              <w:rPr>
                <w:szCs w:val="28"/>
              </w:rPr>
              <w:t>Правила внутреннего распорядка в кружке и техник</w:t>
            </w:r>
            <w:r>
              <w:rPr>
                <w:szCs w:val="28"/>
              </w:rPr>
              <w:t>а</w:t>
            </w:r>
            <w:r w:rsidRPr="00CC247A">
              <w:rPr>
                <w:szCs w:val="28"/>
              </w:rPr>
              <w:t xml:space="preserve"> безопасности.</w:t>
            </w:r>
          </w:p>
        </w:tc>
        <w:tc>
          <w:tcPr>
            <w:tcW w:w="2126" w:type="dxa"/>
          </w:tcPr>
          <w:p w:rsidR="00AE4FD3" w:rsidRPr="009953AA" w:rsidRDefault="00AE4FD3" w:rsidP="00F5712E">
            <w:pPr>
              <w:ind w:right="-108"/>
              <w:contextualSpacing/>
              <w:jc w:val="left"/>
              <w:rPr>
                <w:szCs w:val="28"/>
              </w:rPr>
            </w:pPr>
            <w:r>
              <w:rPr>
                <w:szCs w:val="28"/>
              </w:rPr>
              <w:t>Работа над созданием буклета по технике безопасности.</w:t>
            </w:r>
          </w:p>
        </w:tc>
        <w:tc>
          <w:tcPr>
            <w:tcW w:w="2396" w:type="dxa"/>
          </w:tcPr>
          <w:p w:rsidR="00AE4FD3" w:rsidRPr="009953AA" w:rsidRDefault="00AE4FD3" w:rsidP="00F5712E">
            <w:pPr>
              <w:contextualSpacing/>
              <w:jc w:val="left"/>
              <w:rPr>
                <w:szCs w:val="28"/>
              </w:rPr>
            </w:pPr>
            <w:r>
              <w:rPr>
                <w:szCs w:val="28"/>
              </w:rPr>
              <w:t>Ф</w:t>
            </w:r>
            <w:r w:rsidRPr="009953AA">
              <w:rPr>
                <w:szCs w:val="28"/>
              </w:rPr>
              <w:t>ормирование и развитие личностного отношения к историческим и культурным ценностям региона как части России;</w:t>
            </w:r>
          </w:p>
        </w:tc>
        <w:tc>
          <w:tcPr>
            <w:tcW w:w="1573" w:type="dxa"/>
            <w:gridSpan w:val="2"/>
          </w:tcPr>
          <w:p w:rsidR="00AE4FD3" w:rsidRPr="009953AA" w:rsidRDefault="00AE4FD3" w:rsidP="00F5712E">
            <w:pPr>
              <w:contextualSpacing/>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c>
          <w:tcPr>
            <w:tcW w:w="703" w:type="dxa"/>
          </w:tcPr>
          <w:p w:rsidR="00AE4FD3" w:rsidRPr="009953AA" w:rsidRDefault="00AE4FD3" w:rsidP="000B3081">
            <w:pPr>
              <w:ind w:left="360"/>
              <w:contextualSpacing/>
              <w:rPr>
                <w:szCs w:val="28"/>
              </w:rPr>
            </w:pPr>
            <w:r>
              <w:rPr>
                <w:szCs w:val="28"/>
              </w:rPr>
              <w:t>2</w:t>
            </w:r>
          </w:p>
        </w:tc>
        <w:tc>
          <w:tcPr>
            <w:tcW w:w="990" w:type="dxa"/>
          </w:tcPr>
          <w:p w:rsidR="00AE4FD3" w:rsidRPr="009953AA" w:rsidRDefault="00AE4FD3" w:rsidP="000B3081">
            <w:pPr>
              <w:ind w:left="-392" w:right="-108"/>
              <w:contextualSpacing/>
              <w:rPr>
                <w:szCs w:val="28"/>
              </w:rPr>
            </w:pPr>
          </w:p>
        </w:tc>
        <w:tc>
          <w:tcPr>
            <w:tcW w:w="1418" w:type="dxa"/>
            <w:gridSpan w:val="3"/>
          </w:tcPr>
          <w:p w:rsidR="00AE4FD3" w:rsidRPr="009953AA" w:rsidRDefault="00AE4FD3" w:rsidP="000B3081">
            <w:pPr>
              <w:contextualSpacing/>
              <w:rPr>
                <w:szCs w:val="28"/>
              </w:rPr>
            </w:pPr>
          </w:p>
        </w:tc>
        <w:tc>
          <w:tcPr>
            <w:tcW w:w="2843" w:type="dxa"/>
            <w:gridSpan w:val="2"/>
          </w:tcPr>
          <w:p w:rsidR="00AE4FD3" w:rsidRPr="009953AA" w:rsidRDefault="00AE4FD3" w:rsidP="000B3081">
            <w:pPr>
              <w:contextualSpacing/>
              <w:rPr>
                <w:szCs w:val="28"/>
              </w:rPr>
            </w:pPr>
            <w:r w:rsidRPr="00E3245B">
              <w:rPr>
                <w:b/>
              </w:rPr>
              <w:t>Вводное занятие</w:t>
            </w:r>
          </w:p>
        </w:tc>
        <w:tc>
          <w:tcPr>
            <w:tcW w:w="850" w:type="dxa"/>
          </w:tcPr>
          <w:p w:rsidR="00AE4FD3" w:rsidRPr="009953AA" w:rsidRDefault="00AE4FD3" w:rsidP="000B3081">
            <w:pPr>
              <w:rPr>
                <w:szCs w:val="28"/>
              </w:rPr>
            </w:pPr>
            <w:r>
              <w:rPr>
                <w:szCs w:val="28"/>
              </w:rPr>
              <w:t>1</w:t>
            </w:r>
          </w:p>
        </w:tc>
        <w:tc>
          <w:tcPr>
            <w:tcW w:w="3119" w:type="dxa"/>
          </w:tcPr>
          <w:p w:rsidR="00AE4FD3" w:rsidRDefault="00AE4FD3" w:rsidP="00F5712E">
            <w:pPr>
              <w:contextualSpacing/>
              <w:jc w:val="left"/>
              <w:rPr>
                <w:szCs w:val="28"/>
              </w:rPr>
            </w:pPr>
            <w:r w:rsidRPr="00C97BA4">
              <w:rPr>
                <w:szCs w:val="28"/>
              </w:rPr>
              <w:t xml:space="preserve">Знакомство с программой.  </w:t>
            </w:r>
          </w:p>
          <w:p w:rsidR="00AE4FD3" w:rsidRPr="009953AA" w:rsidRDefault="00AE4FD3" w:rsidP="00F5712E">
            <w:pPr>
              <w:tabs>
                <w:tab w:val="left" w:pos="720"/>
              </w:tabs>
              <w:jc w:val="left"/>
              <w:rPr>
                <w:szCs w:val="28"/>
              </w:rPr>
            </w:pPr>
          </w:p>
        </w:tc>
        <w:tc>
          <w:tcPr>
            <w:tcW w:w="2126" w:type="dxa"/>
          </w:tcPr>
          <w:p w:rsidR="00AE4FD3" w:rsidRDefault="00AE4FD3" w:rsidP="00F5712E">
            <w:pPr>
              <w:ind w:right="-108"/>
              <w:contextualSpacing/>
              <w:jc w:val="left"/>
              <w:rPr>
                <w:szCs w:val="28"/>
              </w:rPr>
            </w:pPr>
            <w:r>
              <w:rPr>
                <w:szCs w:val="28"/>
              </w:rPr>
              <w:t>Анкетирование.</w:t>
            </w:r>
          </w:p>
          <w:p w:rsidR="00AE4FD3" w:rsidRPr="00B67C28" w:rsidRDefault="00AE4FD3" w:rsidP="00F5712E">
            <w:pPr>
              <w:jc w:val="left"/>
            </w:pPr>
            <w:r w:rsidRPr="00B67C28">
              <w:t>Посещение школьной библиотеки, знакомство с литературой по краеведению.</w:t>
            </w:r>
          </w:p>
          <w:p w:rsidR="00AE4FD3" w:rsidRPr="009953AA" w:rsidRDefault="00AE4FD3" w:rsidP="00F5712E">
            <w:pPr>
              <w:ind w:right="-108"/>
              <w:contextualSpacing/>
              <w:jc w:val="left"/>
              <w:rPr>
                <w:szCs w:val="28"/>
              </w:rPr>
            </w:pPr>
          </w:p>
        </w:tc>
        <w:tc>
          <w:tcPr>
            <w:tcW w:w="2396" w:type="dxa"/>
          </w:tcPr>
          <w:p w:rsidR="00AE4FD3" w:rsidRPr="00845E87" w:rsidRDefault="00AE4FD3" w:rsidP="00F5712E">
            <w:pPr>
              <w:jc w:val="left"/>
              <w:rPr>
                <w:szCs w:val="28"/>
              </w:rPr>
            </w:pPr>
            <w:r>
              <w:rPr>
                <w:szCs w:val="28"/>
              </w:rPr>
              <w:t>Осо</w:t>
            </w:r>
            <w:r w:rsidRPr="00845E87">
              <w:rPr>
                <w:szCs w:val="28"/>
              </w:rPr>
              <w:t>знание личной сопричастности к истории края, страны, гордости за великие достижения;</w:t>
            </w:r>
          </w:p>
          <w:p w:rsidR="00AE4FD3" w:rsidRPr="009953AA" w:rsidRDefault="00AE4FD3" w:rsidP="00F5712E">
            <w:pPr>
              <w:contextualSpacing/>
              <w:jc w:val="left"/>
              <w:rPr>
                <w:szCs w:val="28"/>
              </w:rPr>
            </w:pPr>
          </w:p>
        </w:tc>
        <w:tc>
          <w:tcPr>
            <w:tcW w:w="1573" w:type="dxa"/>
            <w:gridSpan w:val="2"/>
          </w:tcPr>
          <w:p w:rsidR="00AE4FD3" w:rsidRPr="009953AA" w:rsidRDefault="00AE4FD3" w:rsidP="00F5712E">
            <w:pPr>
              <w:contextualSpacing/>
              <w:jc w:val="left"/>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AE4FD3">
        <w:tc>
          <w:tcPr>
            <w:tcW w:w="703" w:type="dxa"/>
          </w:tcPr>
          <w:p w:rsidR="000B3081" w:rsidRPr="009953AA" w:rsidRDefault="000B3081" w:rsidP="000B3081">
            <w:pPr>
              <w:contextualSpacing/>
              <w:rPr>
                <w:b/>
                <w:szCs w:val="28"/>
              </w:rPr>
            </w:pPr>
          </w:p>
        </w:tc>
        <w:tc>
          <w:tcPr>
            <w:tcW w:w="11346" w:type="dxa"/>
            <w:gridSpan w:val="9"/>
          </w:tcPr>
          <w:p w:rsidR="000B3081" w:rsidRPr="00BB79B6" w:rsidRDefault="000B3081" w:rsidP="000B3081">
            <w:pPr>
              <w:contextualSpacing/>
              <w:jc w:val="center"/>
              <w:rPr>
                <w:b/>
                <w:szCs w:val="28"/>
              </w:rPr>
            </w:pPr>
            <w:r>
              <w:rPr>
                <w:b/>
              </w:rPr>
              <w:t xml:space="preserve">                                        ГЕОГРАФИЯ            </w:t>
            </w:r>
            <w:r w:rsidRPr="00BB79B6">
              <w:rPr>
                <w:b/>
              </w:rPr>
              <w:t>Б</w:t>
            </w:r>
            <w:r>
              <w:rPr>
                <w:b/>
              </w:rPr>
              <w:t xml:space="preserve">ЕЛГОРОДСКОЙ          </w:t>
            </w:r>
            <w:r w:rsidRPr="00BB79B6">
              <w:rPr>
                <w:b/>
              </w:rPr>
              <w:t xml:space="preserve"> </w:t>
            </w:r>
            <w:r>
              <w:rPr>
                <w:b/>
              </w:rPr>
              <w:t>ОБЛАСТИ</w:t>
            </w:r>
          </w:p>
        </w:tc>
        <w:tc>
          <w:tcPr>
            <w:tcW w:w="2396" w:type="dxa"/>
          </w:tcPr>
          <w:p w:rsidR="000B3081" w:rsidRPr="00BB79B6" w:rsidRDefault="000B3081" w:rsidP="000B3081">
            <w:pPr>
              <w:contextualSpacing/>
              <w:jc w:val="center"/>
              <w:rPr>
                <w:b/>
                <w:szCs w:val="28"/>
              </w:rPr>
            </w:pPr>
          </w:p>
        </w:tc>
        <w:tc>
          <w:tcPr>
            <w:tcW w:w="1573" w:type="dxa"/>
            <w:gridSpan w:val="2"/>
          </w:tcPr>
          <w:p w:rsidR="000B3081" w:rsidRPr="00BB79B6" w:rsidRDefault="000B3081" w:rsidP="000B3081">
            <w:pPr>
              <w:contextualSpacing/>
              <w:jc w:val="center"/>
              <w:rPr>
                <w:b/>
                <w:szCs w:val="28"/>
              </w:rPr>
            </w:pPr>
          </w:p>
        </w:tc>
      </w:tr>
      <w:tr w:rsidR="00AE4FD3" w:rsidRPr="009953AA" w:rsidTr="00AE4FD3">
        <w:tc>
          <w:tcPr>
            <w:tcW w:w="703" w:type="dxa"/>
          </w:tcPr>
          <w:p w:rsidR="00AE4FD3" w:rsidRPr="00BB79B6" w:rsidRDefault="00AE4FD3" w:rsidP="000B3081">
            <w:pPr>
              <w:contextualSpacing/>
              <w:jc w:val="right"/>
              <w:rPr>
                <w:szCs w:val="28"/>
              </w:rPr>
            </w:pPr>
            <w:r w:rsidRPr="00BB79B6">
              <w:rPr>
                <w:szCs w:val="28"/>
              </w:rPr>
              <w:t>3</w:t>
            </w:r>
            <w:r>
              <w:rPr>
                <w:szCs w:val="28"/>
              </w:rPr>
              <w:t>-4</w:t>
            </w:r>
          </w:p>
        </w:tc>
        <w:tc>
          <w:tcPr>
            <w:tcW w:w="990" w:type="dxa"/>
          </w:tcPr>
          <w:p w:rsidR="00AE4FD3" w:rsidRPr="00BB79B6" w:rsidRDefault="00AE4FD3" w:rsidP="000B3081">
            <w:pPr>
              <w:contextualSpacing/>
              <w:rPr>
                <w:szCs w:val="28"/>
              </w:rPr>
            </w:pPr>
          </w:p>
        </w:tc>
        <w:tc>
          <w:tcPr>
            <w:tcW w:w="1395" w:type="dxa"/>
            <w:gridSpan w:val="2"/>
          </w:tcPr>
          <w:p w:rsidR="00AE4FD3" w:rsidRPr="00BB79B6" w:rsidRDefault="00AE4FD3" w:rsidP="000B3081">
            <w:pPr>
              <w:contextualSpacing/>
              <w:rPr>
                <w:szCs w:val="28"/>
              </w:rPr>
            </w:pPr>
          </w:p>
        </w:tc>
        <w:tc>
          <w:tcPr>
            <w:tcW w:w="2866" w:type="dxa"/>
            <w:gridSpan w:val="3"/>
          </w:tcPr>
          <w:p w:rsidR="00AE4FD3" w:rsidRDefault="00AE4FD3" w:rsidP="00F5712E">
            <w:pPr>
              <w:contextualSpacing/>
              <w:jc w:val="left"/>
              <w:rPr>
                <w:b/>
                <w:szCs w:val="28"/>
              </w:rPr>
            </w:pPr>
            <w:r>
              <w:rPr>
                <w:b/>
                <w:szCs w:val="28"/>
              </w:rPr>
              <w:t>Символы Белгородской области.</w:t>
            </w:r>
          </w:p>
          <w:p w:rsidR="00AE4FD3" w:rsidRPr="00BB79B6" w:rsidRDefault="00AE4FD3" w:rsidP="00F5712E">
            <w:pPr>
              <w:contextualSpacing/>
              <w:jc w:val="left"/>
              <w:rPr>
                <w:b/>
                <w:szCs w:val="28"/>
              </w:rPr>
            </w:pPr>
            <w:r w:rsidRPr="00F5712E">
              <w:rPr>
                <w:b/>
                <w:szCs w:val="28"/>
              </w:rPr>
              <w:t>День рождения Белгородской области</w:t>
            </w:r>
            <w:r>
              <w:rPr>
                <w:b/>
                <w:szCs w:val="28"/>
              </w:rPr>
              <w:t>.</w:t>
            </w:r>
          </w:p>
        </w:tc>
        <w:tc>
          <w:tcPr>
            <w:tcW w:w="850" w:type="dxa"/>
          </w:tcPr>
          <w:p w:rsidR="00AE4FD3" w:rsidRPr="00BB79B6" w:rsidRDefault="00AE4FD3" w:rsidP="000B3081">
            <w:pPr>
              <w:contextualSpacing/>
              <w:rPr>
                <w:szCs w:val="28"/>
              </w:rPr>
            </w:pPr>
            <w:r>
              <w:rPr>
                <w:szCs w:val="28"/>
              </w:rPr>
              <w:t>2</w:t>
            </w:r>
          </w:p>
        </w:tc>
        <w:tc>
          <w:tcPr>
            <w:tcW w:w="3119" w:type="dxa"/>
          </w:tcPr>
          <w:p w:rsidR="00AE4FD3" w:rsidRPr="00F5712E" w:rsidRDefault="00AE4FD3" w:rsidP="00F5712E">
            <w:pPr>
              <w:contextualSpacing/>
              <w:jc w:val="left"/>
              <w:rPr>
                <w:szCs w:val="28"/>
              </w:rPr>
            </w:pPr>
            <w:r w:rsidRPr="00F5712E">
              <w:rPr>
                <w:szCs w:val="28"/>
              </w:rPr>
              <w:t>Символы Белгородской области.</w:t>
            </w:r>
          </w:p>
          <w:p w:rsidR="00AE4FD3" w:rsidRPr="00BB79B6" w:rsidRDefault="00AE4FD3" w:rsidP="00F5712E">
            <w:pPr>
              <w:contextualSpacing/>
              <w:jc w:val="left"/>
              <w:rPr>
                <w:szCs w:val="28"/>
              </w:rPr>
            </w:pPr>
            <w:r w:rsidRPr="00F5712E">
              <w:rPr>
                <w:szCs w:val="28"/>
              </w:rPr>
              <w:t>День рождения Белгородской области.</w:t>
            </w:r>
          </w:p>
        </w:tc>
        <w:tc>
          <w:tcPr>
            <w:tcW w:w="2126" w:type="dxa"/>
          </w:tcPr>
          <w:p w:rsidR="00AE4FD3" w:rsidRPr="000320FD" w:rsidRDefault="00AE4FD3" w:rsidP="00F5712E">
            <w:pPr>
              <w:jc w:val="left"/>
              <w:rPr>
                <w:b/>
                <w:i/>
                <w:szCs w:val="28"/>
              </w:rPr>
            </w:pPr>
            <w:r>
              <w:rPr>
                <w:b/>
                <w:i/>
                <w:szCs w:val="28"/>
              </w:rPr>
              <w:t>О</w:t>
            </w:r>
            <w:r w:rsidRPr="00F5712E">
              <w:rPr>
                <w:b/>
                <w:i/>
                <w:szCs w:val="28"/>
              </w:rPr>
              <w:t>формление иллюстриро</w:t>
            </w:r>
            <w:r>
              <w:rPr>
                <w:b/>
                <w:i/>
                <w:szCs w:val="28"/>
              </w:rPr>
              <w:t>-</w:t>
            </w:r>
            <w:r w:rsidRPr="00F5712E">
              <w:rPr>
                <w:b/>
                <w:i/>
                <w:szCs w:val="28"/>
              </w:rPr>
              <w:t>ванной карты Белгородской области;</w:t>
            </w:r>
          </w:p>
        </w:tc>
        <w:tc>
          <w:tcPr>
            <w:tcW w:w="2396" w:type="dxa"/>
          </w:tcPr>
          <w:p w:rsidR="00AE4FD3" w:rsidRPr="00BB79B6" w:rsidRDefault="00AE4FD3" w:rsidP="00F5712E">
            <w:pPr>
              <w:contextualSpacing/>
              <w:jc w:val="left"/>
              <w:rPr>
                <w:szCs w:val="28"/>
              </w:rPr>
            </w:pPr>
            <w:r>
              <w:rPr>
                <w:szCs w:val="28"/>
              </w:rPr>
              <w:t>Формирование умений и навыков работы с информацией,  п</w:t>
            </w:r>
            <w:r w:rsidRPr="00C97BA4">
              <w:rPr>
                <w:szCs w:val="28"/>
              </w:rPr>
              <w:t>роявление активной жизненной позиции.</w:t>
            </w:r>
          </w:p>
        </w:tc>
        <w:tc>
          <w:tcPr>
            <w:tcW w:w="1573" w:type="dxa"/>
            <w:gridSpan w:val="2"/>
          </w:tcPr>
          <w:p w:rsidR="00AE4FD3" w:rsidRPr="00BB79B6" w:rsidRDefault="00AE4FD3" w:rsidP="00F5712E">
            <w:pPr>
              <w:contextualSpacing/>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trPr>
        <w:tc>
          <w:tcPr>
            <w:tcW w:w="703" w:type="dxa"/>
          </w:tcPr>
          <w:p w:rsidR="00AE4FD3" w:rsidRPr="009953AA" w:rsidRDefault="00AE4FD3" w:rsidP="000B3081">
            <w:pPr>
              <w:contextualSpacing/>
              <w:rPr>
                <w:szCs w:val="28"/>
              </w:rPr>
            </w:pPr>
            <w:r>
              <w:rPr>
                <w:szCs w:val="28"/>
              </w:rPr>
              <w:lastRenderedPageBreak/>
              <w:t>5-6</w:t>
            </w:r>
          </w:p>
        </w:tc>
        <w:tc>
          <w:tcPr>
            <w:tcW w:w="990" w:type="dxa"/>
          </w:tcPr>
          <w:p w:rsidR="00AE4FD3" w:rsidRPr="009953AA" w:rsidRDefault="00AE4FD3" w:rsidP="000B3081">
            <w:pPr>
              <w:ind w:left="34"/>
              <w:contextualSpacing/>
              <w:rPr>
                <w:szCs w:val="28"/>
              </w:rPr>
            </w:pPr>
          </w:p>
        </w:tc>
        <w:tc>
          <w:tcPr>
            <w:tcW w:w="1426" w:type="dxa"/>
            <w:gridSpan w:val="4"/>
          </w:tcPr>
          <w:p w:rsidR="00AE4FD3" w:rsidRPr="009953AA" w:rsidRDefault="00AE4FD3" w:rsidP="000B3081">
            <w:pPr>
              <w:contextualSpacing/>
              <w:rPr>
                <w:szCs w:val="28"/>
              </w:rPr>
            </w:pPr>
          </w:p>
        </w:tc>
        <w:tc>
          <w:tcPr>
            <w:tcW w:w="2835" w:type="dxa"/>
          </w:tcPr>
          <w:p w:rsidR="00AE4FD3" w:rsidRDefault="00AE4FD3" w:rsidP="000B3081">
            <w:pPr>
              <w:rPr>
                <w:b/>
                <w:szCs w:val="28"/>
              </w:rPr>
            </w:pPr>
            <w:r w:rsidRPr="00F5712E">
              <w:rPr>
                <w:b/>
                <w:szCs w:val="28"/>
              </w:rPr>
              <w:t>Административное деление региона.</w:t>
            </w:r>
          </w:p>
          <w:p w:rsidR="009126E4" w:rsidRPr="008C1C6C" w:rsidRDefault="009126E4" w:rsidP="000B3081">
            <w:pPr>
              <w:rPr>
                <w:b/>
                <w:szCs w:val="28"/>
              </w:rPr>
            </w:pPr>
            <w:r w:rsidRPr="009126E4">
              <w:rPr>
                <w:b/>
                <w:szCs w:val="28"/>
              </w:rPr>
              <w:t>Национальный состав народа, населяющего регион.</w:t>
            </w:r>
          </w:p>
        </w:tc>
        <w:tc>
          <w:tcPr>
            <w:tcW w:w="850" w:type="dxa"/>
          </w:tcPr>
          <w:p w:rsidR="00AE4FD3" w:rsidRPr="009953AA" w:rsidRDefault="00AE4FD3" w:rsidP="000B3081">
            <w:pPr>
              <w:rPr>
                <w:szCs w:val="28"/>
              </w:rPr>
            </w:pPr>
            <w:r>
              <w:rPr>
                <w:szCs w:val="28"/>
              </w:rPr>
              <w:t>2</w:t>
            </w:r>
          </w:p>
        </w:tc>
        <w:tc>
          <w:tcPr>
            <w:tcW w:w="3119" w:type="dxa"/>
          </w:tcPr>
          <w:p w:rsidR="00AE4FD3" w:rsidRDefault="00AE4FD3" w:rsidP="00F5712E">
            <w:pPr>
              <w:contextualSpacing/>
              <w:jc w:val="left"/>
              <w:rPr>
                <w:szCs w:val="28"/>
              </w:rPr>
            </w:pPr>
            <w:r w:rsidRPr="00F5712E">
              <w:rPr>
                <w:szCs w:val="28"/>
              </w:rPr>
              <w:t>Административное деление региона.</w:t>
            </w:r>
            <w:r w:rsidR="009126E4">
              <w:rPr>
                <w:szCs w:val="28"/>
              </w:rPr>
              <w:t xml:space="preserve"> </w:t>
            </w:r>
          </w:p>
          <w:p w:rsidR="009126E4" w:rsidRPr="009126E4" w:rsidRDefault="009126E4" w:rsidP="00F5712E">
            <w:pPr>
              <w:contextualSpacing/>
              <w:jc w:val="left"/>
              <w:rPr>
                <w:szCs w:val="28"/>
              </w:rPr>
            </w:pPr>
            <w:r w:rsidRPr="009126E4">
              <w:rPr>
                <w:szCs w:val="28"/>
              </w:rPr>
              <w:t>Национальный состав народа, населяющего регион.</w:t>
            </w:r>
          </w:p>
          <w:p w:rsidR="00AE4FD3" w:rsidRPr="009953AA" w:rsidRDefault="00AE4FD3" w:rsidP="00F5712E">
            <w:pPr>
              <w:contextualSpacing/>
              <w:jc w:val="left"/>
              <w:rPr>
                <w:szCs w:val="28"/>
              </w:rPr>
            </w:pPr>
            <w:r w:rsidRPr="008C1C6C">
              <w:rPr>
                <w:szCs w:val="28"/>
              </w:rPr>
              <w:t>Родной регион  - Белгородская область, его местонахождение на карте. Соседи Белгородской области. Белгород - столица Белгородской области.</w:t>
            </w:r>
          </w:p>
        </w:tc>
        <w:tc>
          <w:tcPr>
            <w:tcW w:w="2126" w:type="dxa"/>
          </w:tcPr>
          <w:p w:rsidR="00AE4FD3" w:rsidRPr="009953AA" w:rsidRDefault="0061328B" w:rsidP="00F5712E">
            <w:pPr>
              <w:ind w:right="-108"/>
              <w:contextualSpacing/>
              <w:jc w:val="left"/>
              <w:rPr>
                <w:szCs w:val="28"/>
              </w:rPr>
            </w:pPr>
            <w:r>
              <w:rPr>
                <w:b/>
                <w:i/>
                <w:szCs w:val="28"/>
              </w:rPr>
              <w:t>Викторина «Угадай, где это</w:t>
            </w:r>
            <w:r w:rsidR="009126E4">
              <w:rPr>
                <w:b/>
                <w:i/>
                <w:szCs w:val="28"/>
              </w:rPr>
              <w:t xml:space="preserve"> и кто это</w:t>
            </w:r>
            <w:r>
              <w:rPr>
                <w:b/>
                <w:i/>
                <w:szCs w:val="28"/>
              </w:rPr>
              <w:t>?»</w:t>
            </w:r>
          </w:p>
        </w:tc>
        <w:tc>
          <w:tcPr>
            <w:tcW w:w="2396" w:type="dxa"/>
          </w:tcPr>
          <w:p w:rsidR="00AE4FD3" w:rsidRPr="009953AA" w:rsidRDefault="00AE4FD3" w:rsidP="00F5712E">
            <w:pPr>
              <w:contextualSpacing/>
              <w:jc w:val="left"/>
              <w:rPr>
                <w:szCs w:val="28"/>
              </w:rPr>
            </w:pPr>
            <w:r>
              <w:rPr>
                <w:szCs w:val="28"/>
              </w:rPr>
              <w:t>Формирование умений и навыков работы с информацией,  п</w:t>
            </w:r>
            <w:r w:rsidRPr="00C97BA4">
              <w:rPr>
                <w:szCs w:val="28"/>
              </w:rPr>
              <w:t>роявление активной жизненной позиции.</w:t>
            </w:r>
          </w:p>
        </w:tc>
        <w:tc>
          <w:tcPr>
            <w:tcW w:w="1573" w:type="dxa"/>
            <w:gridSpan w:val="2"/>
          </w:tcPr>
          <w:p w:rsidR="00AE4FD3" w:rsidRPr="009953AA" w:rsidRDefault="00AE4FD3" w:rsidP="00F5712E">
            <w:pPr>
              <w:jc w:val="left"/>
            </w:pPr>
            <w:r w:rsidRPr="009953AA">
              <w:rPr>
                <w:szCs w:val="28"/>
              </w:rPr>
              <w:t>Учебник, проектор, средства наглядности</w:t>
            </w:r>
            <w:r>
              <w:rPr>
                <w:szCs w:val="28"/>
              </w:rPr>
              <w:t>, литература по краеведению</w:t>
            </w:r>
          </w:p>
        </w:tc>
      </w:tr>
      <w:tr w:rsidR="000B3081" w:rsidRPr="009953AA" w:rsidTr="000B3081">
        <w:trPr>
          <w:trHeight w:val="294"/>
        </w:trPr>
        <w:tc>
          <w:tcPr>
            <w:tcW w:w="16018" w:type="dxa"/>
            <w:gridSpan w:val="13"/>
          </w:tcPr>
          <w:p w:rsidR="000B3081" w:rsidRPr="008C1C6C" w:rsidRDefault="000B3081" w:rsidP="000B3081">
            <w:pPr>
              <w:jc w:val="center"/>
              <w:rPr>
                <w:b/>
                <w:szCs w:val="28"/>
              </w:rPr>
            </w:pPr>
            <w:r w:rsidRPr="008C1C6C">
              <w:rPr>
                <w:b/>
                <w:szCs w:val="28"/>
              </w:rPr>
              <w:t>ИСТОРИЯ   БЕЛГОРОДСКОЙ   ОБЛАСТИ</w:t>
            </w:r>
          </w:p>
        </w:tc>
      </w:tr>
      <w:tr w:rsidR="00AE4FD3" w:rsidRPr="009953AA" w:rsidTr="00AE4FD3">
        <w:trPr>
          <w:trHeight w:val="804"/>
        </w:trPr>
        <w:tc>
          <w:tcPr>
            <w:tcW w:w="703" w:type="dxa"/>
          </w:tcPr>
          <w:p w:rsidR="00AE4FD3" w:rsidRDefault="00AE4FD3" w:rsidP="000B3081">
            <w:pPr>
              <w:ind w:left="33"/>
              <w:contextualSpacing/>
              <w:rPr>
                <w:szCs w:val="28"/>
              </w:rPr>
            </w:pPr>
            <w:r>
              <w:rPr>
                <w:szCs w:val="28"/>
              </w:rPr>
              <w:t>7-8</w:t>
            </w:r>
          </w:p>
        </w:tc>
        <w:tc>
          <w:tcPr>
            <w:tcW w:w="990" w:type="dxa"/>
          </w:tcPr>
          <w:p w:rsidR="00AE4FD3" w:rsidRPr="008D33A4" w:rsidRDefault="00AE4FD3" w:rsidP="000B3081">
            <w:pPr>
              <w:ind w:left="34"/>
              <w:contextualSpacing/>
              <w:rPr>
                <w:szCs w:val="28"/>
              </w:rPr>
            </w:pPr>
          </w:p>
        </w:tc>
        <w:tc>
          <w:tcPr>
            <w:tcW w:w="1418" w:type="dxa"/>
            <w:gridSpan w:val="3"/>
          </w:tcPr>
          <w:p w:rsidR="00AE4FD3" w:rsidRPr="009953AA" w:rsidRDefault="00AE4FD3" w:rsidP="000B3081">
            <w:pPr>
              <w:contextualSpacing/>
              <w:rPr>
                <w:szCs w:val="28"/>
              </w:rPr>
            </w:pPr>
          </w:p>
        </w:tc>
        <w:tc>
          <w:tcPr>
            <w:tcW w:w="2843" w:type="dxa"/>
            <w:gridSpan w:val="2"/>
          </w:tcPr>
          <w:p w:rsidR="00AE4FD3" w:rsidRPr="008C1C6C" w:rsidRDefault="00AE4FD3" w:rsidP="00AE4FD3">
            <w:pPr>
              <w:jc w:val="left"/>
              <w:rPr>
                <w:b/>
                <w:szCs w:val="28"/>
              </w:rPr>
            </w:pPr>
            <w:r w:rsidRPr="00AE4FD3">
              <w:rPr>
                <w:b/>
                <w:szCs w:val="28"/>
              </w:rPr>
              <w:t>Города-крепости на территории края.</w:t>
            </w:r>
          </w:p>
        </w:tc>
        <w:tc>
          <w:tcPr>
            <w:tcW w:w="850" w:type="dxa"/>
          </w:tcPr>
          <w:p w:rsidR="00AE4FD3" w:rsidRPr="00DE2E3B" w:rsidRDefault="00AE4FD3" w:rsidP="000B3081">
            <w:pPr>
              <w:rPr>
                <w:szCs w:val="28"/>
                <w:lang w:val="en-US"/>
              </w:rPr>
            </w:pPr>
            <w:r>
              <w:rPr>
                <w:szCs w:val="28"/>
                <w:lang w:val="en-US"/>
              </w:rPr>
              <w:t>2</w:t>
            </w:r>
          </w:p>
        </w:tc>
        <w:tc>
          <w:tcPr>
            <w:tcW w:w="3119" w:type="dxa"/>
          </w:tcPr>
          <w:p w:rsidR="00AE4FD3" w:rsidRPr="00AE4FD3" w:rsidRDefault="00AE4FD3" w:rsidP="00AE4FD3">
            <w:pPr>
              <w:contextualSpacing/>
              <w:jc w:val="left"/>
              <w:rPr>
                <w:szCs w:val="28"/>
              </w:rPr>
            </w:pPr>
            <w:r w:rsidRPr="00AE4FD3">
              <w:rPr>
                <w:szCs w:val="28"/>
              </w:rPr>
              <w:t>Города-крепости на территории края.</w:t>
            </w:r>
          </w:p>
          <w:p w:rsidR="00AE4FD3" w:rsidRPr="008C1C6C" w:rsidRDefault="00AE4FD3" w:rsidP="00AE4FD3">
            <w:pPr>
              <w:contextualSpacing/>
              <w:jc w:val="left"/>
              <w:rPr>
                <w:szCs w:val="28"/>
              </w:rPr>
            </w:pPr>
            <w:r>
              <w:rPr>
                <w:szCs w:val="28"/>
              </w:rPr>
              <w:t>О</w:t>
            </w:r>
            <w:r w:rsidRPr="00DE2E3B">
              <w:rPr>
                <w:szCs w:val="28"/>
              </w:rPr>
              <w:t>знакомление учащихся   с        истори</w:t>
            </w:r>
            <w:r>
              <w:rPr>
                <w:szCs w:val="28"/>
              </w:rPr>
              <w:t>ей</w:t>
            </w:r>
            <w:r w:rsidRPr="00DE2E3B">
              <w:rPr>
                <w:szCs w:val="28"/>
              </w:rPr>
              <w:t xml:space="preserve"> Белгородчины, фактами, биографиями исторических деятелей</w:t>
            </w:r>
            <w:r>
              <w:rPr>
                <w:szCs w:val="28"/>
              </w:rPr>
              <w:t>.</w:t>
            </w:r>
          </w:p>
        </w:tc>
        <w:tc>
          <w:tcPr>
            <w:tcW w:w="2126" w:type="dxa"/>
          </w:tcPr>
          <w:p w:rsidR="00AE4FD3" w:rsidRPr="000320FD" w:rsidRDefault="00AE4FD3" w:rsidP="00AE4FD3">
            <w:pPr>
              <w:ind w:right="-108"/>
              <w:contextualSpacing/>
              <w:jc w:val="left"/>
              <w:rPr>
                <w:b/>
                <w:i/>
                <w:szCs w:val="28"/>
              </w:rPr>
            </w:pPr>
            <w:r w:rsidRPr="000320FD">
              <w:rPr>
                <w:b/>
                <w:i/>
                <w:szCs w:val="28"/>
              </w:rPr>
              <w:t>Работа над аппликацией</w:t>
            </w:r>
          </w:p>
          <w:p w:rsidR="00AE4FD3" w:rsidRDefault="00AE4FD3" w:rsidP="00AE4FD3">
            <w:pPr>
              <w:ind w:right="-108"/>
              <w:contextualSpacing/>
              <w:jc w:val="left"/>
              <w:rPr>
                <w:szCs w:val="28"/>
              </w:rPr>
            </w:pPr>
            <w:r w:rsidRPr="000320FD">
              <w:rPr>
                <w:b/>
                <w:i/>
                <w:szCs w:val="28"/>
              </w:rPr>
              <w:t>«Крепость на Белой горе»</w:t>
            </w:r>
          </w:p>
        </w:tc>
        <w:tc>
          <w:tcPr>
            <w:tcW w:w="2396" w:type="dxa"/>
          </w:tcPr>
          <w:p w:rsidR="00AE4FD3" w:rsidRDefault="00AE4FD3" w:rsidP="00AE4FD3">
            <w:pPr>
              <w:contextualSpacing/>
              <w:jc w:val="left"/>
              <w:rPr>
                <w:szCs w:val="28"/>
              </w:rPr>
            </w:pPr>
            <w:r>
              <w:rPr>
                <w:szCs w:val="28"/>
              </w:rPr>
              <w:t xml:space="preserve">Способствовать    развитию личности, как </w:t>
            </w:r>
            <w:r w:rsidRPr="008D33A4">
              <w:rPr>
                <w:szCs w:val="28"/>
              </w:rPr>
              <w:t>любознательный, активно</w:t>
            </w:r>
            <w:r>
              <w:rPr>
                <w:szCs w:val="28"/>
              </w:rPr>
              <w:t>й</w:t>
            </w:r>
            <w:r w:rsidRPr="008D33A4">
              <w:rPr>
                <w:szCs w:val="28"/>
              </w:rPr>
              <w:t xml:space="preserve"> и заинтересованно познающий мир.</w:t>
            </w:r>
          </w:p>
        </w:tc>
        <w:tc>
          <w:tcPr>
            <w:tcW w:w="1573" w:type="dxa"/>
            <w:gridSpan w:val="2"/>
          </w:tcPr>
          <w:p w:rsidR="00AE4FD3" w:rsidRPr="009953AA" w:rsidRDefault="00AE4FD3" w:rsidP="00AE4FD3">
            <w:pPr>
              <w:jc w:val="left"/>
              <w:rPr>
                <w:szCs w:val="28"/>
              </w:rPr>
            </w:pPr>
            <w:r w:rsidRPr="009953AA">
              <w:rPr>
                <w:szCs w:val="28"/>
              </w:rPr>
              <w:t>Учебник, проектор, средства наглядности</w:t>
            </w:r>
            <w:r>
              <w:rPr>
                <w:szCs w:val="28"/>
              </w:rPr>
              <w:t>, литература по краеведению</w:t>
            </w:r>
          </w:p>
        </w:tc>
      </w:tr>
      <w:tr w:rsidR="00AE4FD3" w:rsidRPr="009953AA" w:rsidTr="00AE4FD3">
        <w:trPr>
          <w:trHeight w:val="804"/>
        </w:trPr>
        <w:tc>
          <w:tcPr>
            <w:tcW w:w="703" w:type="dxa"/>
          </w:tcPr>
          <w:p w:rsidR="00AE4FD3" w:rsidRDefault="00AE4FD3" w:rsidP="000B3081">
            <w:pPr>
              <w:ind w:left="33"/>
              <w:contextualSpacing/>
              <w:rPr>
                <w:szCs w:val="28"/>
              </w:rPr>
            </w:pPr>
            <w:r>
              <w:rPr>
                <w:szCs w:val="28"/>
              </w:rPr>
              <w:t>9-10</w:t>
            </w:r>
          </w:p>
        </w:tc>
        <w:tc>
          <w:tcPr>
            <w:tcW w:w="990" w:type="dxa"/>
          </w:tcPr>
          <w:p w:rsidR="00AE4FD3" w:rsidRDefault="00AE4FD3" w:rsidP="000B3081">
            <w:pPr>
              <w:ind w:left="34"/>
              <w:contextualSpacing/>
              <w:rPr>
                <w:szCs w:val="28"/>
              </w:rPr>
            </w:pPr>
          </w:p>
        </w:tc>
        <w:tc>
          <w:tcPr>
            <w:tcW w:w="1418" w:type="dxa"/>
            <w:gridSpan w:val="3"/>
          </w:tcPr>
          <w:p w:rsidR="00AE4FD3" w:rsidRPr="009953AA" w:rsidRDefault="00AE4FD3" w:rsidP="000B3081">
            <w:pPr>
              <w:contextualSpacing/>
              <w:rPr>
                <w:szCs w:val="28"/>
              </w:rPr>
            </w:pPr>
          </w:p>
        </w:tc>
        <w:tc>
          <w:tcPr>
            <w:tcW w:w="2843" w:type="dxa"/>
            <w:gridSpan w:val="2"/>
          </w:tcPr>
          <w:p w:rsidR="00AE4FD3" w:rsidRPr="00DE2E3B" w:rsidRDefault="00AE4FD3" w:rsidP="00AE4FD3">
            <w:pPr>
              <w:jc w:val="left"/>
              <w:rPr>
                <w:b/>
                <w:szCs w:val="28"/>
              </w:rPr>
            </w:pPr>
            <w:r w:rsidRPr="00AE4FD3">
              <w:rPr>
                <w:b/>
                <w:szCs w:val="28"/>
              </w:rPr>
              <w:t>Жизнь и быт населения региона в разные исторические времена.</w:t>
            </w:r>
          </w:p>
        </w:tc>
        <w:tc>
          <w:tcPr>
            <w:tcW w:w="850" w:type="dxa"/>
          </w:tcPr>
          <w:p w:rsidR="00AE4FD3" w:rsidRPr="00957076" w:rsidRDefault="00AE4FD3" w:rsidP="000B3081">
            <w:pPr>
              <w:rPr>
                <w:szCs w:val="28"/>
              </w:rPr>
            </w:pPr>
            <w:r>
              <w:rPr>
                <w:szCs w:val="28"/>
              </w:rPr>
              <w:t>2</w:t>
            </w:r>
          </w:p>
        </w:tc>
        <w:tc>
          <w:tcPr>
            <w:tcW w:w="3119" w:type="dxa"/>
          </w:tcPr>
          <w:p w:rsidR="00AE4FD3" w:rsidRPr="00AE4FD3" w:rsidRDefault="00AE4FD3" w:rsidP="00AE4FD3">
            <w:pPr>
              <w:contextualSpacing/>
              <w:jc w:val="left"/>
              <w:rPr>
                <w:szCs w:val="28"/>
              </w:rPr>
            </w:pPr>
            <w:r w:rsidRPr="00AE4FD3">
              <w:rPr>
                <w:szCs w:val="28"/>
              </w:rPr>
              <w:t>Жизнь и быт населения региона в разные исторические времена.</w:t>
            </w:r>
          </w:p>
          <w:p w:rsidR="00AE4FD3" w:rsidRDefault="00AE4FD3" w:rsidP="00AE4FD3">
            <w:pPr>
              <w:contextualSpacing/>
              <w:jc w:val="left"/>
            </w:pPr>
            <w:r w:rsidRPr="00B67C28">
              <w:t>Яркие и важные события в истории родного региона.</w:t>
            </w:r>
          </w:p>
          <w:p w:rsidR="00AE4FD3" w:rsidRDefault="00AE4FD3" w:rsidP="00AE4FD3">
            <w:pPr>
              <w:contextualSpacing/>
              <w:jc w:val="left"/>
              <w:rPr>
                <w:szCs w:val="28"/>
              </w:rPr>
            </w:pPr>
            <w:r>
              <w:rPr>
                <w:szCs w:val="28"/>
              </w:rPr>
              <w:t>О</w:t>
            </w:r>
            <w:r w:rsidRPr="00957076">
              <w:rPr>
                <w:szCs w:val="28"/>
              </w:rPr>
              <w:t>бобщени</w:t>
            </w:r>
            <w:r>
              <w:rPr>
                <w:szCs w:val="28"/>
              </w:rPr>
              <w:t>е</w:t>
            </w:r>
            <w:r w:rsidRPr="00957076">
              <w:rPr>
                <w:szCs w:val="28"/>
              </w:rPr>
              <w:t xml:space="preserve"> фактов, полученных в ходе изучения</w:t>
            </w:r>
            <w:r>
              <w:rPr>
                <w:szCs w:val="28"/>
              </w:rPr>
              <w:t>.</w:t>
            </w:r>
          </w:p>
        </w:tc>
        <w:tc>
          <w:tcPr>
            <w:tcW w:w="2126" w:type="dxa"/>
          </w:tcPr>
          <w:p w:rsidR="00AE4FD3" w:rsidRPr="000320FD" w:rsidRDefault="0061328B" w:rsidP="0061328B">
            <w:pPr>
              <w:ind w:right="-108"/>
              <w:contextualSpacing/>
              <w:jc w:val="left"/>
              <w:rPr>
                <w:b/>
                <w:i/>
                <w:szCs w:val="28"/>
              </w:rPr>
            </w:pPr>
            <w:r w:rsidRPr="0061328B">
              <w:rPr>
                <w:b/>
                <w:i/>
                <w:szCs w:val="28"/>
              </w:rPr>
              <w:t>Развлекательное мероприятие «Мой край-родная Белгородчина»</w:t>
            </w:r>
          </w:p>
        </w:tc>
        <w:tc>
          <w:tcPr>
            <w:tcW w:w="2396" w:type="dxa"/>
          </w:tcPr>
          <w:p w:rsidR="00AE4FD3" w:rsidRDefault="00AE4FD3" w:rsidP="0061328B">
            <w:pPr>
              <w:contextualSpacing/>
              <w:jc w:val="left"/>
              <w:rPr>
                <w:szCs w:val="28"/>
              </w:rPr>
            </w:pPr>
            <w:r>
              <w:rPr>
                <w:szCs w:val="28"/>
              </w:rPr>
              <w:t>Р</w:t>
            </w:r>
            <w:r w:rsidRPr="00957076">
              <w:rPr>
                <w:szCs w:val="28"/>
              </w:rPr>
              <w:t>азвитие способностей к самостоятельному анализу событий истории Белгородчины в ее духовно-краеведческом аспекте, раскрытию причинно-следственных связей, обобщению фактов, полученных в ходе изучения курса;</w:t>
            </w:r>
          </w:p>
        </w:tc>
        <w:tc>
          <w:tcPr>
            <w:tcW w:w="1573" w:type="dxa"/>
            <w:gridSpan w:val="2"/>
          </w:tcPr>
          <w:p w:rsidR="0061328B" w:rsidRDefault="0061328B" w:rsidP="0061328B">
            <w:pPr>
              <w:jc w:val="left"/>
              <w:rPr>
                <w:szCs w:val="28"/>
              </w:rPr>
            </w:pPr>
            <w:r>
              <w:rPr>
                <w:szCs w:val="28"/>
              </w:rPr>
              <w:t>Снаряжение для экскурсии.</w:t>
            </w:r>
          </w:p>
          <w:p w:rsidR="00AE4FD3" w:rsidRPr="009953AA" w:rsidRDefault="0061328B" w:rsidP="0061328B">
            <w:pPr>
              <w:jc w:val="left"/>
              <w:rPr>
                <w:szCs w:val="28"/>
              </w:rPr>
            </w:pPr>
            <w:r>
              <w:rPr>
                <w:szCs w:val="28"/>
              </w:rPr>
              <w:t>Л</w:t>
            </w:r>
            <w:r w:rsidR="00AE4FD3">
              <w:rPr>
                <w:szCs w:val="28"/>
              </w:rPr>
              <w:t>итература по краеведению</w:t>
            </w:r>
          </w:p>
        </w:tc>
      </w:tr>
      <w:tr w:rsidR="000B3081" w:rsidRPr="009953AA" w:rsidTr="000B3081">
        <w:trPr>
          <w:trHeight w:val="327"/>
        </w:trPr>
        <w:tc>
          <w:tcPr>
            <w:tcW w:w="16018" w:type="dxa"/>
            <w:gridSpan w:val="13"/>
          </w:tcPr>
          <w:p w:rsidR="000B3081" w:rsidRPr="00957076" w:rsidRDefault="000B3081" w:rsidP="000B3081">
            <w:pPr>
              <w:jc w:val="center"/>
              <w:rPr>
                <w:b/>
                <w:szCs w:val="28"/>
              </w:rPr>
            </w:pPr>
            <w:r>
              <w:rPr>
                <w:b/>
                <w:szCs w:val="28"/>
              </w:rPr>
              <w:lastRenderedPageBreak/>
              <w:t>БЕЛГОРОДЧИНА В ГОДЫ ВОВ 1941-1945гг.</w:t>
            </w:r>
          </w:p>
        </w:tc>
      </w:tr>
      <w:tr w:rsidR="0061328B" w:rsidRPr="009953AA" w:rsidTr="0061328B">
        <w:trPr>
          <w:trHeight w:val="804"/>
        </w:trPr>
        <w:tc>
          <w:tcPr>
            <w:tcW w:w="703" w:type="dxa"/>
          </w:tcPr>
          <w:p w:rsidR="0061328B" w:rsidRDefault="0061328B" w:rsidP="000B3081">
            <w:pPr>
              <w:ind w:left="33" w:right="-114"/>
              <w:contextualSpacing/>
              <w:rPr>
                <w:szCs w:val="28"/>
              </w:rPr>
            </w:pPr>
            <w:r>
              <w:rPr>
                <w:szCs w:val="28"/>
              </w:rPr>
              <w:t>11-12</w:t>
            </w:r>
          </w:p>
        </w:tc>
        <w:tc>
          <w:tcPr>
            <w:tcW w:w="990" w:type="dxa"/>
          </w:tcPr>
          <w:p w:rsidR="0061328B" w:rsidRPr="00957076" w:rsidRDefault="0061328B" w:rsidP="000B3081">
            <w:pPr>
              <w:ind w:left="34"/>
              <w:contextualSpacing/>
              <w:rPr>
                <w:szCs w:val="28"/>
              </w:rPr>
            </w:pPr>
          </w:p>
        </w:tc>
        <w:tc>
          <w:tcPr>
            <w:tcW w:w="1418" w:type="dxa"/>
            <w:gridSpan w:val="3"/>
          </w:tcPr>
          <w:p w:rsidR="0061328B" w:rsidRPr="009953AA" w:rsidRDefault="0061328B" w:rsidP="000B3081">
            <w:pPr>
              <w:contextualSpacing/>
              <w:rPr>
                <w:szCs w:val="28"/>
              </w:rPr>
            </w:pPr>
          </w:p>
        </w:tc>
        <w:tc>
          <w:tcPr>
            <w:tcW w:w="2843" w:type="dxa"/>
            <w:gridSpan w:val="2"/>
          </w:tcPr>
          <w:p w:rsidR="0061328B" w:rsidRPr="00EA1622" w:rsidRDefault="0061328B" w:rsidP="0061328B">
            <w:pPr>
              <w:jc w:val="left"/>
              <w:rPr>
                <w:b/>
                <w:szCs w:val="28"/>
              </w:rPr>
            </w:pPr>
            <w:r w:rsidRPr="0061328B">
              <w:rPr>
                <w:b/>
                <w:szCs w:val="28"/>
              </w:rPr>
              <w:t xml:space="preserve">Военные памятники на территории Белгородской области. </w:t>
            </w:r>
          </w:p>
        </w:tc>
        <w:tc>
          <w:tcPr>
            <w:tcW w:w="850" w:type="dxa"/>
          </w:tcPr>
          <w:p w:rsidR="0061328B" w:rsidRPr="00957076" w:rsidRDefault="0061328B" w:rsidP="000B3081">
            <w:pPr>
              <w:rPr>
                <w:szCs w:val="28"/>
              </w:rPr>
            </w:pPr>
            <w:r>
              <w:rPr>
                <w:szCs w:val="28"/>
              </w:rPr>
              <w:t>2</w:t>
            </w:r>
          </w:p>
        </w:tc>
        <w:tc>
          <w:tcPr>
            <w:tcW w:w="3119" w:type="dxa"/>
          </w:tcPr>
          <w:p w:rsidR="0061328B" w:rsidRPr="0061328B" w:rsidRDefault="0061328B" w:rsidP="0061328B">
            <w:pPr>
              <w:contextualSpacing/>
              <w:jc w:val="left"/>
              <w:rPr>
                <w:szCs w:val="28"/>
              </w:rPr>
            </w:pPr>
            <w:r w:rsidRPr="0061328B">
              <w:rPr>
                <w:szCs w:val="28"/>
              </w:rPr>
              <w:t>Военные памятники на территории Белгородской области. Музей «Курская дуга». Музей-диарама «Курская битва. Прохоровское направление».</w:t>
            </w:r>
          </w:p>
          <w:p w:rsidR="0061328B" w:rsidRPr="00EA1622" w:rsidRDefault="0061328B" w:rsidP="0061328B">
            <w:pPr>
              <w:jc w:val="left"/>
              <w:rPr>
                <w:szCs w:val="28"/>
              </w:rPr>
            </w:pPr>
            <w:r>
              <w:rPr>
                <w:szCs w:val="28"/>
              </w:rPr>
              <w:t>О</w:t>
            </w:r>
            <w:r w:rsidRPr="00DE2E3B">
              <w:rPr>
                <w:szCs w:val="28"/>
              </w:rPr>
              <w:t>знакомление учащихся   с        истори</w:t>
            </w:r>
            <w:r>
              <w:rPr>
                <w:szCs w:val="28"/>
              </w:rPr>
              <w:t>ей</w:t>
            </w:r>
            <w:r w:rsidRPr="00DE2E3B">
              <w:rPr>
                <w:szCs w:val="28"/>
              </w:rPr>
              <w:t xml:space="preserve"> Белгородчины, фактами, биографиями исторических деятелей</w:t>
            </w:r>
            <w:r>
              <w:rPr>
                <w:szCs w:val="28"/>
              </w:rPr>
              <w:t>.</w:t>
            </w:r>
          </w:p>
        </w:tc>
        <w:tc>
          <w:tcPr>
            <w:tcW w:w="2126" w:type="dxa"/>
          </w:tcPr>
          <w:p w:rsidR="0061328B" w:rsidRDefault="005B05A9" w:rsidP="0061328B">
            <w:pPr>
              <w:ind w:right="-108"/>
              <w:contextualSpacing/>
              <w:jc w:val="left"/>
              <w:rPr>
                <w:szCs w:val="28"/>
              </w:rPr>
            </w:pPr>
            <w:r w:rsidRPr="005B05A9">
              <w:rPr>
                <w:b/>
                <w:i/>
                <w:szCs w:val="28"/>
              </w:rPr>
              <w:t>Посещение музея «Курская дуга». Музей-диарама «Курская битва. Прохоровское направление».</w:t>
            </w:r>
          </w:p>
        </w:tc>
        <w:tc>
          <w:tcPr>
            <w:tcW w:w="2396" w:type="dxa"/>
          </w:tcPr>
          <w:p w:rsidR="0061328B" w:rsidRDefault="0061328B" w:rsidP="0061328B">
            <w:pPr>
              <w:contextualSpacing/>
              <w:jc w:val="left"/>
              <w:rPr>
                <w:szCs w:val="28"/>
              </w:rPr>
            </w:pPr>
            <w:r w:rsidRPr="00BE621B">
              <w:rPr>
                <w:szCs w:val="28"/>
              </w:rPr>
              <w:t>Формирование мировоззрения учащихся, основанного на системе духовно-нравственных ценностей православия, патриотизма и гуманизма.</w:t>
            </w:r>
          </w:p>
        </w:tc>
        <w:tc>
          <w:tcPr>
            <w:tcW w:w="1573" w:type="dxa"/>
            <w:gridSpan w:val="2"/>
          </w:tcPr>
          <w:p w:rsidR="0061328B" w:rsidRDefault="0061328B" w:rsidP="0061328B">
            <w:pPr>
              <w:jc w:val="left"/>
              <w:rPr>
                <w:szCs w:val="28"/>
              </w:rPr>
            </w:pPr>
            <w:r>
              <w:rPr>
                <w:szCs w:val="28"/>
              </w:rPr>
              <w:t>Снаряжение для экскурсии.</w:t>
            </w:r>
          </w:p>
          <w:p w:rsidR="0061328B" w:rsidRPr="009953AA" w:rsidRDefault="0061328B" w:rsidP="0061328B">
            <w:pPr>
              <w:jc w:val="left"/>
              <w:rPr>
                <w:szCs w:val="28"/>
              </w:rPr>
            </w:pPr>
            <w:r>
              <w:rPr>
                <w:szCs w:val="28"/>
              </w:rPr>
              <w:t>Литература по краеведению</w:t>
            </w:r>
          </w:p>
        </w:tc>
      </w:tr>
      <w:tr w:rsidR="0061328B" w:rsidRPr="009953AA" w:rsidTr="0061328B">
        <w:trPr>
          <w:trHeight w:val="804"/>
        </w:trPr>
        <w:tc>
          <w:tcPr>
            <w:tcW w:w="703" w:type="dxa"/>
          </w:tcPr>
          <w:p w:rsidR="0061328B" w:rsidRDefault="0061328B" w:rsidP="000B3081">
            <w:pPr>
              <w:ind w:left="33" w:right="-114"/>
              <w:contextualSpacing/>
              <w:rPr>
                <w:szCs w:val="28"/>
              </w:rPr>
            </w:pPr>
            <w:r>
              <w:rPr>
                <w:szCs w:val="28"/>
              </w:rPr>
              <w:t>13-14</w:t>
            </w:r>
          </w:p>
        </w:tc>
        <w:tc>
          <w:tcPr>
            <w:tcW w:w="990" w:type="dxa"/>
          </w:tcPr>
          <w:p w:rsidR="0061328B" w:rsidRDefault="0061328B" w:rsidP="000B3081">
            <w:pPr>
              <w:ind w:left="34"/>
              <w:contextualSpacing/>
              <w:rPr>
                <w:szCs w:val="28"/>
              </w:rPr>
            </w:pPr>
          </w:p>
        </w:tc>
        <w:tc>
          <w:tcPr>
            <w:tcW w:w="1418" w:type="dxa"/>
            <w:gridSpan w:val="3"/>
          </w:tcPr>
          <w:p w:rsidR="0061328B" w:rsidRPr="009953AA" w:rsidRDefault="0061328B" w:rsidP="000B3081">
            <w:pPr>
              <w:contextualSpacing/>
              <w:rPr>
                <w:szCs w:val="28"/>
              </w:rPr>
            </w:pPr>
          </w:p>
        </w:tc>
        <w:tc>
          <w:tcPr>
            <w:tcW w:w="2843" w:type="dxa"/>
            <w:gridSpan w:val="2"/>
          </w:tcPr>
          <w:p w:rsidR="0061328B" w:rsidRPr="00BE621B" w:rsidRDefault="0061328B" w:rsidP="0061328B">
            <w:pPr>
              <w:jc w:val="left"/>
              <w:rPr>
                <w:b/>
                <w:szCs w:val="28"/>
              </w:rPr>
            </w:pPr>
            <w:r w:rsidRPr="0061328B">
              <w:rPr>
                <w:b/>
                <w:szCs w:val="28"/>
              </w:rPr>
              <w:t xml:space="preserve">Алексеевка в годы Великой Отечественной войны </w:t>
            </w:r>
          </w:p>
        </w:tc>
        <w:tc>
          <w:tcPr>
            <w:tcW w:w="850" w:type="dxa"/>
          </w:tcPr>
          <w:p w:rsidR="0061328B" w:rsidRDefault="0061328B" w:rsidP="000B3081">
            <w:pPr>
              <w:rPr>
                <w:szCs w:val="28"/>
              </w:rPr>
            </w:pPr>
            <w:r>
              <w:rPr>
                <w:szCs w:val="28"/>
              </w:rPr>
              <w:t>2</w:t>
            </w:r>
          </w:p>
        </w:tc>
        <w:tc>
          <w:tcPr>
            <w:tcW w:w="3119" w:type="dxa"/>
          </w:tcPr>
          <w:p w:rsidR="0061328B" w:rsidRPr="0061328B" w:rsidRDefault="0061328B" w:rsidP="0061328B">
            <w:pPr>
              <w:contextualSpacing/>
              <w:jc w:val="left"/>
              <w:rPr>
                <w:szCs w:val="28"/>
              </w:rPr>
            </w:pPr>
            <w:r w:rsidRPr="0061328B">
              <w:rPr>
                <w:szCs w:val="28"/>
              </w:rPr>
              <w:t xml:space="preserve">Алексеевка в годы Великой Отечественной войны. </w:t>
            </w:r>
          </w:p>
          <w:p w:rsidR="0061328B" w:rsidRPr="00BE621B" w:rsidRDefault="0061328B" w:rsidP="0061328B">
            <w:pPr>
              <w:contextualSpacing/>
              <w:jc w:val="left"/>
              <w:rPr>
                <w:szCs w:val="28"/>
              </w:rPr>
            </w:pPr>
            <w:r>
              <w:rPr>
                <w:szCs w:val="28"/>
              </w:rPr>
              <w:t>О</w:t>
            </w:r>
            <w:r w:rsidRPr="00DE2E3B">
              <w:rPr>
                <w:szCs w:val="28"/>
              </w:rPr>
              <w:t>знакомление учащихся   с        истори</w:t>
            </w:r>
            <w:r>
              <w:rPr>
                <w:szCs w:val="28"/>
              </w:rPr>
              <w:t>ей</w:t>
            </w:r>
            <w:r w:rsidRPr="00DE2E3B">
              <w:rPr>
                <w:szCs w:val="28"/>
              </w:rPr>
              <w:t xml:space="preserve"> Белгородчины, фактами, биографиями исторических деятелей</w:t>
            </w:r>
            <w:r>
              <w:rPr>
                <w:szCs w:val="28"/>
              </w:rPr>
              <w:t>.</w:t>
            </w:r>
          </w:p>
        </w:tc>
        <w:tc>
          <w:tcPr>
            <w:tcW w:w="2126" w:type="dxa"/>
          </w:tcPr>
          <w:p w:rsidR="0061328B" w:rsidRPr="000320FD" w:rsidRDefault="0061328B" w:rsidP="0061328B">
            <w:pPr>
              <w:jc w:val="left"/>
              <w:rPr>
                <w:b/>
                <w:i/>
                <w:szCs w:val="28"/>
              </w:rPr>
            </w:pPr>
            <w:r w:rsidRPr="000320FD">
              <w:rPr>
                <w:b/>
                <w:i/>
                <w:szCs w:val="28"/>
              </w:rPr>
              <w:t>Участие членов семьи в Великой Отечественной войне.</w:t>
            </w:r>
          </w:p>
        </w:tc>
        <w:tc>
          <w:tcPr>
            <w:tcW w:w="2396" w:type="dxa"/>
          </w:tcPr>
          <w:p w:rsidR="0061328B" w:rsidRPr="00BE621B" w:rsidRDefault="0061328B" w:rsidP="0061328B">
            <w:pPr>
              <w:contextualSpacing/>
              <w:jc w:val="left"/>
              <w:rPr>
                <w:szCs w:val="28"/>
              </w:rPr>
            </w:pPr>
            <w:r w:rsidRPr="00BE621B">
              <w:rPr>
                <w:szCs w:val="28"/>
              </w:rPr>
              <w:t>Формирование мировоззрения учащихся, основанного на системе духовно-нравственных ценностей православия, патриотизма и гуманизма.</w:t>
            </w:r>
          </w:p>
        </w:tc>
        <w:tc>
          <w:tcPr>
            <w:tcW w:w="1573" w:type="dxa"/>
            <w:gridSpan w:val="2"/>
          </w:tcPr>
          <w:p w:rsidR="0061328B" w:rsidRPr="009953AA" w:rsidRDefault="0061328B" w:rsidP="0061328B">
            <w:pPr>
              <w:jc w:val="left"/>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0B3081">
        <w:trPr>
          <w:trHeight w:val="373"/>
        </w:trPr>
        <w:tc>
          <w:tcPr>
            <w:tcW w:w="16018" w:type="dxa"/>
            <w:gridSpan w:val="13"/>
          </w:tcPr>
          <w:p w:rsidR="000B3081" w:rsidRPr="00EA1622" w:rsidRDefault="000B3081" w:rsidP="000B3081">
            <w:pPr>
              <w:jc w:val="center"/>
              <w:rPr>
                <w:b/>
                <w:szCs w:val="28"/>
              </w:rPr>
            </w:pPr>
            <w:r>
              <w:rPr>
                <w:b/>
                <w:szCs w:val="28"/>
              </w:rPr>
              <w:t>ПРИРОДА   РОДНОГО   КРАЯ</w:t>
            </w:r>
          </w:p>
        </w:tc>
      </w:tr>
      <w:tr w:rsidR="005B05A9" w:rsidRPr="009953AA" w:rsidTr="005B05A9">
        <w:trPr>
          <w:trHeight w:val="804"/>
        </w:trPr>
        <w:tc>
          <w:tcPr>
            <w:tcW w:w="703" w:type="dxa"/>
          </w:tcPr>
          <w:p w:rsidR="005B05A9" w:rsidRDefault="005B05A9" w:rsidP="000B3081">
            <w:pPr>
              <w:ind w:left="33" w:right="-114"/>
              <w:contextualSpacing/>
              <w:rPr>
                <w:szCs w:val="28"/>
              </w:rPr>
            </w:pPr>
            <w:r>
              <w:rPr>
                <w:szCs w:val="28"/>
              </w:rPr>
              <w:t>15-16</w:t>
            </w:r>
          </w:p>
        </w:tc>
        <w:tc>
          <w:tcPr>
            <w:tcW w:w="990" w:type="dxa"/>
          </w:tcPr>
          <w:p w:rsidR="005B05A9" w:rsidRDefault="005B05A9" w:rsidP="000B3081">
            <w:pPr>
              <w:ind w:left="34"/>
              <w:contextualSpacing/>
              <w:rPr>
                <w:szCs w:val="28"/>
              </w:rPr>
            </w:pPr>
          </w:p>
        </w:tc>
        <w:tc>
          <w:tcPr>
            <w:tcW w:w="1418" w:type="dxa"/>
            <w:gridSpan w:val="3"/>
          </w:tcPr>
          <w:p w:rsidR="005B05A9" w:rsidRPr="009953AA" w:rsidRDefault="005B05A9" w:rsidP="000B3081">
            <w:pPr>
              <w:contextualSpacing/>
              <w:rPr>
                <w:szCs w:val="28"/>
              </w:rPr>
            </w:pPr>
          </w:p>
        </w:tc>
        <w:tc>
          <w:tcPr>
            <w:tcW w:w="2843" w:type="dxa"/>
            <w:gridSpan w:val="2"/>
          </w:tcPr>
          <w:p w:rsidR="005B05A9" w:rsidRPr="00BE621B" w:rsidRDefault="005B05A9" w:rsidP="000B3081">
            <w:pPr>
              <w:rPr>
                <w:b/>
                <w:szCs w:val="28"/>
              </w:rPr>
            </w:pPr>
            <w:r w:rsidRPr="0061328B">
              <w:rPr>
                <w:b/>
                <w:szCs w:val="28"/>
              </w:rPr>
              <w:t>Белгородчина – одна из черноземных областей России.</w:t>
            </w:r>
          </w:p>
        </w:tc>
        <w:tc>
          <w:tcPr>
            <w:tcW w:w="850" w:type="dxa"/>
          </w:tcPr>
          <w:p w:rsidR="005B05A9" w:rsidRDefault="005B05A9" w:rsidP="000B3081">
            <w:pPr>
              <w:rPr>
                <w:szCs w:val="28"/>
              </w:rPr>
            </w:pPr>
            <w:r>
              <w:rPr>
                <w:szCs w:val="28"/>
              </w:rPr>
              <w:t>2</w:t>
            </w:r>
          </w:p>
        </w:tc>
        <w:tc>
          <w:tcPr>
            <w:tcW w:w="3119" w:type="dxa"/>
          </w:tcPr>
          <w:p w:rsidR="005B05A9" w:rsidRPr="0061328B" w:rsidRDefault="005B05A9" w:rsidP="005B05A9">
            <w:pPr>
              <w:contextualSpacing/>
              <w:jc w:val="left"/>
              <w:rPr>
                <w:szCs w:val="28"/>
              </w:rPr>
            </w:pPr>
            <w:r w:rsidRPr="005B05A9">
              <w:rPr>
                <w:szCs w:val="28"/>
              </w:rPr>
              <w:t xml:space="preserve">Земельные ресурсы и их использование. Развитие отраслей </w:t>
            </w:r>
            <w:r>
              <w:rPr>
                <w:szCs w:val="28"/>
              </w:rPr>
              <w:t xml:space="preserve">сельского хозяйства, </w:t>
            </w:r>
            <w:r w:rsidRPr="005B05A9">
              <w:rPr>
                <w:szCs w:val="28"/>
              </w:rPr>
              <w:t>полеводство, овощеводство, садоводство, животноводство. Агропромышленные холдинги.</w:t>
            </w:r>
          </w:p>
        </w:tc>
        <w:tc>
          <w:tcPr>
            <w:tcW w:w="2126" w:type="dxa"/>
          </w:tcPr>
          <w:p w:rsidR="005B05A9" w:rsidRPr="000320FD" w:rsidRDefault="005B05A9" w:rsidP="005B05A9">
            <w:pPr>
              <w:jc w:val="left"/>
              <w:rPr>
                <w:b/>
                <w:i/>
                <w:szCs w:val="28"/>
              </w:rPr>
            </w:pPr>
            <w:r>
              <w:rPr>
                <w:b/>
                <w:i/>
                <w:szCs w:val="28"/>
              </w:rPr>
              <w:t>Э</w:t>
            </w:r>
            <w:r w:rsidRPr="005B05A9">
              <w:rPr>
                <w:b/>
                <w:i/>
                <w:szCs w:val="28"/>
              </w:rPr>
              <w:t>кскурсия в краеведческий музей.</w:t>
            </w:r>
          </w:p>
        </w:tc>
        <w:tc>
          <w:tcPr>
            <w:tcW w:w="2396" w:type="dxa"/>
          </w:tcPr>
          <w:p w:rsidR="005B05A9" w:rsidRPr="00BE621B" w:rsidRDefault="005B05A9" w:rsidP="005B05A9">
            <w:pPr>
              <w:contextualSpacing/>
              <w:jc w:val="left"/>
              <w:rPr>
                <w:szCs w:val="28"/>
              </w:rPr>
            </w:pPr>
            <w:r w:rsidRPr="00B67C28">
              <w:t>Вырабатывать наблюдательность и внимательность. Воспитание бережного отношения к природе.</w:t>
            </w:r>
          </w:p>
        </w:tc>
        <w:tc>
          <w:tcPr>
            <w:tcW w:w="1573" w:type="dxa"/>
            <w:gridSpan w:val="2"/>
          </w:tcPr>
          <w:p w:rsidR="005B05A9" w:rsidRDefault="005B05A9" w:rsidP="005B05A9">
            <w:pPr>
              <w:jc w:val="left"/>
              <w:rPr>
                <w:szCs w:val="28"/>
              </w:rPr>
            </w:pPr>
            <w:r>
              <w:rPr>
                <w:szCs w:val="28"/>
              </w:rPr>
              <w:t>Снаряжение для экскурсии.</w:t>
            </w:r>
          </w:p>
          <w:p w:rsidR="005B05A9" w:rsidRPr="009953AA" w:rsidRDefault="005B05A9" w:rsidP="005B05A9">
            <w:pPr>
              <w:jc w:val="left"/>
              <w:rPr>
                <w:szCs w:val="28"/>
              </w:rPr>
            </w:pPr>
            <w:r>
              <w:rPr>
                <w:szCs w:val="28"/>
              </w:rPr>
              <w:t>Литература по краеведению</w:t>
            </w:r>
          </w:p>
        </w:tc>
      </w:tr>
      <w:tr w:rsidR="005B05A9" w:rsidRPr="009953AA" w:rsidTr="005B05A9">
        <w:trPr>
          <w:trHeight w:val="804"/>
        </w:trPr>
        <w:tc>
          <w:tcPr>
            <w:tcW w:w="703" w:type="dxa"/>
          </w:tcPr>
          <w:p w:rsidR="005B05A9" w:rsidRDefault="005B05A9" w:rsidP="000B3081">
            <w:pPr>
              <w:ind w:left="33" w:right="-114"/>
              <w:contextualSpacing/>
              <w:rPr>
                <w:szCs w:val="28"/>
              </w:rPr>
            </w:pPr>
            <w:r>
              <w:rPr>
                <w:szCs w:val="28"/>
              </w:rPr>
              <w:t>17-18</w:t>
            </w:r>
          </w:p>
        </w:tc>
        <w:tc>
          <w:tcPr>
            <w:tcW w:w="990" w:type="dxa"/>
          </w:tcPr>
          <w:p w:rsidR="005B05A9" w:rsidRDefault="005B05A9" w:rsidP="000B3081">
            <w:pPr>
              <w:ind w:left="34"/>
              <w:contextualSpacing/>
              <w:rPr>
                <w:szCs w:val="28"/>
              </w:rPr>
            </w:pPr>
          </w:p>
        </w:tc>
        <w:tc>
          <w:tcPr>
            <w:tcW w:w="1418" w:type="dxa"/>
            <w:gridSpan w:val="3"/>
          </w:tcPr>
          <w:p w:rsidR="005B05A9" w:rsidRPr="009953AA" w:rsidRDefault="005B05A9" w:rsidP="000B3081">
            <w:pPr>
              <w:contextualSpacing/>
              <w:rPr>
                <w:szCs w:val="28"/>
              </w:rPr>
            </w:pPr>
          </w:p>
        </w:tc>
        <w:tc>
          <w:tcPr>
            <w:tcW w:w="2843" w:type="dxa"/>
            <w:gridSpan w:val="2"/>
          </w:tcPr>
          <w:p w:rsidR="005B05A9" w:rsidRPr="00A8291D" w:rsidRDefault="005B05A9" w:rsidP="000B3081">
            <w:pPr>
              <w:rPr>
                <w:b/>
                <w:szCs w:val="28"/>
              </w:rPr>
            </w:pPr>
            <w:r w:rsidRPr="00DA1FB7">
              <w:rPr>
                <w:b/>
                <w:szCs w:val="28"/>
              </w:rPr>
              <w:t>Растения и животные Белгородской области.</w:t>
            </w:r>
          </w:p>
        </w:tc>
        <w:tc>
          <w:tcPr>
            <w:tcW w:w="850" w:type="dxa"/>
          </w:tcPr>
          <w:p w:rsidR="005B05A9" w:rsidRDefault="005B05A9" w:rsidP="000B3081">
            <w:pPr>
              <w:rPr>
                <w:szCs w:val="28"/>
              </w:rPr>
            </w:pPr>
            <w:r>
              <w:rPr>
                <w:szCs w:val="28"/>
              </w:rPr>
              <w:t>2</w:t>
            </w:r>
          </w:p>
        </w:tc>
        <w:tc>
          <w:tcPr>
            <w:tcW w:w="3119" w:type="dxa"/>
          </w:tcPr>
          <w:p w:rsidR="005B05A9" w:rsidRPr="00A8291D" w:rsidRDefault="005B05A9" w:rsidP="000B3081">
            <w:pPr>
              <w:contextualSpacing/>
              <w:rPr>
                <w:szCs w:val="28"/>
              </w:rPr>
            </w:pPr>
            <w:r w:rsidRPr="00DA1FB7">
              <w:rPr>
                <w:szCs w:val="28"/>
              </w:rPr>
              <w:t>Использование человеком богатств природы. Правила поведения в природе.</w:t>
            </w:r>
          </w:p>
        </w:tc>
        <w:tc>
          <w:tcPr>
            <w:tcW w:w="2126" w:type="dxa"/>
          </w:tcPr>
          <w:p w:rsidR="005B05A9" w:rsidRPr="000320FD" w:rsidRDefault="005B05A9" w:rsidP="005B05A9">
            <w:pPr>
              <w:jc w:val="left"/>
              <w:rPr>
                <w:b/>
                <w:i/>
                <w:szCs w:val="28"/>
              </w:rPr>
            </w:pPr>
            <w:r w:rsidRPr="000320FD">
              <w:rPr>
                <w:b/>
                <w:i/>
                <w:szCs w:val="28"/>
              </w:rPr>
              <w:t xml:space="preserve">Экскурсия в зоопарк, заповедник, </w:t>
            </w:r>
            <w:r w:rsidRPr="000320FD">
              <w:rPr>
                <w:b/>
                <w:i/>
                <w:szCs w:val="28"/>
              </w:rPr>
              <w:lastRenderedPageBreak/>
              <w:t>живой уголок, зимний сад, ботанический сад БелГУ.</w:t>
            </w:r>
          </w:p>
        </w:tc>
        <w:tc>
          <w:tcPr>
            <w:tcW w:w="2396" w:type="dxa"/>
          </w:tcPr>
          <w:p w:rsidR="005B05A9" w:rsidRDefault="005B05A9" w:rsidP="005B05A9">
            <w:pPr>
              <w:contextualSpacing/>
              <w:jc w:val="left"/>
              <w:rPr>
                <w:szCs w:val="28"/>
              </w:rPr>
            </w:pPr>
            <w:r w:rsidRPr="00DA1FB7">
              <w:rPr>
                <w:szCs w:val="28"/>
              </w:rPr>
              <w:lastRenderedPageBreak/>
              <w:t xml:space="preserve">Достижение учащимися более высокого уровня </w:t>
            </w:r>
            <w:r w:rsidRPr="00DA1FB7">
              <w:rPr>
                <w:szCs w:val="28"/>
              </w:rPr>
              <w:lastRenderedPageBreak/>
              <w:t>знаний, умений и навыков</w:t>
            </w:r>
            <w:r>
              <w:rPr>
                <w:szCs w:val="28"/>
              </w:rPr>
              <w:t xml:space="preserve"> в области краеведения.</w:t>
            </w:r>
          </w:p>
          <w:p w:rsidR="005B05A9" w:rsidRPr="00A8291D" w:rsidRDefault="005B05A9" w:rsidP="005B05A9">
            <w:pPr>
              <w:contextualSpacing/>
              <w:jc w:val="left"/>
              <w:rPr>
                <w:szCs w:val="28"/>
              </w:rPr>
            </w:pPr>
          </w:p>
        </w:tc>
        <w:tc>
          <w:tcPr>
            <w:tcW w:w="1573" w:type="dxa"/>
            <w:gridSpan w:val="2"/>
          </w:tcPr>
          <w:p w:rsidR="005B05A9" w:rsidRDefault="005B05A9" w:rsidP="005B05A9">
            <w:pPr>
              <w:jc w:val="left"/>
              <w:rPr>
                <w:szCs w:val="28"/>
              </w:rPr>
            </w:pPr>
            <w:r>
              <w:rPr>
                <w:szCs w:val="28"/>
              </w:rPr>
              <w:lastRenderedPageBreak/>
              <w:t>Снаряжение для экскурсии.</w:t>
            </w:r>
          </w:p>
          <w:p w:rsidR="005B05A9" w:rsidRPr="009953AA" w:rsidRDefault="005B05A9" w:rsidP="005B05A9">
            <w:pPr>
              <w:jc w:val="left"/>
              <w:rPr>
                <w:szCs w:val="28"/>
              </w:rPr>
            </w:pPr>
            <w:r>
              <w:rPr>
                <w:szCs w:val="28"/>
              </w:rPr>
              <w:lastRenderedPageBreak/>
              <w:t>Литература по краеведению</w:t>
            </w:r>
          </w:p>
        </w:tc>
      </w:tr>
      <w:tr w:rsidR="005B05A9" w:rsidRPr="009953AA" w:rsidTr="005B05A9">
        <w:trPr>
          <w:trHeight w:val="804"/>
        </w:trPr>
        <w:tc>
          <w:tcPr>
            <w:tcW w:w="703" w:type="dxa"/>
          </w:tcPr>
          <w:p w:rsidR="005B05A9" w:rsidRDefault="005B05A9" w:rsidP="000B3081">
            <w:pPr>
              <w:ind w:left="33" w:right="-114"/>
              <w:contextualSpacing/>
              <w:rPr>
                <w:szCs w:val="28"/>
              </w:rPr>
            </w:pPr>
            <w:r>
              <w:rPr>
                <w:szCs w:val="28"/>
              </w:rPr>
              <w:lastRenderedPageBreak/>
              <w:t>19-20</w:t>
            </w:r>
          </w:p>
        </w:tc>
        <w:tc>
          <w:tcPr>
            <w:tcW w:w="990" w:type="dxa"/>
          </w:tcPr>
          <w:p w:rsidR="005B05A9" w:rsidRDefault="005B05A9" w:rsidP="000B3081">
            <w:pPr>
              <w:ind w:left="34"/>
              <w:contextualSpacing/>
              <w:rPr>
                <w:szCs w:val="28"/>
              </w:rPr>
            </w:pPr>
          </w:p>
        </w:tc>
        <w:tc>
          <w:tcPr>
            <w:tcW w:w="1418" w:type="dxa"/>
            <w:gridSpan w:val="3"/>
          </w:tcPr>
          <w:p w:rsidR="005B05A9" w:rsidRPr="009953AA" w:rsidRDefault="005B05A9" w:rsidP="000B3081">
            <w:pPr>
              <w:contextualSpacing/>
              <w:rPr>
                <w:szCs w:val="28"/>
              </w:rPr>
            </w:pPr>
          </w:p>
        </w:tc>
        <w:tc>
          <w:tcPr>
            <w:tcW w:w="2843" w:type="dxa"/>
            <w:gridSpan w:val="2"/>
          </w:tcPr>
          <w:p w:rsidR="005B05A9" w:rsidRPr="00DA1FB7" w:rsidRDefault="005B05A9" w:rsidP="000B3081">
            <w:pPr>
              <w:rPr>
                <w:b/>
                <w:szCs w:val="28"/>
              </w:rPr>
            </w:pPr>
            <w:r w:rsidRPr="006C2DFB">
              <w:rPr>
                <w:b/>
                <w:szCs w:val="28"/>
              </w:rPr>
              <w:t>Охрана природных богатств.</w:t>
            </w:r>
          </w:p>
        </w:tc>
        <w:tc>
          <w:tcPr>
            <w:tcW w:w="850" w:type="dxa"/>
          </w:tcPr>
          <w:p w:rsidR="005B05A9" w:rsidRDefault="005B05A9" w:rsidP="000B3081">
            <w:pPr>
              <w:rPr>
                <w:szCs w:val="28"/>
              </w:rPr>
            </w:pPr>
            <w:r>
              <w:rPr>
                <w:szCs w:val="28"/>
              </w:rPr>
              <w:t>2</w:t>
            </w:r>
          </w:p>
        </w:tc>
        <w:tc>
          <w:tcPr>
            <w:tcW w:w="3119" w:type="dxa"/>
          </w:tcPr>
          <w:p w:rsidR="005B05A9" w:rsidRPr="00DA1FB7" w:rsidRDefault="005B05A9" w:rsidP="009126E4">
            <w:pPr>
              <w:contextualSpacing/>
              <w:jc w:val="left"/>
              <w:rPr>
                <w:szCs w:val="28"/>
              </w:rPr>
            </w:pPr>
            <w:r w:rsidRPr="006C2DFB">
              <w:rPr>
                <w:szCs w:val="28"/>
              </w:rPr>
              <w:t>Красная книга Белгородской области. Особо охраняемые природные территории Белгородской области.  Участки заповедника «Белогорье». Леса и парки.  Региональная программа «Зеленая столица».</w:t>
            </w:r>
          </w:p>
        </w:tc>
        <w:tc>
          <w:tcPr>
            <w:tcW w:w="2126" w:type="dxa"/>
          </w:tcPr>
          <w:p w:rsidR="005B05A9" w:rsidRPr="000320FD" w:rsidRDefault="005B05A9" w:rsidP="000B3081">
            <w:pPr>
              <w:rPr>
                <w:b/>
                <w:i/>
                <w:szCs w:val="28"/>
              </w:rPr>
            </w:pPr>
            <w:r w:rsidRPr="00B67C28">
              <w:t>Сказки, придуманные детьми.</w:t>
            </w:r>
          </w:p>
        </w:tc>
        <w:tc>
          <w:tcPr>
            <w:tcW w:w="2396" w:type="dxa"/>
          </w:tcPr>
          <w:p w:rsidR="005B05A9" w:rsidRPr="00B67C28" w:rsidRDefault="005B05A9" w:rsidP="005B05A9">
            <w:pPr>
              <w:tabs>
                <w:tab w:val="num" w:pos="360"/>
              </w:tabs>
              <w:jc w:val="left"/>
            </w:pPr>
            <w:r w:rsidRPr="00B67C28">
              <w:t xml:space="preserve">Развитие </w:t>
            </w:r>
            <w:r>
              <w:t>любознательности</w:t>
            </w:r>
            <w:r w:rsidRPr="00B67C28">
              <w:t>.</w:t>
            </w:r>
          </w:p>
          <w:p w:rsidR="005B05A9" w:rsidRPr="00B67C28" w:rsidRDefault="005B05A9" w:rsidP="005B05A9">
            <w:pPr>
              <w:jc w:val="left"/>
            </w:pPr>
            <w:r w:rsidRPr="00B67C28">
              <w:t xml:space="preserve"> Привитие любви к родному краю.</w:t>
            </w:r>
          </w:p>
          <w:p w:rsidR="005B05A9" w:rsidRPr="00DA1FB7" w:rsidRDefault="005B05A9" w:rsidP="005B05A9">
            <w:pPr>
              <w:contextualSpacing/>
              <w:jc w:val="left"/>
              <w:rPr>
                <w:szCs w:val="28"/>
              </w:rPr>
            </w:pPr>
            <w:r w:rsidRPr="00B67C28">
              <w:t>Воспитание бережного отношения к животным.</w:t>
            </w:r>
          </w:p>
        </w:tc>
        <w:tc>
          <w:tcPr>
            <w:tcW w:w="1573" w:type="dxa"/>
            <w:gridSpan w:val="2"/>
          </w:tcPr>
          <w:p w:rsidR="005B05A9" w:rsidRPr="009953AA" w:rsidRDefault="005B05A9" w:rsidP="000B3081">
            <w:pPr>
              <w:rPr>
                <w:szCs w:val="28"/>
              </w:rPr>
            </w:pPr>
            <w:r w:rsidRPr="009953AA">
              <w:rPr>
                <w:szCs w:val="28"/>
              </w:rPr>
              <w:t>Учебник, проектор, средства наглядности</w:t>
            </w:r>
            <w:r>
              <w:rPr>
                <w:szCs w:val="28"/>
              </w:rPr>
              <w:t>, литература по краеведению</w:t>
            </w:r>
          </w:p>
        </w:tc>
      </w:tr>
      <w:tr w:rsidR="005B05A9" w:rsidRPr="009953AA" w:rsidTr="005B05A9">
        <w:trPr>
          <w:trHeight w:val="804"/>
        </w:trPr>
        <w:tc>
          <w:tcPr>
            <w:tcW w:w="703" w:type="dxa"/>
          </w:tcPr>
          <w:p w:rsidR="005B05A9" w:rsidRDefault="005B05A9" w:rsidP="000B3081">
            <w:pPr>
              <w:ind w:left="33" w:right="-114"/>
              <w:contextualSpacing/>
              <w:rPr>
                <w:szCs w:val="28"/>
              </w:rPr>
            </w:pPr>
            <w:r>
              <w:rPr>
                <w:szCs w:val="28"/>
              </w:rPr>
              <w:t>21</w:t>
            </w:r>
          </w:p>
        </w:tc>
        <w:tc>
          <w:tcPr>
            <w:tcW w:w="990" w:type="dxa"/>
          </w:tcPr>
          <w:p w:rsidR="005B05A9" w:rsidRDefault="005B05A9" w:rsidP="000B3081">
            <w:pPr>
              <w:ind w:left="34"/>
              <w:contextualSpacing/>
              <w:rPr>
                <w:szCs w:val="28"/>
              </w:rPr>
            </w:pPr>
          </w:p>
        </w:tc>
        <w:tc>
          <w:tcPr>
            <w:tcW w:w="1418" w:type="dxa"/>
            <w:gridSpan w:val="3"/>
          </w:tcPr>
          <w:p w:rsidR="005B05A9" w:rsidRPr="009953AA" w:rsidRDefault="005B05A9" w:rsidP="000B3081">
            <w:pPr>
              <w:contextualSpacing/>
              <w:rPr>
                <w:szCs w:val="28"/>
              </w:rPr>
            </w:pPr>
          </w:p>
        </w:tc>
        <w:tc>
          <w:tcPr>
            <w:tcW w:w="2843" w:type="dxa"/>
            <w:gridSpan w:val="2"/>
          </w:tcPr>
          <w:p w:rsidR="005B05A9" w:rsidRPr="006C2DFB" w:rsidRDefault="005B05A9" w:rsidP="000B3081">
            <w:pPr>
              <w:rPr>
                <w:b/>
                <w:szCs w:val="28"/>
              </w:rPr>
            </w:pPr>
            <w:r w:rsidRPr="000320FD">
              <w:rPr>
                <w:b/>
                <w:szCs w:val="28"/>
              </w:rPr>
              <w:t>Водоемы родного края.</w:t>
            </w:r>
          </w:p>
        </w:tc>
        <w:tc>
          <w:tcPr>
            <w:tcW w:w="850" w:type="dxa"/>
          </w:tcPr>
          <w:p w:rsidR="005B05A9" w:rsidRDefault="005B05A9" w:rsidP="000B3081">
            <w:pPr>
              <w:rPr>
                <w:szCs w:val="28"/>
              </w:rPr>
            </w:pPr>
            <w:r>
              <w:rPr>
                <w:szCs w:val="28"/>
              </w:rPr>
              <w:t>1</w:t>
            </w:r>
          </w:p>
        </w:tc>
        <w:tc>
          <w:tcPr>
            <w:tcW w:w="3119" w:type="dxa"/>
          </w:tcPr>
          <w:p w:rsidR="005B05A9" w:rsidRPr="000320FD" w:rsidRDefault="005B05A9" w:rsidP="005B05A9">
            <w:pPr>
              <w:jc w:val="left"/>
              <w:rPr>
                <w:szCs w:val="28"/>
              </w:rPr>
            </w:pPr>
            <w:r w:rsidRPr="000320FD">
              <w:rPr>
                <w:szCs w:val="28"/>
              </w:rPr>
              <w:t xml:space="preserve">Реки Оскол, Северский Донец, Ворскла, Псел, Везелка, Тихая Сосна. Белгородское и Староосколькое водохранилища и их назначение. Озера, пруды и болота нашего края и их использование в жизни белгородцев. </w:t>
            </w:r>
          </w:p>
          <w:p w:rsidR="005B05A9" w:rsidRPr="006C2DFB" w:rsidRDefault="005B05A9" w:rsidP="005B05A9">
            <w:pPr>
              <w:contextualSpacing/>
              <w:jc w:val="left"/>
              <w:rPr>
                <w:szCs w:val="28"/>
              </w:rPr>
            </w:pPr>
          </w:p>
        </w:tc>
        <w:tc>
          <w:tcPr>
            <w:tcW w:w="2126" w:type="dxa"/>
          </w:tcPr>
          <w:p w:rsidR="005B05A9" w:rsidRPr="000320FD" w:rsidRDefault="005B05A9" w:rsidP="005B05A9">
            <w:pPr>
              <w:jc w:val="left"/>
              <w:rPr>
                <w:b/>
                <w:i/>
                <w:szCs w:val="28"/>
              </w:rPr>
            </w:pPr>
            <w:r>
              <w:rPr>
                <w:b/>
                <w:i/>
                <w:szCs w:val="28"/>
              </w:rPr>
              <w:t>Э</w:t>
            </w:r>
            <w:r w:rsidRPr="000320FD">
              <w:rPr>
                <w:b/>
                <w:i/>
                <w:szCs w:val="28"/>
              </w:rPr>
              <w:t>кскурсия на водоем, оформление материалов после экскурсии.</w:t>
            </w:r>
          </w:p>
        </w:tc>
        <w:tc>
          <w:tcPr>
            <w:tcW w:w="2396" w:type="dxa"/>
          </w:tcPr>
          <w:p w:rsidR="005B05A9" w:rsidRDefault="005B05A9" w:rsidP="005B05A9">
            <w:pPr>
              <w:contextualSpacing/>
              <w:jc w:val="left"/>
              <w:rPr>
                <w:szCs w:val="28"/>
              </w:rPr>
            </w:pPr>
            <w:r w:rsidRPr="00DA1FB7">
              <w:rPr>
                <w:szCs w:val="28"/>
              </w:rPr>
              <w:t>Достижение учащимися более высокого уровня знаний, умений и навыков</w:t>
            </w:r>
            <w:r>
              <w:rPr>
                <w:szCs w:val="28"/>
              </w:rPr>
              <w:t xml:space="preserve"> в области краеведения.</w:t>
            </w:r>
          </w:p>
          <w:p w:rsidR="005B05A9" w:rsidRPr="00B67C28" w:rsidRDefault="005B05A9" w:rsidP="005B05A9">
            <w:pPr>
              <w:pStyle w:val="1"/>
              <w:spacing w:after="0" w:line="240" w:lineRule="auto"/>
              <w:ind w:left="0"/>
              <w:rPr>
                <w:rFonts w:ascii="Times New Roman" w:hAnsi="Times New Roman"/>
                <w:color w:val="000000"/>
                <w:sz w:val="24"/>
                <w:szCs w:val="24"/>
              </w:rPr>
            </w:pPr>
            <w:r w:rsidRPr="00B67C28">
              <w:rPr>
                <w:rFonts w:ascii="Times New Roman" w:hAnsi="Times New Roman"/>
                <w:sz w:val="24"/>
                <w:szCs w:val="24"/>
              </w:rPr>
              <w:t>Воспитание эстетических чувств.</w:t>
            </w:r>
            <w:r w:rsidRPr="00B67C28">
              <w:rPr>
                <w:rFonts w:ascii="Times New Roman" w:hAnsi="Times New Roman"/>
                <w:color w:val="000000"/>
                <w:sz w:val="24"/>
                <w:szCs w:val="24"/>
              </w:rPr>
              <w:t xml:space="preserve"> Воспитание бережного отношения к водоемам.</w:t>
            </w:r>
          </w:p>
          <w:p w:rsidR="005B05A9" w:rsidRPr="00B67C28" w:rsidRDefault="005B05A9" w:rsidP="005B05A9">
            <w:pPr>
              <w:tabs>
                <w:tab w:val="num" w:pos="360"/>
              </w:tabs>
              <w:jc w:val="left"/>
            </w:pPr>
          </w:p>
        </w:tc>
        <w:tc>
          <w:tcPr>
            <w:tcW w:w="1573" w:type="dxa"/>
            <w:gridSpan w:val="2"/>
          </w:tcPr>
          <w:p w:rsidR="005B05A9" w:rsidRDefault="005B05A9" w:rsidP="005B05A9">
            <w:pPr>
              <w:jc w:val="left"/>
              <w:rPr>
                <w:szCs w:val="28"/>
              </w:rPr>
            </w:pPr>
            <w:r>
              <w:rPr>
                <w:szCs w:val="28"/>
              </w:rPr>
              <w:t>Снаряжение для экскурсии.</w:t>
            </w:r>
          </w:p>
          <w:p w:rsidR="005B05A9" w:rsidRPr="009953AA" w:rsidRDefault="005B05A9" w:rsidP="005B05A9">
            <w:pPr>
              <w:jc w:val="left"/>
              <w:rPr>
                <w:szCs w:val="28"/>
              </w:rPr>
            </w:pPr>
            <w:r>
              <w:rPr>
                <w:szCs w:val="28"/>
              </w:rPr>
              <w:t>Литература по краеведению</w:t>
            </w:r>
          </w:p>
        </w:tc>
      </w:tr>
      <w:tr w:rsidR="000B3081" w:rsidRPr="009953AA" w:rsidTr="000B3081">
        <w:trPr>
          <w:trHeight w:val="329"/>
        </w:trPr>
        <w:tc>
          <w:tcPr>
            <w:tcW w:w="16018" w:type="dxa"/>
            <w:gridSpan w:val="13"/>
          </w:tcPr>
          <w:p w:rsidR="000B3081" w:rsidRPr="000320FD" w:rsidRDefault="000B3081" w:rsidP="000B3081">
            <w:pPr>
              <w:jc w:val="center"/>
              <w:rPr>
                <w:b/>
                <w:szCs w:val="28"/>
              </w:rPr>
            </w:pPr>
            <w:r>
              <w:rPr>
                <w:b/>
                <w:szCs w:val="28"/>
              </w:rPr>
              <w:t>РАЗВИТИЕ   ЭКОНОМИКИ    РОДНОГО   КРАЯ</w:t>
            </w:r>
          </w:p>
        </w:tc>
      </w:tr>
      <w:tr w:rsidR="005B05A9" w:rsidRPr="009953AA" w:rsidTr="005B05A9">
        <w:trPr>
          <w:trHeight w:val="804"/>
        </w:trPr>
        <w:tc>
          <w:tcPr>
            <w:tcW w:w="703" w:type="dxa"/>
          </w:tcPr>
          <w:p w:rsidR="005B05A9" w:rsidRDefault="005B05A9" w:rsidP="000B3081">
            <w:pPr>
              <w:ind w:left="33" w:right="-114"/>
              <w:contextualSpacing/>
              <w:rPr>
                <w:szCs w:val="28"/>
              </w:rPr>
            </w:pPr>
            <w:r>
              <w:rPr>
                <w:szCs w:val="28"/>
              </w:rPr>
              <w:t>22-23</w:t>
            </w:r>
          </w:p>
        </w:tc>
        <w:tc>
          <w:tcPr>
            <w:tcW w:w="990" w:type="dxa"/>
          </w:tcPr>
          <w:p w:rsidR="005B05A9" w:rsidRDefault="005B05A9" w:rsidP="000B3081">
            <w:pPr>
              <w:ind w:left="34"/>
              <w:contextualSpacing/>
              <w:rPr>
                <w:szCs w:val="28"/>
              </w:rPr>
            </w:pPr>
          </w:p>
        </w:tc>
        <w:tc>
          <w:tcPr>
            <w:tcW w:w="1418" w:type="dxa"/>
            <w:gridSpan w:val="3"/>
          </w:tcPr>
          <w:p w:rsidR="005B05A9" w:rsidRPr="009953AA" w:rsidRDefault="005B05A9" w:rsidP="000B3081">
            <w:pPr>
              <w:contextualSpacing/>
              <w:rPr>
                <w:szCs w:val="28"/>
              </w:rPr>
            </w:pPr>
          </w:p>
        </w:tc>
        <w:tc>
          <w:tcPr>
            <w:tcW w:w="2843" w:type="dxa"/>
            <w:gridSpan w:val="2"/>
          </w:tcPr>
          <w:p w:rsidR="005B05A9" w:rsidRPr="000320FD" w:rsidRDefault="005B05A9" w:rsidP="005B05A9">
            <w:pPr>
              <w:rPr>
                <w:b/>
                <w:szCs w:val="28"/>
              </w:rPr>
            </w:pPr>
            <w:r w:rsidRPr="005B05A9">
              <w:rPr>
                <w:b/>
                <w:szCs w:val="28"/>
              </w:rPr>
              <w:t xml:space="preserve">Агропромышленные комплексы. </w:t>
            </w:r>
          </w:p>
        </w:tc>
        <w:tc>
          <w:tcPr>
            <w:tcW w:w="850" w:type="dxa"/>
          </w:tcPr>
          <w:p w:rsidR="005B05A9" w:rsidRDefault="005B05A9" w:rsidP="000B3081">
            <w:pPr>
              <w:rPr>
                <w:szCs w:val="28"/>
              </w:rPr>
            </w:pPr>
            <w:r>
              <w:rPr>
                <w:szCs w:val="28"/>
              </w:rPr>
              <w:t>2</w:t>
            </w:r>
          </w:p>
        </w:tc>
        <w:tc>
          <w:tcPr>
            <w:tcW w:w="3119" w:type="dxa"/>
          </w:tcPr>
          <w:p w:rsidR="005B05A9" w:rsidRPr="005B05A9" w:rsidRDefault="005B05A9" w:rsidP="005B05A9">
            <w:pPr>
              <w:contextualSpacing/>
              <w:jc w:val="left"/>
              <w:rPr>
                <w:szCs w:val="28"/>
              </w:rPr>
            </w:pPr>
            <w:r w:rsidRPr="005B05A9">
              <w:rPr>
                <w:szCs w:val="28"/>
              </w:rPr>
              <w:t>Агропромышленные комплексы. Строительство. Транспорт. Связь. Торговля.</w:t>
            </w:r>
          </w:p>
        </w:tc>
        <w:tc>
          <w:tcPr>
            <w:tcW w:w="2126" w:type="dxa"/>
          </w:tcPr>
          <w:p w:rsidR="005B05A9" w:rsidRDefault="00B67A07" w:rsidP="00B67A07">
            <w:pPr>
              <w:jc w:val="left"/>
              <w:rPr>
                <w:b/>
                <w:i/>
                <w:szCs w:val="28"/>
              </w:rPr>
            </w:pPr>
            <w:r>
              <w:rPr>
                <w:b/>
                <w:i/>
                <w:szCs w:val="28"/>
              </w:rPr>
              <w:t>Э</w:t>
            </w:r>
            <w:r w:rsidRPr="00B67A07">
              <w:rPr>
                <w:b/>
                <w:i/>
                <w:szCs w:val="28"/>
              </w:rPr>
              <w:t>кскурсии на предприятия по месту работы родителей.</w:t>
            </w:r>
          </w:p>
        </w:tc>
        <w:tc>
          <w:tcPr>
            <w:tcW w:w="2396" w:type="dxa"/>
          </w:tcPr>
          <w:p w:rsidR="005B05A9" w:rsidRPr="00B67C28" w:rsidRDefault="005B05A9" w:rsidP="00B67A07">
            <w:pPr>
              <w:jc w:val="left"/>
            </w:pPr>
            <w:r w:rsidRPr="00B67C28">
              <w:t>Воспитание уважительного отношения к труду.</w:t>
            </w:r>
          </w:p>
          <w:p w:rsidR="005B05A9" w:rsidRPr="00B67C28" w:rsidRDefault="005B05A9" w:rsidP="00B67A07">
            <w:pPr>
              <w:tabs>
                <w:tab w:val="num" w:pos="360"/>
              </w:tabs>
              <w:jc w:val="left"/>
            </w:pPr>
          </w:p>
        </w:tc>
        <w:tc>
          <w:tcPr>
            <w:tcW w:w="1573" w:type="dxa"/>
            <w:gridSpan w:val="2"/>
          </w:tcPr>
          <w:p w:rsidR="00B67A07" w:rsidRDefault="00B67A07" w:rsidP="00B67A07">
            <w:pPr>
              <w:jc w:val="left"/>
              <w:rPr>
                <w:szCs w:val="28"/>
              </w:rPr>
            </w:pPr>
            <w:r>
              <w:rPr>
                <w:szCs w:val="28"/>
              </w:rPr>
              <w:t>Снаряжение для экскурсии.</w:t>
            </w:r>
          </w:p>
          <w:p w:rsidR="005B05A9" w:rsidRPr="009953AA" w:rsidRDefault="00B67A07" w:rsidP="00B67A07">
            <w:pPr>
              <w:jc w:val="left"/>
              <w:rPr>
                <w:szCs w:val="28"/>
              </w:rPr>
            </w:pPr>
            <w:r>
              <w:rPr>
                <w:szCs w:val="28"/>
              </w:rPr>
              <w:t>Литература по краеведению</w:t>
            </w:r>
          </w:p>
        </w:tc>
      </w:tr>
      <w:tr w:rsidR="00B67A07" w:rsidRPr="009953AA" w:rsidTr="00B67A07">
        <w:trPr>
          <w:trHeight w:val="804"/>
        </w:trPr>
        <w:tc>
          <w:tcPr>
            <w:tcW w:w="703" w:type="dxa"/>
          </w:tcPr>
          <w:p w:rsidR="00B67A07" w:rsidRDefault="00B67A07" w:rsidP="000B3081">
            <w:pPr>
              <w:ind w:left="33" w:right="-114"/>
              <w:contextualSpacing/>
              <w:rPr>
                <w:szCs w:val="28"/>
              </w:rPr>
            </w:pPr>
            <w:r>
              <w:rPr>
                <w:szCs w:val="28"/>
              </w:rPr>
              <w:lastRenderedPageBreak/>
              <w:t>24</w:t>
            </w:r>
          </w:p>
        </w:tc>
        <w:tc>
          <w:tcPr>
            <w:tcW w:w="990" w:type="dxa"/>
          </w:tcPr>
          <w:p w:rsidR="00B67A07" w:rsidRDefault="00B67A07" w:rsidP="000B3081">
            <w:pPr>
              <w:ind w:left="34"/>
              <w:contextualSpacing/>
              <w:rPr>
                <w:szCs w:val="28"/>
              </w:rPr>
            </w:pPr>
          </w:p>
        </w:tc>
        <w:tc>
          <w:tcPr>
            <w:tcW w:w="1418" w:type="dxa"/>
            <w:gridSpan w:val="3"/>
          </w:tcPr>
          <w:p w:rsidR="00B67A07" w:rsidRPr="009953AA" w:rsidRDefault="00B67A07" w:rsidP="000B3081">
            <w:pPr>
              <w:contextualSpacing/>
              <w:rPr>
                <w:szCs w:val="28"/>
              </w:rPr>
            </w:pPr>
          </w:p>
        </w:tc>
        <w:tc>
          <w:tcPr>
            <w:tcW w:w="2843" w:type="dxa"/>
            <w:gridSpan w:val="2"/>
          </w:tcPr>
          <w:p w:rsidR="00B67A07" w:rsidRPr="00C42A51" w:rsidRDefault="00B67A07" w:rsidP="000B3081">
            <w:pPr>
              <w:rPr>
                <w:b/>
                <w:szCs w:val="28"/>
              </w:rPr>
            </w:pPr>
            <w:r w:rsidRPr="00C42A51">
              <w:rPr>
                <w:b/>
                <w:szCs w:val="28"/>
              </w:rPr>
              <w:t>Занятия населения родного края</w:t>
            </w:r>
            <w:r>
              <w:rPr>
                <w:b/>
                <w:szCs w:val="28"/>
              </w:rPr>
              <w:t>.</w:t>
            </w:r>
          </w:p>
        </w:tc>
        <w:tc>
          <w:tcPr>
            <w:tcW w:w="850" w:type="dxa"/>
          </w:tcPr>
          <w:p w:rsidR="00B67A07" w:rsidRDefault="00B67A07" w:rsidP="000B3081">
            <w:pPr>
              <w:rPr>
                <w:szCs w:val="28"/>
              </w:rPr>
            </w:pPr>
            <w:r>
              <w:rPr>
                <w:szCs w:val="28"/>
              </w:rPr>
              <w:t>1</w:t>
            </w:r>
          </w:p>
        </w:tc>
        <w:tc>
          <w:tcPr>
            <w:tcW w:w="3119" w:type="dxa"/>
          </w:tcPr>
          <w:p w:rsidR="00B67A07" w:rsidRDefault="00B67A07" w:rsidP="000B3081">
            <w:pPr>
              <w:contextualSpacing/>
              <w:rPr>
                <w:szCs w:val="28"/>
              </w:rPr>
            </w:pPr>
            <w:r w:rsidRPr="00C42A51">
              <w:rPr>
                <w:szCs w:val="28"/>
              </w:rPr>
              <w:t>Занятия населения родного края.</w:t>
            </w:r>
          </w:p>
          <w:p w:rsidR="00B67A07" w:rsidRPr="00C42A51" w:rsidRDefault="00B67A07" w:rsidP="000B3081">
            <w:pPr>
              <w:contextualSpacing/>
              <w:rPr>
                <w:szCs w:val="28"/>
              </w:rPr>
            </w:pPr>
            <w:r w:rsidRPr="00C42A51">
              <w:rPr>
                <w:szCs w:val="28"/>
              </w:rPr>
              <w:t>Профессии в Белгородской области.</w:t>
            </w:r>
          </w:p>
        </w:tc>
        <w:tc>
          <w:tcPr>
            <w:tcW w:w="2126" w:type="dxa"/>
          </w:tcPr>
          <w:p w:rsidR="00B67A07" w:rsidRDefault="00B67A07" w:rsidP="00B67A07">
            <w:pPr>
              <w:jc w:val="left"/>
              <w:rPr>
                <w:b/>
                <w:i/>
                <w:szCs w:val="28"/>
              </w:rPr>
            </w:pPr>
            <w:r>
              <w:rPr>
                <w:b/>
                <w:i/>
                <w:szCs w:val="28"/>
              </w:rPr>
              <w:t>С</w:t>
            </w:r>
            <w:r w:rsidRPr="00C42A51">
              <w:rPr>
                <w:b/>
                <w:i/>
                <w:szCs w:val="28"/>
              </w:rPr>
              <w:t>оздание альбома «Профессии наших родителей»</w:t>
            </w:r>
          </w:p>
        </w:tc>
        <w:tc>
          <w:tcPr>
            <w:tcW w:w="2396" w:type="dxa"/>
          </w:tcPr>
          <w:p w:rsidR="00B67A07" w:rsidRPr="00B67C28" w:rsidRDefault="00B67A07" w:rsidP="00B67A07">
            <w:pPr>
              <w:jc w:val="left"/>
            </w:pPr>
            <w:r w:rsidRPr="00B67C28">
              <w:t>Воспитание уважительного отношения к труду.</w:t>
            </w:r>
          </w:p>
          <w:p w:rsidR="00B67A07" w:rsidRPr="00B67C28" w:rsidRDefault="00B67A07" w:rsidP="00B67A07">
            <w:pPr>
              <w:jc w:val="left"/>
            </w:pPr>
          </w:p>
        </w:tc>
        <w:tc>
          <w:tcPr>
            <w:tcW w:w="1573" w:type="dxa"/>
            <w:gridSpan w:val="2"/>
          </w:tcPr>
          <w:p w:rsidR="00B67A07" w:rsidRPr="009953AA" w:rsidRDefault="00B67A07" w:rsidP="00B67A07">
            <w:pPr>
              <w:jc w:val="left"/>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0B3081">
        <w:trPr>
          <w:trHeight w:val="381"/>
        </w:trPr>
        <w:tc>
          <w:tcPr>
            <w:tcW w:w="16018" w:type="dxa"/>
            <w:gridSpan w:val="13"/>
          </w:tcPr>
          <w:p w:rsidR="000B3081" w:rsidRPr="00C42A51" w:rsidRDefault="000B3081" w:rsidP="000B3081">
            <w:pPr>
              <w:jc w:val="center"/>
              <w:rPr>
                <w:b/>
                <w:szCs w:val="28"/>
              </w:rPr>
            </w:pPr>
            <w:r>
              <w:rPr>
                <w:b/>
                <w:szCs w:val="28"/>
              </w:rPr>
              <w:t xml:space="preserve">КУЛЬТУРА   БЕЛГОРОДСКОЙ   ОБЛАСТИ  </w:t>
            </w:r>
          </w:p>
        </w:tc>
      </w:tr>
      <w:tr w:rsidR="00B67A07" w:rsidRPr="009953AA" w:rsidTr="00B67A07">
        <w:trPr>
          <w:trHeight w:val="804"/>
        </w:trPr>
        <w:tc>
          <w:tcPr>
            <w:tcW w:w="703" w:type="dxa"/>
          </w:tcPr>
          <w:p w:rsidR="00B67A07" w:rsidRDefault="00B67A07" w:rsidP="000B3081">
            <w:pPr>
              <w:ind w:left="33" w:right="-114"/>
              <w:contextualSpacing/>
              <w:rPr>
                <w:szCs w:val="28"/>
              </w:rPr>
            </w:pPr>
            <w:r>
              <w:rPr>
                <w:szCs w:val="28"/>
              </w:rPr>
              <w:t>25-26</w:t>
            </w:r>
          </w:p>
        </w:tc>
        <w:tc>
          <w:tcPr>
            <w:tcW w:w="990" w:type="dxa"/>
          </w:tcPr>
          <w:p w:rsidR="00B67A07" w:rsidRDefault="00B67A07" w:rsidP="000B3081">
            <w:pPr>
              <w:ind w:left="34"/>
              <w:contextualSpacing/>
              <w:rPr>
                <w:szCs w:val="28"/>
              </w:rPr>
            </w:pPr>
          </w:p>
        </w:tc>
        <w:tc>
          <w:tcPr>
            <w:tcW w:w="1418" w:type="dxa"/>
            <w:gridSpan w:val="3"/>
          </w:tcPr>
          <w:p w:rsidR="00B67A07" w:rsidRPr="009953AA" w:rsidRDefault="00B67A07" w:rsidP="000B3081">
            <w:pPr>
              <w:contextualSpacing/>
              <w:rPr>
                <w:szCs w:val="28"/>
              </w:rPr>
            </w:pPr>
          </w:p>
        </w:tc>
        <w:tc>
          <w:tcPr>
            <w:tcW w:w="2843" w:type="dxa"/>
            <w:gridSpan w:val="2"/>
          </w:tcPr>
          <w:p w:rsidR="00B67A07" w:rsidRDefault="00B67A07" w:rsidP="00B67A07">
            <w:pPr>
              <w:jc w:val="left"/>
              <w:rPr>
                <w:b/>
                <w:szCs w:val="28"/>
              </w:rPr>
            </w:pPr>
            <w:r w:rsidRPr="00B67A07">
              <w:rPr>
                <w:b/>
                <w:sz w:val="22"/>
                <w:szCs w:val="28"/>
              </w:rPr>
              <w:t>Православие.</w:t>
            </w:r>
          </w:p>
          <w:p w:rsidR="00B67A07" w:rsidRDefault="00B67A07" w:rsidP="00B67A07">
            <w:pPr>
              <w:jc w:val="left"/>
              <w:rPr>
                <w:b/>
                <w:szCs w:val="28"/>
              </w:rPr>
            </w:pPr>
            <w:r w:rsidRPr="00B67A07">
              <w:rPr>
                <w:b/>
                <w:sz w:val="22"/>
                <w:szCs w:val="28"/>
              </w:rPr>
              <w:t xml:space="preserve"> Небесный  покровитель земли Белгородской – Святитель Иоасаф</w:t>
            </w:r>
            <w:r>
              <w:rPr>
                <w:b/>
                <w:sz w:val="22"/>
                <w:szCs w:val="28"/>
              </w:rPr>
              <w:t>.</w:t>
            </w:r>
            <w:r w:rsidRPr="00B67A07">
              <w:rPr>
                <w:b/>
                <w:sz w:val="22"/>
                <w:szCs w:val="28"/>
              </w:rPr>
              <w:t xml:space="preserve"> </w:t>
            </w:r>
          </w:p>
          <w:p w:rsidR="00B67A07" w:rsidRPr="00C42A51" w:rsidRDefault="00B67A07" w:rsidP="00B67A07">
            <w:pPr>
              <w:jc w:val="left"/>
              <w:rPr>
                <w:b/>
                <w:szCs w:val="28"/>
              </w:rPr>
            </w:pPr>
          </w:p>
        </w:tc>
        <w:tc>
          <w:tcPr>
            <w:tcW w:w="850" w:type="dxa"/>
          </w:tcPr>
          <w:p w:rsidR="00B67A07" w:rsidRDefault="00B67A07" w:rsidP="000B3081">
            <w:pPr>
              <w:rPr>
                <w:szCs w:val="28"/>
              </w:rPr>
            </w:pPr>
            <w:r>
              <w:rPr>
                <w:szCs w:val="28"/>
              </w:rPr>
              <w:t>2</w:t>
            </w:r>
          </w:p>
        </w:tc>
        <w:tc>
          <w:tcPr>
            <w:tcW w:w="3119" w:type="dxa"/>
          </w:tcPr>
          <w:p w:rsidR="00B67A07" w:rsidRDefault="00B67A07" w:rsidP="00B67A07">
            <w:pPr>
              <w:contextualSpacing/>
              <w:jc w:val="left"/>
              <w:rPr>
                <w:szCs w:val="28"/>
              </w:rPr>
            </w:pPr>
            <w:r w:rsidRPr="00B67A07">
              <w:rPr>
                <w:sz w:val="22"/>
                <w:szCs w:val="28"/>
              </w:rPr>
              <w:t>Крещение Руси. Возникновение Белгородской епархии.</w:t>
            </w:r>
          </w:p>
          <w:p w:rsidR="00B67A07" w:rsidRPr="00B67A07" w:rsidRDefault="00B67A07" w:rsidP="00B67A07">
            <w:pPr>
              <w:contextualSpacing/>
              <w:jc w:val="left"/>
              <w:rPr>
                <w:szCs w:val="28"/>
              </w:rPr>
            </w:pPr>
            <w:r w:rsidRPr="00B67A07">
              <w:rPr>
                <w:sz w:val="22"/>
                <w:szCs w:val="28"/>
              </w:rPr>
              <w:t>Православные храмы Святого Белогорья. Святитель Иоасаф.</w:t>
            </w:r>
          </w:p>
        </w:tc>
        <w:tc>
          <w:tcPr>
            <w:tcW w:w="2126" w:type="dxa"/>
          </w:tcPr>
          <w:p w:rsidR="00B67A07" w:rsidRDefault="00B67A07" w:rsidP="00B67A07">
            <w:pPr>
              <w:jc w:val="left"/>
              <w:rPr>
                <w:b/>
                <w:i/>
                <w:szCs w:val="28"/>
              </w:rPr>
            </w:pPr>
            <w:r>
              <w:rPr>
                <w:b/>
                <w:i/>
                <w:szCs w:val="28"/>
              </w:rPr>
              <w:t>Работа над созданием презентации «Небесный покровитель»</w:t>
            </w:r>
          </w:p>
        </w:tc>
        <w:tc>
          <w:tcPr>
            <w:tcW w:w="2396" w:type="dxa"/>
          </w:tcPr>
          <w:p w:rsidR="00B67A07" w:rsidRPr="00B67C28" w:rsidRDefault="00B67A07" w:rsidP="00B67A07">
            <w:pPr>
              <w:jc w:val="left"/>
            </w:pPr>
            <w:r w:rsidRPr="00B67C28">
              <w:t xml:space="preserve">Привитие любви к родному краю. </w:t>
            </w:r>
            <w:r w:rsidRPr="00B67A07">
              <w:t>Отстаивать свои убеждения, основанные на духовно-нравственных православных традициях;</w:t>
            </w:r>
          </w:p>
        </w:tc>
        <w:tc>
          <w:tcPr>
            <w:tcW w:w="1573" w:type="dxa"/>
            <w:gridSpan w:val="2"/>
          </w:tcPr>
          <w:p w:rsidR="00B67A07" w:rsidRPr="009953AA" w:rsidRDefault="00B67A07" w:rsidP="00B67A07">
            <w:pPr>
              <w:jc w:val="left"/>
              <w:rPr>
                <w:szCs w:val="28"/>
              </w:rPr>
            </w:pPr>
            <w:r w:rsidRPr="009953AA">
              <w:rPr>
                <w:szCs w:val="28"/>
              </w:rPr>
              <w:t>Учебник, проектор, средства наглядности</w:t>
            </w:r>
            <w:r>
              <w:rPr>
                <w:szCs w:val="28"/>
              </w:rPr>
              <w:t>, литература по краеведению</w:t>
            </w:r>
          </w:p>
        </w:tc>
      </w:tr>
      <w:tr w:rsidR="00B67A07" w:rsidRPr="009953AA" w:rsidTr="00B67A07">
        <w:trPr>
          <w:trHeight w:val="804"/>
        </w:trPr>
        <w:tc>
          <w:tcPr>
            <w:tcW w:w="703" w:type="dxa"/>
          </w:tcPr>
          <w:p w:rsidR="00B67A07" w:rsidRDefault="00B67A07" w:rsidP="000B3081">
            <w:pPr>
              <w:ind w:left="33" w:right="-114"/>
              <w:contextualSpacing/>
              <w:rPr>
                <w:szCs w:val="28"/>
              </w:rPr>
            </w:pPr>
            <w:r>
              <w:rPr>
                <w:szCs w:val="28"/>
              </w:rPr>
              <w:t>27-28</w:t>
            </w:r>
          </w:p>
        </w:tc>
        <w:tc>
          <w:tcPr>
            <w:tcW w:w="990" w:type="dxa"/>
          </w:tcPr>
          <w:p w:rsidR="00B67A07" w:rsidRDefault="00B67A07" w:rsidP="000B3081">
            <w:pPr>
              <w:ind w:left="34"/>
              <w:contextualSpacing/>
              <w:rPr>
                <w:szCs w:val="28"/>
              </w:rPr>
            </w:pPr>
          </w:p>
        </w:tc>
        <w:tc>
          <w:tcPr>
            <w:tcW w:w="1418" w:type="dxa"/>
            <w:gridSpan w:val="3"/>
          </w:tcPr>
          <w:p w:rsidR="00B67A07" w:rsidRPr="009953AA" w:rsidRDefault="00B67A07" w:rsidP="000B3081">
            <w:pPr>
              <w:contextualSpacing/>
              <w:rPr>
                <w:szCs w:val="28"/>
              </w:rPr>
            </w:pPr>
          </w:p>
        </w:tc>
        <w:tc>
          <w:tcPr>
            <w:tcW w:w="2843" w:type="dxa"/>
            <w:gridSpan w:val="2"/>
          </w:tcPr>
          <w:p w:rsidR="00B67A07" w:rsidRPr="00C42A51" w:rsidRDefault="00B67A07" w:rsidP="000B3081">
            <w:pPr>
              <w:rPr>
                <w:b/>
                <w:szCs w:val="28"/>
              </w:rPr>
            </w:pPr>
            <w:r w:rsidRPr="00B465E7">
              <w:rPr>
                <w:b/>
                <w:szCs w:val="28"/>
              </w:rPr>
              <w:t>Белгородские поэты, писатели, композиторы и художники.</w:t>
            </w:r>
          </w:p>
        </w:tc>
        <w:tc>
          <w:tcPr>
            <w:tcW w:w="850" w:type="dxa"/>
          </w:tcPr>
          <w:p w:rsidR="00B67A07" w:rsidRDefault="00B67A07" w:rsidP="000B3081">
            <w:pPr>
              <w:rPr>
                <w:szCs w:val="28"/>
              </w:rPr>
            </w:pPr>
            <w:r>
              <w:rPr>
                <w:szCs w:val="28"/>
              </w:rPr>
              <w:t>2</w:t>
            </w:r>
          </w:p>
        </w:tc>
        <w:tc>
          <w:tcPr>
            <w:tcW w:w="3119" w:type="dxa"/>
          </w:tcPr>
          <w:p w:rsidR="00B67A07" w:rsidRPr="00B465E7" w:rsidRDefault="00B67A07" w:rsidP="000B3081">
            <w:pPr>
              <w:contextualSpacing/>
              <w:rPr>
                <w:szCs w:val="28"/>
              </w:rPr>
            </w:pPr>
            <w:r w:rsidRPr="00B465E7">
              <w:rPr>
                <w:szCs w:val="28"/>
              </w:rPr>
              <w:t>Белгородские поэты, писатели, композиторы и художники.</w:t>
            </w:r>
          </w:p>
        </w:tc>
        <w:tc>
          <w:tcPr>
            <w:tcW w:w="2126" w:type="dxa"/>
          </w:tcPr>
          <w:p w:rsidR="00B67A07" w:rsidRDefault="00B67A07" w:rsidP="00B67A07">
            <w:pPr>
              <w:jc w:val="left"/>
              <w:rPr>
                <w:b/>
                <w:i/>
                <w:szCs w:val="28"/>
              </w:rPr>
            </w:pPr>
            <w:r>
              <w:rPr>
                <w:b/>
                <w:i/>
                <w:szCs w:val="28"/>
              </w:rPr>
              <w:t>В</w:t>
            </w:r>
            <w:r w:rsidRPr="00B465E7">
              <w:rPr>
                <w:b/>
                <w:i/>
                <w:szCs w:val="28"/>
              </w:rPr>
              <w:t>стречи с известными белгородцами.</w:t>
            </w:r>
          </w:p>
        </w:tc>
        <w:tc>
          <w:tcPr>
            <w:tcW w:w="2396" w:type="dxa"/>
          </w:tcPr>
          <w:p w:rsidR="00B67A07" w:rsidRPr="00B67C28" w:rsidRDefault="00B67A07" w:rsidP="00B67A07">
            <w:pPr>
              <w:jc w:val="left"/>
            </w:pPr>
            <w:r w:rsidRPr="00B67C28">
              <w:t>Привитие любви к родному краю. Воспитание духовно-нравственных ценностей.</w:t>
            </w:r>
          </w:p>
          <w:p w:rsidR="00B67A07" w:rsidRPr="00B67C28" w:rsidRDefault="00B67A07" w:rsidP="00B67A07">
            <w:pPr>
              <w:jc w:val="left"/>
            </w:pPr>
          </w:p>
        </w:tc>
        <w:tc>
          <w:tcPr>
            <w:tcW w:w="1573" w:type="dxa"/>
            <w:gridSpan w:val="2"/>
          </w:tcPr>
          <w:p w:rsidR="00B67A07" w:rsidRPr="009953AA" w:rsidRDefault="00B67A07" w:rsidP="00B67A07">
            <w:pPr>
              <w:jc w:val="left"/>
              <w:rPr>
                <w:szCs w:val="28"/>
              </w:rPr>
            </w:pPr>
            <w:r w:rsidRPr="009953AA">
              <w:rPr>
                <w:szCs w:val="28"/>
              </w:rPr>
              <w:t>Учебник, проектор, средства наглядности</w:t>
            </w:r>
            <w:r>
              <w:rPr>
                <w:szCs w:val="28"/>
              </w:rPr>
              <w:t>, литература по краеведению</w:t>
            </w:r>
          </w:p>
        </w:tc>
      </w:tr>
      <w:tr w:rsidR="000B3081" w:rsidRPr="009953AA" w:rsidTr="000B3081">
        <w:trPr>
          <w:trHeight w:val="371"/>
        </w:trPr>
        <w:tc>
          <w:tcPr>
            <w:tcW w:w="16018" w:type="dxa"/>
            <w:gridSpan w:val="13"/>
          </w:tcPr>
          <w:p w:rsidR="000B3081" w:rsidRPr="00CC247A" w:rsidRDefault="000B3081" w:rsidP="000B3081">
            <w:pPr>
              <w:jc w:val="center"/>
              <w:rPr>
                <w:b/>
                <w:szCs w:val="28"/>
              </w:rPr>
            </w:pPr>
            <w:r>
              <w:rPr>
                <w:b/>
                <w:szCs w:val="28"/>
              </w:rPr>
              <w:t>ЗАКЛЮЧЕНИЕ</w:t>
            </w:r>
          </w:p>
        </w:tc>
      </w:tr>
      <w:tr w:rsidR="00BC593C" w:rsidRPr="009953AA" w:rsidTr="00BC593C">
        <w:trPr>
          <w:trHeight w:val="804"/>
        </w:trPr>
        <w:tc>
          <w:tcPr>
            <w:tcW w:w="703" w:type="dxa"/>
          </w:tcPr>
          <w:p w:rsidR="00BC593C" w:rsidRDefault="00BC593C" w:rsidP="000B3081">
            <w:pPr>
              <w:ind w:left="33" w:right="-114"/>
              <w:contextualSpacing/>
              <w:rPr>
                <w:szCs w:val="28"/>
              </w:rPr>
            </w:pPr>
            <w:r>
              <w:rPr>
                <w:szCs w:val="28"/>
              </w:rPr>
              <w:t>29-30</w:t>
            </w:r>
          </w:p>
        </w:tc>
        <w:tc>
          <w:tcPr>
            <w:tcW w:w="990" w:type="dxa"/>
          </w:tcPr>
          <w:p w:rsidR="00BC593C" w:rsidRDefault="00BC593C" w:rsidP="000B3081">
            <w:pPr>
              <w:ind w:left="34"/>
              <w:contextualSpacing/>
              <w:rPr>
                <w:szCs w:val="28"/>
              </w:rPr>
            </w:pPr>
          </w:p>
        </w:tc>
        <w:tc>
          <w:tcPr>
            <w:tcW w:w="1418" w:type="dxa"/>
            <w:gridSpan w:val="3"/>
          </w:tcPr>
          <w:p w:rsidR="00BC593C" w:rsidRPr="009953AA" w:rsidRDefault="00BC593C" w:rsidP="000B3081">
            <w:pPr>
              <w:contextualSpacing/>
              <w:rPr>
                <w:szCs w:val="28"/>
              </w:rPr>
            </w:pPr>
          </w:p>
        </w:tc>
        <w:tc>
          <w:tcPr>
            <w:tcW w:w="2843" w:type="dxa"/>
            <w:gridSpan w:val="2"/>
          </w:tcPr>
          <w:p w:rsidR="00BC593C" w:rsidRPr="00B465E7" w:rsidRDefault="00BC593C" w:rsidP="000B3081">
            <w:pPr>
              <w:rPr>
                <w:b/>
                <w:szCs w:val="28"/>
              </w:rPr>
            </w:pPr>
            <w:r>
              <w:rPr>
                <w:b/>
                <w:szCs w:val="28"/>
              </w:rPr>
              <w:t>Итоговое занятие</w:t>
            </w:r>
          </w:p>
        </w:tc>
        <w:tc>
          <w:tcPr>
            <w:tcW w:w="850" w:type="dxa"/>
          </w:tcPr>
          <w:p w:rsidR="00BC593C" w:rsidRDefault="00BC593C" w:rsidP="000B3081">
            <w:pPr>
              <w:rPr>
                <w:szCs w:val="28"/>
              </w:rPr>
            </w:pPr>
            <w:r>
              <w:rPr>
                <w:szCs w:val="28"/>
              </w:rPr>
              <w:t>2</w:t>
            </w:r>
          </w:p>
        </w:tc>
        <w:tc>
          <w:tcPr>
            <w:tcW w:w="3119" w:type="dxa"/>
          </w:tcPr>
          <w:p w:rsidR="00BC593C" w:rsidRDefault="00BC593C" w:rsidP="00BC593C">
            <w:pPr>
              <w:contextualSpacing/>
              <w:jc w:val="left"/>
            </w:pPr>
            <w:r w:rsidRPr="00B67C28">
              <w:t>Обобщение и</w:t>
            </w:r>
          </w:p>
          <w:p w:rsidR="00BC593C" w:rsidRDefault="00BC593C" w:rsidP="00BC593C">
            <w:pPr>
              <w:contextualSpacing/>
              <w:jc w:val="left"/>
            </w:pPr>
            <w:r w:rsidRPr="00B67C28">
              <w:t xml:space="preserve"> закрепление изученного.</w:t>
            </w:r>
          </w:p>
          <w:p w:rsidR="00BC593C" w:rsidRDefault="00BC593C" w:rsidP="00BC593C">
            <w:pPr>
              <w:contextualSpacing/>
              <w:jc w:val="left"/>
            </w:pPr>
          </w:p>
          <w:p w:rsidR="00BC593C" w:rsidRPr="00B465E7" w:rsidRDefault="00BC593C" w:rsidP="00BC593C">
            <w:pPr>
              <w:contextualSpacing/>
              <w:jc w:val="left"/>
              <w:rPr>
                <w:szCs w:val="28"/>
              </w:rPr>
            </w:pPr>
          </w:p>
        </w:tc>
        <w:tc>
          <w:tcPr>
            <w:tcW w:w="2126" w:type="dxa"/>
          </w:tcPr>
          <w:p w:rsidR="00BC593C" w:rsidRDefault="00BC593C" w:rsidP="000B3081">
            <w:pPr>
              <w:rPr>
                <w:b/>
                <w:i/>
                <w:szCs w:val="28"/>
              </w:rPr>
            </w:pPr>
            <w:r>
              <w:rPr>
                <w:b/>
                <w:i/>
                <w:szCs w:val="28"/>
              </w:rPr>
              <w:t>Выставка рисунков «Моя малая Родина»</w:t>
            </w:r>
          </w:p>
        </w:tc>
        <w:tc>
          <w:tcPr>
            <w:tcW w:w="2396" w:type="dxa"/>
          </w:tcPr>
          <w:p w:rsidR="00BC593C" w:rsidRPr="00B67C28" w:rsidRDefault="00BC593C" w:rsidP="00BC593C">
            <w:pPr>
              <w:jc w:val="left"/>
            </w:pPr>
            <w:r w:rsidRPr="00B67C28">
              <w:t>Привитие любви к родному краю. Воспитание духовно-нравственных ценностей.</w:t>
            </w:r>
          </w:p>
          <w:p w:rsidR="00BC593C" w:rsidRDefault="00BC593C" w:rsidP="000B3081"/>
          <w:p w:rsidR="00BC593C" w:rsidRDefault="00BC593C" w:rsidP="000B3081"/>
          <w:p w:rsidR="00BC593C" w:rsidRPr="00B67C28" w:rsidRDefault="00BC593C" w:rsidP="000B3081"/>
        </w:tc>
        <w:tc>
          <w:tcPr>
            <w:tcW w:w="1573" w:type="dxa"/>
            <w:gridSpan w:val="2"/>
          </w:tcPr>
          <w:p w:rsidR="00BC593C" w:rsidRPr="009953AA" w:rsidRDefault="00BC593C" w:rsidP="000B3081">
            <w:pPr>
              <w:rPr>
                <w:szCs w:val="28"/>
              </w:rPr>
            </w:pPr>
            <w:r w:rsidRPr="009953AA">
              <w:rPr>
                <w:szCs w:val="28"/>
              </w:rPr>
              <w:lastRenderedPageBreak/>
              <w:t>Учебник, проектор, средства наглядности</w:t>
            </w:r>
            <w:r>
              <w:rPr>
                <w:szCs w:val="28"/>
              </w:rPr>
              <w:t>, литература по краеведению</w:t>
            </w:r>
          </w:p>
        </w:tc>
      </w:tr>
      <w:tr w:rsidR="00BC593C" w:rsidRPr="009953AA" w:rsidTr="00BC593C">
        <w:trPr>
          <w:trHeight w:val="804"/>
        </w:trPr>
        <w:tc>
          <w:tcPr>
            <w:tcW w:w="703" w:type="dxa"/>
          </w:tcPr>
          <w:p w:rsidR="00BC593C" w:rsidRDefault="00BC593C" w:rsidP="000B3081">
            <w:pPr>
              <w:ind w:left="33" w:right="-114"/>
              <w:contextualSpacing/>
              <w:rPr>
                <w:szCs w:val="28"/>
              </w:rPr>
            </w:pPr>
            <w:r>
              <w:rPr>
                <w:szCs w:val="28"/>
              </w:rPr>
              <w:lastRenderedPageBreak/>
              <w:t>31-32</w:t>
            </w:r>
          </w:p>
        </w:tc>
        <w:tc>
          <w:tcPr>
            <w:tcW w:w="990" w:type="dxa"/>
          </w:tcPr>
          <w:p w:rsidR="00BC593C" w:rsidRDefault="00BC593C" w:rsidP="000B3081">
            <w:pPr>
              <w:ind w:left="34"/>
              <w:contextualSpacing/>
              <w:rPr>
                <w:szCs w:val="28"/>
              </w:rPr>
            </w:pPr>
          </w:p>
        </w:tc>
        <w:tc>
          <w:tcPr>
            <w:tcW w:w="1418" w:type="dxa"/>
            <w:gridSpan w:val="3"/>
          </w:tcPr>
          <w:p w:rsidR="00BC593C" w:rsidRPr="009953AA" w:rsidRDefault="00BC593C" w:rsidP="000B3081">
            <w:pPr>
              <w:contextualSpacing/>
              <w:rPr>
                <w:szCs w:val="28"/>
              </w:rPr>
            </w:pPr>
          </w:p>
        </w:tc>
        <w:tc>
          <w:tcPr>
            <w:tcW w:w="2843" w:type="dxa"/>
            <w:gridSpan w:val="2"/>
          </w:tcPr>
          <w:p w:rsidR="00BC593C" w:rsidRDefault="00BC593C" w:rsidP="000B3081">
            <w:pPr>
              <w:rPr>
                <w:b/>
                <w:szCs w:val="28"/>
              </w:rPr>
            </w:pPr>
            <w:r>
              <w:rPr>
                <w:b/>
                <w:szCs w:val="28"/>
              </w:rPr>
              <w:t>Итоговое занятие</w:t>
            </w:r>
          </w:p>
        </w:tc>
        <w:tc>
          <w:tcPr>
            <w:tcW w:w="850" w:type="dxa"/>
          </w:tcPr>
          <w:p w:rsidR="00BC593C" w:rsidRDefault="00BC593C" w:rsidP="000B3081">
            <w:pPr>
              <w:rPr>
                <w:szCs w:val="28"/>
              </w:rPr>
            </w:pPr>
            <w:r>
              <w:rPr>
                <w:szCs w:val="28"/>
              </w:rPr>
              <w:t>2</w:t>
            </w:r>
          </w:p>
        </w:tc>
        <w:tc>
          <w:tcPr>
            <w:tcW w:w="3119" w:type="dxa"/>
          </w:tcPr>
          <w:p w:rsidR="00BC593C" w:rsidRDefault="00BC593C" w:rsidP="00BC593C">
            <w:pPr>
              <w:contextualSpacing/>
              <w:jc w:val="left"/>
              <w:rPr>
                <w:szCs w:val="28"/>
              </w:rPr>
            </w:pPr>
            <w:r w:rsidRPr="006B68A3">
              <w:rPr>
                <w:szCs w:val="28"/>
              </w:rPr>
              <w:t>Подведение итогов занятий.</w:t>
            </w:r>
          </w:p>
          <w:p w:rsidR="00BC593C" w:rsidRPr="00B67C28" w:rsidRDefault="00BC593C" w:rsidP="00BC593C">
            <w:pPr>
              <w:contextualSpacing/>
              <w:jc w:val="left"/>
            </w:pPr>
            <w:r>
              <w:rPr>
                <w:szCs w:val="28"/>
              </w:rPr>
              <w:t>Мониторинг знаний изученного материала.</w:t>
            </w:r>
          </w:p>
        </w:tc>
        <w:tc>
          <w:tcPr>
            <w:tcW w:w="2126" w:type="dxa"/>
          </w:tcPr>
          <w:p w:rsidR="00BC593C" w:rsidRDefault="00BC593C" w:rsidP="000B3081">
            <w:pPr>
              <w:rPr>
                <w:b/>
                <w:i/>
                <w:szCs w:val="28"/>
              </w:rPr>
            </w:pPr>
            <w:r>
              <w:rPr>
                <w:b/>
                <w:i/>
                <w:szCs w:val="28"/>
              </w:rPr>
              <w:t>Блиц-опрос</w:t>
            </w:r>
          </w:p>
        </w:tc>
        <w:tc>
          <w:tcPr>
            <w:tcW w:w="2396" w:type="dxa"/>
          </w:tcPr>
          <w:p w:rsidR="00BC593C" w:rsidRPr="00B67C28" w:rsidRDefault="00BC593C" w:rsidP="00BC593C">
            <w:pPr>
              <w:jc w:val="left"/>
            </w:pPr>
            <w:r w:rsidRPr="006B68A3">
              <w:t>Достижение учащимися более высокого уровня знаний, умений и навыков по истории Белгородчины в ее духовно-краеведческом аспекте;</w:t>
            </w:r>
          </w:p>
        </w:tc>
        <w:tc>
          <w:tcPr>
            <w:tcW w:w="1573" w:type="dxa"/>
            <w:gridSpan w:val="2"/>
          </w:tcPr>
          <w:p w:rsidR="00BC593C" w:rsidRPr="009953AA" w:rsidRDefault="00BC593C" w:rsidP="00FB1E61">
            <w:pPr>
              <w:rPr>
                <w:szCs w:val="28"/>
              </w:rPr>
            </w:pPr>
            <w:r w:rsidRPr="009953AA">
              <w:rPr>
                <w:szCs w:val="28"/>
              </w:rPr>
              <w:t>Учебник, проектор, средства наглядности</w:t>
            </w:r>
            <w:r>
              <w:rPr>
                <w:szCs w:val="28"/>
              </w:rPr>
              <w:t>, литература по краеведению</w:t>
            </w:r>
          </w:p>
        </w:tc>
      </w:tr>
      <w:tr w:rsidR="00BC593C" w:rsidRPr="009953AA" w:rsidTr="00BC593C">
        <w:trPr>
          <w:trHeight w:val="804"/>
        </w:trPr>
        <w:tc>
          <w:tcPr>
            <w:tcW w:w="703" w:type="dxa"/>
          </w:tcPr>
          <w:p w:rsidR="00BC593C" w:rsidRDefault="00BC593C" w:rsidP="000B3081">
            <w:pPr>
              <w:ind w:left="33" w:right="-114"/>
              <w:contextualSpacing/>
              <w:rPr>
                <w:szCs w:val="28"/>
              </w:rPr>
            </w:pPr>
            <w:r>
              <w:rPr>
                <w:szCs w:val="28"/>
              </w:rPr>
              <w:t>33</w:t>
            </w:r>
          </w:p>
        </w:tc>
        <w:tc>
          <w:tcPr>
            <w:tcW w:w="990" w:type="dxa"/>
          </w:tcPr>
          <w:p w:rsidR="00BC593C" w:rsidRDefault="00BC593C" w:rsidP="000B3081">
            <w:pPr>
              <w:ind w:left="34"/>
              <w:contextualSpacing/>
              <w:rPr>
                <w:szCs w:val="28"/>
              </w:rPr>
            </w:pPr>
          </w:p>
        </w:tc>
        <w:tc>
          <w:tcPr>
            <w:tcW w:w="1418" w:type="dxa"/>
            <w:gridSpan w:val="3"/>
          </w:tcPr>
          <w:p w:rsidR="00BC593C" w:rsidRPr="009953AA" w:rsidRDefault="00BC593C" w:rsidP="000B3081">
            <w:pPr>
              <w:contextualSpacing/>
              <w:rPr>
                <w:szCs w:val="28"/>
              </w:rPr>
            </w:pPr>
          </w:p>
        </w:tc>
        <w:tc>
          <w:tcPr>
            <w:tcW w:w="2843" w:type="dxa"/>
            <w:gridSpan w:val="2"/>
          </w:tcPr>
          <w:p w:rsidR="00BC593C" w:rsidRDefault="00BC593C" w:rsidP="000B3081">
            <w:pPr>
              <w:rPr>
                <w:b/>
                <w:szCs w:val="28"/>
              </w:rPr>
            </w:pPr>
            <w:r>
              <w:rPr>
                <w:b/>
                <w:szCs w:val="28"/>
              </w:rPr>
              <w:t>Итоговое занятие</w:t>
            </w:r>
          </w:p>
        </w:tc>
        <w:tc>
          <w:tcPr>
            <w:tcW w:w="850" w:type="dxa"/>
          </w:tcPr>
          <w:p w:rsidR="00BC593C" w:rsidRDefault="00BC593C" w:rsidP="000B3081">
            <w:pPr>
              <w:rPr>
                <w:szCs w:val="28"/>
              </w:rPr>
            </w:pPr>
            <w:r>
              <w:rPr>
                <w:szCs w:val="28"/>
              </w:rPr>
              <w:t>1</w:t>
            </w:r>
          </w:p>
        </w:tc>
        <w:tc>
          <w:tcPr>
            <w:tcW w:w="3119" w:type="dxa"/>
          </w:tcPr>
          <w:p w:rsidR="00BC593C" w:rsidRDefault="00BC593C" w:rsidP="000B3081">
            <w:pPr>
              <w:contextualSpacing/>
              <w:rPr>
                <w:szCs w:val="28"/>
              </w:rPr>
            </w:pPr>
            <w:r w:rsidRPr="006B68A3">
              <w:rPr>
                <w:szCs w:val="28"/>
              </w:rPr>
              <w:t>Подведение итогов занятий.</w:t>
            </w:r>
          </w:p>
          <w:p w:rsidR="00BC593C" w:rsidRPr="006B68A3" w:rsidRDefault="00BC593C" w:rsidP="000B3081">
            <w:pPr>
              <w:contextualSpacing/>
              <w:rPr>
                <w:szCs w:val="28"/>
              </w:rPr>
            </w:pPr>
            <w:r>
              <w:rPr>
                <w:szCs w:val="28"/>
              </w:rPr>
              <w:t>Мониторинг знаний изученного материала.</w:t>
            </w:r>
          </w:p>
        </w:tc>
        <w:tc>
          <w:tcPr>
            <w:tcW w:w="2126" w:type="dxa"/>
          </w:tcPr>
          <w:p w:rsidR="00BC593C" w:rsidRPr="000320FD" w:rsidRDefault="00BC593C" w:rsidP="00BC593C">
            <w:pPr>
              <w:jc w:val="left"/>
              <w:rPr>
                <w:b/>
                <w:i/>
                <w:szCs w:val="28"/>
              </w:rPr>
            </w:pPr>
            <w:r>
              <w:rPr>
                <w:b/>
                <w:i/>
                <w:szCs w:val="28"/>
              </w:rPr>
              <w:t>В</w:t>
            </w:r>
            <w:r w:rsidRPr="00BC593C">
              <w:rPr>
                <w:b/>
                <w:i/>
                <w:szCs w:val="28"/>
              </w:rPr>
              <w:t>стречи с известными белгородцами</w:t>
            </w:r>
          </w:p>
        </w:tc>
        <w:tc>
          <w:tcPr>
            <w:tcW w:w="2396" w:type="dxa"/>
          </w:tcPr>
          <w:p w:rsidR="00BC593C" w:rsidRPr="006B68A3" w:rsidRDefault="00BC593C" w:rsidP="00BC593C">
            <w:pPr>
              <w:jc w:val="left"/>
            </w:pPr>
            <w:r w:rsidRPr="006B68A3">
              <w:t>Достижение учащимися более высокого уровня знаний, умений и навыков по истории Белгородчины в ее духовно-краеведческом аспекте;</w:t>
            </w:r>
          </w:p>
        </w:tc>
        <w:tc>
          <w:tcPr>
            <w:tcW w:w="1573" w:type="dxa"/>
            <w:gridSpan w:val="2"/>
          </w:tcPr>
          <w:p w:rsidR="00BC593C" w:rsidRPr="009953AA" w:rsidRDefault="00BC593C" w:rsidP="00BC593C">
            <w:pPr>
              <w:jc w:val="left"/>
              <w:rPr>
                <w:szCs w:val="28"/>
              </w:rPr>
            </w:pPr>
            <w:r w:rsidRPr="009953AA">
              <w:rPr>
                <w:szCs w:val="28"/>
              </w:rPr>
              <w:t>Учебник, проектор, средства наглядности</w:t>
            </w:r>
            <w:r>
              <w:rPr>
                <w:szCs w:val="28"/>
              </w:rPr>
              <w:t>, литература по краеведению</w:t>
            </w:r>
          </w:p>
        </w:tc>
      </w:tr>
      <w:tr w:rsidR="00BC593C" w:rsidRPr="009953AA" w:rsidTr="00BC593C">
        <w:trPr>
          <w:trHeight w:val="804"/>
        </w:trPr>
        <w:tc>
          <w:tcPr>
            <w:tcW w:w="703" w:type="dxa"/>
          </w:tcPr>
          <w:p w:rsidR="00BC593C" w:rsidRDefault="00BC593C" w:rsidP="000B3081">
            <w:pPr>
              <w:ind w:left="33" w:right="-114"/>
              <w:contextualSpacing/>
              <w:rPr>
                <w:szCs w:val="28"/>
              </w:rPr>
            </w:pPr>
            <w:r>
              <w:rPr>
                <w:szCs w:val="28"/>
              </w:rPr>
              <w:t>34</w:t>
            </w:r>
          </w:p>
        </w:tc>
        <w:tc>
          <w:tcPr>
            <w:tcW w:w="990" w:type="dxa"/>
          </w:tcPr>
          <w:p w:rsidR="00BC593C" w:rsidRDefault="00BC593C" w:rsidP="000B3081">
            <w:pPr>
              <w:ind w:left="34"/>
              <w:contextualSpacing/>
              <w:rPr>
                <w:szCs w:val="28"/>
              </w:rPr>
            </w:pPr>
          </w:p>
        </w:tc>
        <w:tc>
          <w:tcPr>
            <w:tcW w:w="1418" w:type="dxa"/>
            <w:gridSpan w:val="3"/>
          </w:tcPr>
          <w:p w:rsidR="00BC593C" w:rsidRPr="009953AA" w:rsidRDefault="00BC593C" w:rsidP="000B3081">
            <w:pPr>
              <w:contextualSpacing/>
              <w:rPr>
                <w:szCs w:val="28"/>
              </w:rPr>
            </w:pPr>
          </w:p>
        </w:tc>
        <w:tc>
          <w:tcPr>
            <w:tcW w:w="2843" w:type="dxa"/>
            <w:gridSpan w:val="2"/>
          </w:tcPr>
          <w:p w:rsidR="00BC593C" w:rsidRDefault="00BC593C" w:rsidP="000B3081">
            <w:pPr>
              <w:rPr>
                <w:b/>
                <w:szCs w:val="28"/>
              </w:rPr>
            </w:pPr>
            <w:r>
              <w:rPr>
                <w:b/>
                <w:szCs w:val="28"/>
              </w:rPr>
              <w:t>Итоговое занятие</w:t>
            </w:r>
          </w:p>
        </w:tc>
        <w:tc>
          <w:tcPr>
            <w:tcW w:w="850" w:type="dxa"/>
          </w:tcPr>
          <w:p w:rsidR="00BC593C" w:rsidRDefault="00BC593C" w:rsidP="000B3081">
            <w:pPr>
              <w:rPr>
                <w:szCs w:val="28"/>
              </w:rPr>
            </w:pPr>
            <w:r>
              <w:rPr>
                <w:szCs w:val="28"/>
              </w:rPr>
              <w:t>1</w:t>
            </w:r>
          </w:p>
        </w:tc>
        <w:tc>
          <w:tcPr>
            <w:tcW w:w="3119" w:type="dxa"/>
          </w:tcPr>
          <w:p w:rsidR="00BC593C" w:rsidRDefault="00BC593C" w:rsidP="00BC593C">
            <w:pPr>
              <w:contextualSpacing/>
              <w:jc w:val="left"/>
              <w:rPr>
                <w:szCs w:val="28"/>
              </w:rPr>
            </w:pPr>
            <w:r w:rsidRPr="006B68A3">
              <w:rPr>
                <w:szCs w:val="28"/>
              </w:rPr>
              <w:t>Подведение итогов занятий.</w:t>
            </w:r>
          </w:p>
          <w:p w:rsidR="00BC593C" w:rsidRPr="006B68A3" w:rsidRDefault="00BC593C" w:rsidP="00BC593C">
            <w:pPr>
              <w:contextualSpacing/>
              <w:jc w:val="left"/>
              <w:rPr>
                <w:szCs w:val="28"/>
              </w:rPr>
            </w:pPr>
            <w:r>
              <w:rPr>
                <w:szCs w:val="28"/>
              </w:rPr>
              <w:t>Мониторинг знаний изученного материала.</w:t>
            </w:r>
          </w:p>
        </w:tc>
        <w:tc>
          <w:tcPr>
            <w:tcW w:w="2126" w:type="dxa"/>
          </w:tcPr>
          <w:p w:rsidR="00BC593C" w:rsidRDefault="00BC593C" w:rsidP="00BC593C">
            <w:pPr>
              <w:jc w:val="left"/>
              <w:rPr>
                <w:b/>
                <w:i/>
                <w:szCs w:val="28"/>
              </w:rPr>
            </w:pPr>
            <w:r>
              <w:rPr>
                <w:b/>
                <w:i/>
                <w:szCs w:val="28"/>
              </w:rPr>
              <w:t>Фотоконкурс</w:t>
            </w:r>
          </w:p>
          <w:p w:rsidR="00BC593C" w:rsidRDefault="00BC593C" w:rsidP="00BC593C">
            <w:pPr>
              <w:jc w:val="left"/>
              <w:rPr>
                <w:b/>
                <w:i/>
                <w:szCs w:val="28"/>
              </w:rPr>
            </w:pPr>
            <w:r>
              <w:rPr>
                <w:b/>
                <w:i/>
                <w:szCs w:val="28"/>
              </w:rPr>
              <w:t>«Белгородчина глазами детей»</w:t>
            </w:r>
          </w:p>
        </w:tc>
        <w:tc>
          <w:tcPr>
            <w:tcW w:w="2396" w:type="dxa"/>
          </w:tcPr>
          <w:p w:rsidR="00BC593C" w:rsidRPr="006B68A3" w:rsidRDefault="00BC593C" w:rsidP="002E5A1B">
            <w:pPr>
              <w:jc w:val="left"/>
            </w:pPr>
            <w:r w:rsidRPr="00B67C28">
              <w:t>Привитие любви к родному краю. Воспитание духовно-нравственных ценностей.</w:t>
            </w:r>
          </w:p>
        </w:tc>
        <w:tc>
          <w:tcPr>
            <w:tcW w:w="1573" w:type="dxa"/>
            <w:gridSpan w:val="2"/>
          </w:tcPr>
          <w:p w:rsidR="00BC593C" w:rsidRPr="009953AA" w:rsidRDefault="00BC593C" w:rsidP="002E5A1B">
            <w:pPr>
              <w:jc w:val="left"/>
              <w:rPr>
                <w:szCs w:val="28"/>
              </w:rPr>
            </w:pPr>
            <w:r w:rsidRPr="009953AA">
              <w:rPr>
                <w:szCs w:val="28"/>
              </w:rPr>
              <w:t>Учебник, проектор, средства наглядности</w:t>
            </w:r>
          </w:p>
        </w:tc>
      </w:tr>
    </w:tbl>
    <w:p w:rsidR="009126E4" w:rsidRDefault="009126E4" w:rsidP="009126E4">
      <w:pPr>
        <w:ind w:firstLine="708"/>
        <w:jc w:val="center"/>
        <w:rPr>
          <w:rFonts w:eastAsiaTheme="minorHAnsi"/>
          <w:b/>
          <w:lang w:eastAsia="en-US"/>
        </w:rPr>
      </w:pPr>
      <w:r>
        <w:rPr>
          <w:rFonts w:eastAsiaTheme="minorHAnsi"/>
          <w:b/>
          <w:lang w:eastAsia="en-US"/>
        </w:rPr>
        <w:t>3  класс</w:t>
      </w:r>
    </w:p>
    <w:p w:rsidR="000B3081" w:rsidRDefault="000B3081" w:rsidP="000B3081">
      <w:pPr>
        <w:ind w:firstLine="720"/>
        <w:jc w:val="center"/>
        <w:rPr>
          <w:b/>
          <w:sz w:val="22"/>
          <w:szCs w:val="28"/>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990"/>
        <w:gridCol w:w="142"/>
        <w:gridCol w:w="1276"/>
        <w:gridCol w:w="2843"/>
        <w:gridCol w:w="850"/>
        <w:gridCol w:w="3119"/>
        <w:gridCol w:w="2126"/>
        <w:gridCol w:w="2396"/>
        <w:gridCol w:w="14"/>
        <w:gridCol w:w="1559"/>
      </w:tblGrid>
      <w:tr w:rsidR="009126E4" w:rsidRPr="0033159A" w:rsidTr="00FB1E61">
        <w:tc>
          <w:tcPr>
            <w:tcW w:w="703" w:type="dxa"/>
            <w:vMerge w:val="restart"/>
          </w:tcPr>
          <w:p w:rsidR="009126E4" w:rsidRPr="004C251E" w:rsidRDefault="009126E4" w:rsidP="00FB1E61">
            <w:pPr>
              <w:shd w:val="clear" w:color="auto" w:fill="FFFFFF"/>
              <w:ind w:left="19" w:hanging="19"/>
              <w:contextualSpacing/>
              <w:rPr>
                <w:b/>
              </w:rPr>
            </w:pPr>
            <w:r w:rsidRPr="004C251E">
              <w:rPr>
                <w:b/>
              </w:rPr>
              <w:t>№</w:t>
            </w:r>
          </w:p>
          <w:p w:rsidR="009126E4" w:rsidRPr="004C251E" w:rsidRDefault="009126E4" w:rsidP="00FB1E61">
            <w:pPr>
              <w:shd w:val="clear" w:color="auto" w:fill="FFFFFF"/>
              <w:ind w:left="19" w:hanging="19"/>
              <w:contextualSpacing/>
              <w:rPr>
                <w:b/>
              </w:rPr>
            </w:pPr>
            <w:r w:rsidRPr="004C251E">
              <w:rPr>
                <w:b/>
              </w:rPr>
              <w:t>п/п</w:t>
            </w:r>
          </w:p>
        </w:tc>
        <w:tc>
          <w:tcPr>
            <w:tcW w:w="2408" w:type="dxa"/>
            <w:gridSpan w:val="3"/>
          </w:tcPr>
          <w:p w:rsidR="009126E4" w:rsidRPr="004C251E" w:rsidRDefault="009126E4" w:rsidP="00FB1E61">
            <w:pPr>
              <w:shd w:val="clear" w:color="auto" w:fill="FFFFFF"/>
              <w:ind w:left="19" w:hanging="19"/>
              <w:contextualSpacing/>
              <w:jc w:val="center"/>
              <w:rPr>
                <w:b/>
              </w:rPr>
            </w:pPr>
            <w:r w:rsidRPr="004C251E">
              <w:rPr>
                <w:b/>
              </w:rPr>
              <w:t>Календарные сроки</w:t>
            </w:r>
          </w:p>
        </w:tc>
        <w:tc>
          <w:tcPr>
            <w:tcW w:w="2843" w:type="dxa"/>
            <w:vMerge w:val="restart"/>
          </w:tcPr>
          <w:p w:rsidR="009126E4" w:rsidRPr="004C251E" w:rsidRDefault="009126E4" w:rsidP="00FB1E61">
            <w:pPr>
              <w:ind w:hanging="13"/>
              <w:contextualSpacing/>
              <w:jc w:val="center"/>
              <w:rPr>
                <w:b/>
              </w:rPr>
            </w:pPr>
            <w:r w:rsidRPr="004C251E">
              <w:rPr>
                <w:b/>
              </w:rPr>
              <w:t>Тема учебного занятия</w:t>
            </w:r>
          </w:p>
        </w:tc>
        <w:tc>
          <w:tcPr>
            <w:tcW w:w="850" w:type="dxa"/>
            <w:vMerge w:val="restart"/>
          </w:tcPr>
          <w:p w:rsidR="009126E4" w:rsidRDefault="009126E4" w:rsidP="00FB1E61">
            <w:pPr>
              <w:ind w:left="-108" w:right="-108"/>
              <w:contextualSpacing/>
              <w:rPr>
                <w:b/>
              </w:rPr>
            </w:pPr>
            <w:r w:rsidRPr="004C251E">
              <w:rPr>
                <w:b/>
              </w:rPr>
              <w:t>Коли</w:t>
            </w:r>
            <w:r>
              <w:rPr>
                <w:b/>
              </w:rPr>
              <w:t>-</w:t>
            </w:r>
          </w:p>
          <w:p w:rsidR="009126E4" w:rsidRPr="004C251E" w:rsidRDefault="009126E4" w:rsidP="00FB1E61">
            <w:pPr>
              <w:ind w:left="-108" w:right="-108"/>
              <w:contextualSpacing/>
              <w:rPr>
                <w:b/>
              </w:rPr>
            </w:pPr>
            <w:r w:rsidRPr="004C251E">
              <w:rPr>
                <w:b/>
              </w:rPr>
              <w:t>честв</w:t>
            </w:r>
            <w:r>
              <w:rPr>
                <w:b/>
              </w:rPr>
              <w:t>о</w:t>
            </w:r>
            <w:r w:rsidRPr="004C251E">
              <w:rPr>
                <w:b/>
              </w:rPr>
              <w:t xml:space="preserve"> часов</w:t>
            </w:r>
          </w:p>
        </w:tc>
        <w:tc>
          <w:tcPr>
            <w:tcW w:w="5245" w:type="dxa"/>
            <w:gridSpan w:val="2"/>
            <w:vMerge w:val="restart"/>
          </w:tcPr>
          <w:p w:rsidR="009126E4" w:rsidRPr="004C251E" w:rsidRDefault="009126E4" w:rsidP="00FB1E61">
            <w:pPr>
              <w:contextualSpacing/>
              <w:jc w:val="center"/>
              <w:rPr>
                <w:b/>
              </w:rPr>
            </w:pPr>
            <w:r w:rsidRPr="004C251E">
              <w:rPr>
                <w:b/>
              </w:rPr>
              <w:t>Содержание деятельности</w:t>
            </w:r>
          </w:p>
        </w:tc>
        <w:tc>
          <w:tcPr>
            <w:tcW w:w="2410" w:type="dxa"/>
            <w:gridSpan w:val="2"/>
            <w:vMerge w:val="restart"/>
          </w:tcPr>
          <w:p w:rsidR="009126E4" w:rsidRPr="004C251E" w:rsidRDefault="009126E4" w:rsidP="00FB1E61">
            <w:pPr>
              <w:contextualSpacing/>
              <w:rPr>
                <w:b/>
              </w:rPr>
            </w:pPr>
            <w:r w:rsidRPr="004C251E">
              <w:rPr>
                <w:b/>
              </w:rPr>
              <w:t>Воспитательная работа</w:t>
            </w:r>
          </w:p>
        </w:tc>
        <w:tc>
          <w:tcPr>
            <w:tcW w:w="1559" w:type="dxa"/>
            <w:vMerge w:val="restart"/>
          </w:tcPr>
          <w:p w:rsidR="009126E4" w:rsidRPr="004C251E" w:rsidRDefault="009126E4" w:rsidP="00FB1E61">
            <w:pPr>
              <w:contextualSpacing/>
              <w:rPr>
                <w:b/>
              </w:rPr>
            </w:pPr>
            <w:r w:rsidRPr="004C251E">
              <w:rPr>
                <w:b/>
              </w:rPr>
              <w:t>Дидактические материалы, техническое обеспечение</w:t>
            </w:r>
          </w:p>
        </w:tc>
      </w:tr>
      <w:tr w:rsidR="009126E4" w:rsidRPr="0033159A" w:rsidTr="00FB1E61">
        <w:trPr>
          <w:trHeight w:val="322"/>
        </w:trPr>
        <w:tc>
          <w:tcPr>
            <w:tcW w:w="703" w:type="dxa"/>
            <w:vMerge/>
          </w:tcPr>
          <w:p w:rsidR="009126E4" w:rsidRPr="0033159A" w:rsidRDefault="009126E4" w:rsidP="00FB1E61">
            <w:pPr>
              <w:shd w:val="clear" w:color="auto" w:fill="FFFFFF"/>
              <w:ind w:left="19" w:hanging="19"/>
              <w:contextualSpacing/>
              <w:rPr>
                <w:b/>
                <w:sz w:val="28"/>
                <w:szCs w:val="28"/>
              </w:rPr>
            </w:pPr>
          </w:p>
        </w:tc>
        <w:tc>
          <w:tcPr>
            <w:tcW w:w="1132" w:type="dxa"/>
            <w:gridSpan w:val="2"/>
            <w:vMerge w:val="restart"/>
          </w:tcPr>
          <w:p w:rsidR="009126E4" w:rsidRDefault="009126E4" w:rsidP="00FB1E61">
            <w:pPr>
              <w:shd w:val="clear" w:color="auto" w:fill="FFFFFF"/>
              <w:ind w:left="19" w:hanging="19"/>
              <w:contextualSpacing/>
              <w:rPr>
                <w:b/>
                <w:lang w:val="en-US"/>
              </w:rPr>
            </w:pPr>
            <w:r>
              <w:rPr>
                <w:b/>
              </w:rPr>
              <w:t>Предпо</w:t>
            </w:r>
            <w:r w:rsidRPr="004C251E">
              <w:rPr>
                <w:b/>
              </w:rPr>
              <w:t>лага</w:t>
            </w:r>
            <w:r>
              <w:rPr>
                <w:b/>
                <w:lang w:val="en-US"/>
              </w:rPr>
              <w:t>-</w:t>
            </w:r>
          </w:p>
          <w:p w:rsidR="009126E4" w:rsidRPr="004C251E" w:rsidRDefault="009126E4" w:rsidP="00FB1E61">
            <w:pPr>
              <w:shd w:val="clear" w:color="auto" w:fill="FFFFFF"/>
              <w:ind w:left="19" w:hanging="19"/>
              <w:contextualSpacing/>
              <w:rPr>
                <w:b/>
              </w:rPr>
            </w:pPr>
            <w:r w:rsidRPr="004C251E">
              <w:rPr>
                <w:b/>
              </w:rPr>
              <w:t>емые</w:t>
            </w:r>
          </w:p>
        </w:tc>
        <w:tc>
          <w:tcPr>
            <w:tcW w:w="1276" w:type="dxa"/>
            <w:vMerge w:val="restart"/>
          </w:tcPr>
          <w:p w:rsidR="009126E4" w:rsidRPr="004C251E" w:rsidRDefault="009126E4" w:rsidP="00FB1E61">
            <w:pPr>
              <w:shd w:val="clear" w:color="auto" w:fill="FFFFFF"/>
              <w:ind w:left="19" w:hanging="19"/>
              <w:contextualSpacing/>
              <w:jc w:val="center"/>
              <w:rPr>
                <w:b/>
              </w:rPr>
            </w:pPr>
            <w:r w:rsidRPr="004C251E">
              <w:rPr>
                <w:b/>
              </w:rPr>
              <w:t>Фактические</w:t>
            </w:r>
          </w:p>
        </w:tc>
        <w:tc>
          <w:tcPr>
            <w:tcW w:w="2843" w:type="dxa"/>
            <w:vMerge/>
          </w:tcPr>
          <w:p w:rsidR="009126E4" w:rsidRPr="004C251E" w:rsidRDefault="009126E4" w:rsidP="00FB1E61">
            <w:pPr>
              <w:ind w:hanging="13"/>
              <w:contextualSpacing/>
              <w:jc w:val="center"/>
              <w:rPr>
                <w:b/>
              </w:rPr>
            </w:pPr>
          </w:p>
        </w:tc>
        <w:tc>
          <w:tcPr>
            <w:tcW w:w="850" w:type="dxa"/>
            <w:vMerge/>
          </w:tcPr>
          <w:p w:rsidR="009126E4" w:rsidRPr="004C251E" w:rsidRDefault="009126E4" w:rsidP="00FB1E61">
            <w:pPr>
              <w:contextualSpacing/>
              <w:rPr>
                <w:b/>
              </w:rPr>
            </w:pPr>
          </w:p>
        </w:tc>
        <w:tc>
          <w:tcPr>
            <w:tcW w:w="5245" w:type="dxa"/>
            <w:gridSpan w:val="2"/>
            <w:vMerge/>
          </w:tcPr>
          <w:p w:rsidR="009126E4" w:rsidRPr="004C251E" w:rsidRDefault="009126E4" w:rsidP="00FB1E61">
            <w:pPr>
              <w:contextualSpacing/>
              <w:jc w:val="center"/>
              <w:rPr>
                <w:b/>
              </w:rPr>
            </w:pPr>
          </w:p>
        </w:tc>
        <w:tc>
          <w:tcPr>
            <w:tcW w:w="2410" w:type="dxa"/>
            <w:gridSpan w:val="2"/>
            <w:vMerge/>
          </w:tcPr>
          <w:p w:rsidR="009126E4" w:rsidRPr="0033159A" w:rsidRDefault="009126E4" w:rsidP="00FB1E61">
            <w:pPr>
              <w:contextualSpacing/>
              <w:rPr>
                <w:b/>
                <w:sz w:val="28"/>
                <w:szCs w:val="28"/>
              </w:rPr>
            </w:pPr>
          </w:p>
        </w:tc>
        <w:tc>
          <w:tcPr>
            <w:tcW w:w="1559" w:type="dxa"/>
            <w:vMerge/>
          </w:tcPr>
          <w:p w:rsidR="009126E4" w:rsidRPr="0033159A" w:rsidRDefault="009126E4" w:rsidP="00FB1E61">
            <w:pPr>
              <w:contextualSpacing/>
              <w:rPr>
                <w:b/>
                <w:sz w:val="28"/>
                <w:szCs w:val="28"/>
              </w:rPr>
            </w:pPr>
          </w:p>
        </w:tc>
      </w:tr>
      <w:tr w:rsidR="009126E4" w:rsidRPr="0033159A" w:rsidTr="00FB1E61">
        <w:tc>
          <w:tcPr>
            <w:tcW w:w="703" w:type="dxa"/>
            <w:vMerge/>
          </w:tcPr>
          <w:p w:rsidR="009126E4" w:rsidRPr="0033159A" w:rsidRDefault="009126E4" w:rsidP="00FB1E61">
            <w:pPr>
              <w:shd w:val="clear" w:color="auto" w:fill="FFFFFF"/>
              <w:ind w:left="19" w:firstLine="567"/>
              <w:contextualSpacing/>
              <w:rPr>
                <w:sz w:val="28"/>
                <w:szCs w:val="28"/>
              </w:rPr>
            </w:pPr>
          </w:p>
        </w:tc>
        <w:tc>
          <w:tcPr>
            <w:tcW w:w="1132" w:type="dxa"/>
            <w:gridSpan w:val="2"/>
            <w:vMerge/>
            <w:vAlign w:val="center"/>
          </w:tcPr>
          <w:p w:rsidR="009126E4" w:rsidRPr="004C251E" w:rsidRDefault="009126E4" w:rsidP="00FB1E61">
            <w:pPr>
              <w:shd w:val="clear" w:color="auto" w:fill="FFFFFF"/>
              <w:ind w:left="19" w:firstLine="567"/>
              <w:contextualSpacing/>
            </w:pPr>
          </w:p>
        </w:tc>
        <w:tc>
          <w:tcPr>
            <w:tcW w:w="1276" w:type="dxa"/>
            <w:vMerge/>
            <w:vAlign w:val="center"/>
          </w:tcPr>
          <w:p w:rsidR="009126E4" w:rsidRPr="004C251E" w:rsidRDefault="009126E4" w:rsidP="00FB1E61">
            <w:pPr>
              <w:shd w:val="clear" w:color="auto" w:fill="FFFFFF"/>
              <w:ind w:left="19" w:firstLine="567"/>
              <w:contextualSpacing/>
              <w:jc w:val="center"/>
            </w:pPr>
          </w:p>
        </w:tc>
        <w:tc>
          <w:tcPr>
            <w:tcW w:w="2843" w:type="dxa"/>
            <w:vMerge/>
          </w:tcPr>
          <w:p w:rsidR="009126E4" w:rsidRPr="004C251E" w:rsidRDefault="009126E4" w:rsidP="00FB1E61">
            <w:pPr>
              <w:ind w:firstLine="567"/>
              <w:contextualSpacing/>
              <w:jc w:val="center"/>
            </w:pPr>
          </w:p>
        </w:tc>
        <w:tc>
          <w:tcPr>
            <w:tcW w:w="850" w:type="dxa"/>
            <w:vMerge/>
          </w:tcPr>
          <w:p w:rsidR="009126E4" w:rsidRPr="004C251E" w:rsidRDefault="009126E4" w:rsidP="00FB1E61">
            <w:pPr>
              <w:shd w:val="clear" w:color="auto" w:fill="FFFFFF"/>
              <w:ind w:left="19" w:hanging="19"/>
              <w:contextualSpacing/>
              <w:rPr>
                <w:b/>
              </w:rPr>
            </w:pPr>
          </w:p>
        </w:tc>
        <w:tc>
          <w:tcPr>
            <w:tcW w:w="3119" w:type="dxa"/>
          </w:tcPr>
          <w:p w:rsidR="009126E4" w:rsidRPr="004C251E" w:rsidRDefault="009126E4" w:rsidP="00FB1E61">
            <w:pPr>
              <w:shd w:val="clear" w:color="auto" w:fill="FFFFFF"/>
              <w:ind w:left="19" w:hanging="19"/>
              <w:contextualSpacing/>
              <w:jc w:val="left"/>
              <w:rPr>
                <w:b/>
              </w:rPr>
            </w:pPr>
            <w:r w:rsidRPr="004C251E">
              <w:rPr>
                <w:b/>
              </w:rPr>
              <w:t xml:space="preserve">Теоретическая часть занятия /форма организации </w:t>
            </w:r>
            <w:r w:rsidRPr="004C251E">
              <w:rPr>
                <w:b/>
              </w:rPr>
              <w:lastRenderedPageBreak/>
              <w:t>деятельности</w:t>
            </w:r>
          </w:p>
        </w:tc>
        <w:tc>
          <w:tcPr>
            <w:tcW w:w="2126" w:type="dxa"/>
          </w:tcPr>
          <w:p w:rsidR="009126E4" w:rsidRPr="004C251E" w:rsidRDefault="009126E4" w:rsidP="00FB1E61">
            <w:pPr>
              <w:shd w:val="clear" w:color="auto" w:fill="FFFFFF"/>
              <w:ind w:left="19" w:right="-108" w:hanging="19"/>
              <w:contextualSpacing/>
              <w:jc w:val="left"/>
              <w:rPr>
                <w:b/>
              </w:rPr>
            </w:pPr>
            <w:r w:rsidRPr="004C251E">
              <w:rPr>
                <w:b/>
              </w:rPr>
              <w:lastRenderedPageBreak/>
              <w:t xml:space="preserve">Практическая часть занятия /форма </w:t>
            </w:r>
            <w:r w:rsidRPr="004C251E">
              <w:rPr>
                <w:b/>
              </w:rPr>
              <w:lastRenderedPageBreak/>
              <w:t>организации деятельности</w:t>
            </w:r>
          </w:p>
        </w:tc>
        <w:tc>
          <w:tcPr>
            <w:tcW w:w="2410" w:type="dxa"/>
            <w:gridSpan w:val="2"/>
            <w:vMerge/>
          </w:tcPr>
          <w:p w:rsidR="009126E4" w:rsidRPr="0033159A" w:rsidRDefault="009126E4" w:rsidP="00FB1E61">
            <w:pPr>
              <w:ind w:firstLine="567"/>
              <w:contextualSpacing/>
              <w:rPr>
                <w:sz w:val="28"/>
                <w:szCs w:val="28"/>
              </w:rPr>
            </w:pPr>
          </w:p>
        </w:tc>
        <w:tc>
          <w:tcPr>
            <w:tcW w:w="1559" w:type="dxa"/>
            <w:vMerge/>
          </w:tcPr>
          <w:p w:rsidR="009126E4" w:rsidRPr="0033159A" w:rsidRDefault="009126E4" w:rsidP="00FB1E61">
            <w:pPr>
              <w:ind w:firstLine="567"/>
              <w:contextualSpacing/>
              <w:rPr>
                <w:sz w:val="28"/>
                <w:szCs w:val="28"/>
              </w:rPr>
            </w:pPr>
          </w:p>
        </w:tc>
      </w:tr>
      <w:tr w:rsidR="009126E4" w:rsidRPr="0033159A" w:rsidTr="00FB1E61">
        <w:tc>
          <w:tcPr>
            <w:tcW w:w="16018" w:type="dxa"/>
            <w:gridSpan w:val="11"/>
          </w:tcPr>
          <w:p w:rsidR="009126E4" w:rsidRPr="00E3245B" w:rsidRDefault="009126E4" w:rsidP="00FB1E61">
            <w:pPr>
              <w:ind w:right="-108"/>
              <w:contextualSpacing/>
              <w:jc w:val="center"/>
              <w:rPr>
                <w:b/>
                <w:sz w:val="28"/>
                <w:szCs w:val="28"/>
              </w:rPr>
            </w:pPr>
            <w:r>
              <w:rPr>
                <w:b/>
                <w:sz w:val="28"/>
                <w:szCs w:val="28"/>
              </w:rPr>
              <w:lastRenderedPageBreak/>
              <w:t>ВВЕДЕНИЕ</w:t>
            </w:r>
          </w:p>
        </w:tc>
      </w:tr>
      <w:tr w:rsidR="009126E4" w:rsidRPr="009953AA" w:rsidTr="00FB1E61">
        <w:tc>
          <w:tcPr>
            <w:tcW w:w="703" w:type="dxa"/>
          </w:tcPr>
          <w:p w:rsidR="009126E4" w:rsidRPr="009953AA" w:rsidRDefault="009126E4" w:rsidP="00FB1E61">
            <w:pPr>
              <w:ind w:left="176" w:right="-108"/>
              <w:contextualSpacing/>
              <w:rPr>
                <w:szCs w:val="28"/>
                <w:lang w:val="en-US"/>
              </w:rPr>
            </w:pPr>
            <w:r w:rsidRPr="009953AA">
              <w:rPr>
                <w:szCs w:val="28"/>
                <w:lang w:val="en-US"/>
              </w:rPr>
              <w:t>1</w:t>
            </w:r>
          </w:p>
        </w:tc>
        <w:tc>
          <w:tcPr>
            <w:tcW w:w="990" w:type="dxa"/>
          </w:tcPr>
          <w:p w:rsidR="009126E4" w:rsidRPr="009953AA" w:rsidRDefault="009126E4" w:rsidP="00FB1E61">
            <w:pPr>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9953AA" w:rsidRDefault="009126E4" w:rsidP="00FB1E61">
            <w:pPr>
              <w:contextualSpacing/>
              <w:rPr>
                <w:szCs w:val="28"/>
              </w:rPr>
            </w:pPr>
            <w:r w:rsidRPr="00E3245B">
              <w:rPr>
                <w:b/>
              </w:rPr>
              <w:t>Вводное занятие</w:t>
            </w:r>
          </w:p>
        </w:tc>
        <w:tc>
          <w:tcPr>
            <w:tcW w:w="850" w:type="dxa"/>
          </w:tcPr>
          <w:p w:rsidR="009126E4" w:rsidRPr="009953AA" w:rsidRDefault="009126E4" w:rsidP="00FB1E61">
            <w:pPr>
              <w:rPr>
                <w:szCs w:val="28"/>
              </w:rPr>
            </w:pPr>
            <w:r>
              <w:rPr>
                <w:szCs w:val="28"/>
              </w:rPr>
              <w:t>1</w:t>
            </w:r>
          </w:p>
        </w:tc>
        <w:tc>
          <w:tcPr>
            <w:tcW w:w="3119" w:type="dxa"/>
          </w:tcPr>
          <w:p w:rsidR="009126E4" w:rsidRDefault="009126E4" w:rsidP="00FB1E61">
            <w:pPr>
              <w:jc w:val="left"/>
              <w:rPr>
                <w:szCs w:val="28"/>
              </w:rPr>
            </w:pPr>
            <w:r w:rsidRPr="00CC247A">
              <w:rPr>
                <w:szCs w:val="28"/>
              </w:rPr>
              <w:t>Правила внутреннего распорядка в кружке и техник</w:t>
            </w:r>
            <w:r>
              <w:rPr>
                <w:szCs w:val="28"/>
              </w:rPr>
              <w:t>а</w:t>
            </w:r>
            <w:r w:rsidRPr="00CC247A">
              <w:rPr>
                <w:szCs w:val="28"/>
              </w:rPr>
              <w:t xml:space="preserve"> безопасности.</w:t>
            </w:r>
          </w:p>
          <w:p w:rsidR="002E5A1B" w:rsidRPr="00CC247A" w:rsidRDefault="002E5A1B" w:rsidP="002E5A1B">
            <w:pPr>
              <w:contextualSpacing/>
              <w:jc w:val="left"/>
              <w:rPr>
                <w:szCs w:val="28"/>
              </w:rPr>
            </w:pPr>
          </w:p>
        </w:tc>
        <w:tc>
          <w:tcPr>
            <w:tcW w:w="2126" w:type="dxa"/>
          </w:tcPr>
          <w:p w:rsidR="009126E4" w:rsidRPr="009953AA" w:rsidRDefault="009126E4" w:rsidP="00FB1E61">
            <w:pPr>
              <w:ind w:right="-108"/>
              <w:contextualSpacing/>
              <w:jc w:val="left"/>
              <w:rPr>
                <w:szCs w:val="28"/>
              </w:rPr>
            </w:pPr>
            <w:r>
              <w:rPr>
                <w:szCs w:val="28"/>
              </w:rPr>
              <w:t>Работа над созданием буклета по технике безопасности.</w:t>
            </w:r>
          </w:p>
        </w:tc>
        <w:tc>
          <w:tcPr>
            <w:tcW w:w="2396" w:type="dxa"/>
          </w:tcPr>
          <w:p w:rsidR="009126E4" w:rsidRPr="009953AA" w:rsidRDefault="009126E4" w:rsidP="00FB1E61">
            <w:pPr>
              <w:contextualSpacing/>
              <w:jc w:val="left"/>
              <w:rPr>
                <w:szCs w:val="28"/>
              </w:rPr>
            </w:pPr>
            <w:r>
              <w:rPr>
                <w:szCs w:val="28"/>
              </w:rPr>
              <w:t>Ф</w:t>
            </w:r>
            <w:r w:rsidRPr="009953AA">
              <w:rPr>
                <w:szCs w:val="28"/>
              </w:rPr>
              <w:t>ормирование и развитие личностного отношения к историческим и культурным ценностям региона как части России;</w:t>
            </w:r>
          </w:p>
        </w:tc>
        <w:tc>
          <w:tcPr>
            <w:tcW w:w="1573" w:type="dxa"/>
            <w:gridSpan w:val="2"/>
          </w:tcPr>
          <w:p w:rsidR="009126E4" w:rsidRPr="009953AA" w:rsidRDefault="009126E4" w:rsidP="00FB1E61">
            <w:pPr>
              <w:contextualSpacing/>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c>
          <w:tcPr>
            <w:tcW w:w="703" w:type="dxa"/>
          </w:tcPr>
          <w:p w:rsidR="009126E4" w:rsidRPr="009953AA" w:rsidRDefault="009126E4" w:rsidP="00FB1E61">
            <w:pPr>
              <w:ind w:left="360"/>
              <w:contextualSpacing/>
              <w:rPr>
                <w:szCs w:val="28"/>
              </w:rPr>
            </w:pPr>
            <w:r>
              <w:rPr>
                <w:szCs w:val="28"/>
              </w:rPr>
              <w:t>2</w:t>
            </w:r>
          </w:p>
        </w:tc>
        <w:tc>
          <w:tcPr>
            <w:tcW w:w="990" w:type="dxa"/>
          </w:tcPr>
          <w:p w:rsidR="009126E4" w:rsidRPr="009953AA" w:rsidRDefault="009126E4" w:rsidP="00FB1E61">
            <w:pPr>
              <w:ind w:left="-392" w:right="-108"/>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9953AA" w:rsidRDefault="009126E4" w:rsidP="00FB1E61">
            <w:pPr>
              <w:contextualSpacing/>
              <w:rPr>
                <w:szCs w:val="28"/>
              </w:rPr>
            </w:pPr>
            <w:r w:rsidRPr="00E3245B">
              <w:rPr>
                <w:b/>
              </w:rPr>
              <w:t>Вводное занятие</w:t>
            </w:r>
          </w:p>
        </w:tc>
        <w:tc>
          <w:tcPr>
            <w:tcW w:w="850" w:type="dxa"/>
          </w:tcPr>
          <w:p w:rsidR="009126E4" w:rsidRPr="009953AA" w:rsidRDefault="009126E4" w:rsidP="00FB1E61">
            <w:pPr>
              <w:rPr>
                <w:szCs w:val="28"/>
              </w:rPr>
            </w:pPr>
            <w:r>
              <w:rPr>
                <w:szCs w:val="28"/>
              </w:rPr>
              <w:t>1</w:t>
            </w:r>
          </w:p>
        </w:tc>
        <w:tc>
          <w:tcPr>
            <w:tcW w:w="3119" w:type="dxa"/>
          </w:tcPr>
          <w:p w:rsidR="002E5A1B" w:rsidRDefault="002E5A1B" w:rsidP="002E5A1B">
            <w:pPr>
              <w:contextualSpacing/>
              <w:jc w:val="left"/>
              <w:rPr>
                <w:szCs w:val="28"/>
              </w:rPr>
            </w:pPr>
            <w:r>
              <w:rPr>
                <w:szCs w:val="28"/>
              </w:rPr>
              <w:t>Обобщение знаний по курсу.</w:t>
            </w:r>
          </w:p>
          <w:p w:rsidR="002E5A1B" w:rsidRDefault="002E5A1B" w:rsidP="002E5A1B">
            <w:pPr>
              <w:contextualSpacing/>
              <w:jc w:val="left"/>
              <w:rPr>
                <w:szCs w:val="28"/>
              </w:rPr>
            </w:pPr>
            <w:r>
              <w:rPr>
                <w:szCs w:val="28"/>
              </w:rPr>
              <w:t xml:space="preserve"> </w:t>
            </w:r>
            <w:r w:rsidRPr="00C97BA4">
              <w:rPr>
                <w:szCs w:val="28"/>
              </w:rPr>
              <w:t xml:space="preserve">Знакомство с программой.  </w:t>
            </w:r>
          </w:p>
          <w:p w:rsidR="009126E4" w:rsidRPr="009953AA" w:rsidRDefault="009126E4" w:rsidP="002E5A1B">
            <w:pPr>
              <w:contextualSpacing/>
              <w:jc w:val="left"/>
              <w:rPr>
                <w:szCs w:val="28"/>
              </w:rPr>
            </w:pPr>
          </w:p>
        </w:tc>
        <w:tc>
          <w:tcPr>
            <w:tcW w:w="2126" w:type="dxa"/>
          </w:tcPr>
          <w:p w:rsidR="009126E4" w:rsidRPr="00E6366A" w:rsidRDefault="00E6366A" w:rsidP="00FB1E61">
            <w:pPr>
              <w:ind w:right="-108"/>
              <w:contextualSpacing/>
              <w:jc w:val="left"/>
              <w:rPr>
                <w:b/>
                <w:szCs w:val="28"/>
              </w:rPr>
            </w:pPr>
            <w:r w:rsidRPr="00E6366A">
              <w:rPr>
                <w:b/>
                <w:szCs w:val="28"/>
              </w:rPr>
              <w:t>Круглый стол.</w:t>
            </w:r>
          </w:p>
          <w:p w:rsidR="009126E4" w:rsidRPr="00B67C28" w:rsidRDefault="009126E4" w:rsidP="00FB1E61">
            <w:pPr>
              <w:jc w:val="left"/>
            </w:pPr>
            <w:r w:rsidRPr="00B67C28">
              <w:t>Посещение школьной библиотеки, знакомство с литературой по краеведению.</w:t>
            </w:r>
          </w:p>
          <w:p w:rsidR="009126E4" w:rsidRPr="009953AA" w:rsidRDefault="009126E4" w:rsidP="00FB1E61">
            <w:pPr>
              <w:ind w:right="-108"/>
              <w:contextualSpacing/>
              <w:jc w:val="left"/>
              <w:rPr>
                <w:szCs w:val="28"/>
              </w:rPr>
            </w:pPr>
          </w:p>
        </w:tc>
        <w:tc>
          <w:tcPr>
            <w:tcW w:w="2396" w:type="dxa"/>
          </w:tcPr>
          <w:p w:rsidR="009126E4" w:rsidRPr="00845E87" w:rsidRDefault="009126E4" w:rsidP="00FB1E61">
            <w:pPr>
              <w:jc w:val="left"/>
              <w:rPr>
                <w:szCs w:val="28"/>
              </w:rPr>
            </w:pPr>
            <w:r>
              <w:rPr>
                <w:szCs w:val="28"/>
              </w:rPr>
              <w:t>Осо</w:t>
            </w:r>
            <w:r w:rsidRPr="00845E87">
              <w:rPr>
                <w:szCs w:val="28"/>
              </w:rPr>
              <w:t>знание личной сопричастности к истории края, страны, гордости за великие достижения;</w:t>
            </w:r>
          </w:p>
          <w:p w:rsidR="009126E4" w:rsidRPr="009953AA" w:rsidRDefault="009126E4" w:rsidP="00FB1E61">
            <w:pPr>
              <w:contextualSpacing/>
              <w:jc w:val="left"/>
              <w:rPr>
                <w:szCs w:val="28"/>
              </w:rPr>
            </w:pPr>
          </w:p>
        </w:tc>
        <w:tc>
          <w:tcPr>
            <w:tcW w:w="1573" w:type="dxa"/>
            <w:gridSpan w:val="2"/>
          </w:tcPr>
          <w:p w:rsidR="009126E4" w:rsidRPr="009953AA" w:rsidRDefault="009126E4" w:rsidP="00FB1E61">
            <w:pPr>
              <w:contextualSpacing/>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294"/>
        </w:trPr>
        <w:tc>
          <w:tcPr>
            <w:tcW w:w="16018" w:type="dxa"/>
            <w:gridSpan w:val="11"/>
          </w:tcPr>
          <w:p w:rsidR="009126E4" w:rsidRPr="008C1C6C" w:rsidRDefault="009126E4" w:rsidP="00FB1E61">
            <w:pPr>
              <w:jc w:val="center"/>
              <w:rPr>
                <w:b/>
                <w:szCs w:val="28"/>
              </w:rPr>
            </w:pPr>
            <w:r w:rsidRPr="008C1C6C">
              <w:rPr>
                <w:b/>
                <w:szCs w:val="28"/>
              </w:rPr>
              <w:t>ИСТОРИЯ   БЕЛГОРОДСКОЙ   ОБЛАСТИ</w:t>
            </w:r>
          </w:p>
        </w:tc>
      </w:tr>
      <w:tr w:rsidR="009126E4" w:rsidRPr="009953AA" w:rsidTr="00FB1E61">
        <w:trPr>
          <w:trHeight w:val="804"/>
        </w:trPr>
        <w:tc>
          <w:tcPr>
            <w:tcW w:w="703" w:type="dxa"/>
          </w:tcPr>
          <w:p w:rsidR="009126E4" w:rsidRDefault="002E5A1B" w:rsidP="00FB1E61">
            <w:pPr>
              <w:ind w:left="33"/>
              <w:contextualSpacing/>
              <w:rPr>
                <w:szCs w:val="28"/>
              </w:rPr>
            </w:pPr>
            <w:r>
              <w:rPr>
                <w:szCs w:val="28"/>
              </w:rPr>
              <w:t>3-4</w:t>
            </w:r>
          </w:p>
        </w:tc>
        <w:tc>
          <w:tcPr>
            <w:tcW w:w="990" w:type="dxa"/>
          </w:tcPr>
          <w:p w:rsidR="009126E4" w:rsidRPr="008D33A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8C1C6C" w:rsidRDefault="002E5A1B" w:rsidP="00FB1E61">
            <w:pPr>
              <w:jc w:val="left"/>
              <w:rPr>
                <w:b/>
                <w:szCs w:val="28"/>
              </w:rPr>
            </w:pPr>
            <w:r w:rsidRPr="002E5A1B">
              <w:rPr>
                <w:b/>
                <w:szCs w:val="28"/>
              </w:rPr>
              <w:t>Святое Белогорье   на рубеже веков (конец XX - начало XXI вв.).</w:t>
            </w:r>
          </w:p>
        </w:tc>
        <w:tc>
          <w:tcPr>
            <w:tcW w:w="850" w:type="dxa"/>
          </w:tcPr>
          <w:p w:rsidR="009126E4" w:rsidRPr="00DE2E3B" w:rsidRDefault="009126E4" w:rsidP="00FB1E61">
            <w:pPr>
              <w:rPr>
                <w:szCs w:val="28"/>
                <w:lang w:val="en-US"/>
              </w:rPr>
            </w:pPr>
            <w:r>
              <w:rPr>
                <w:szCs w:val="28"/>
                <w:lang w:val="en-US"/>
              </w:rPr>
              <w:t>2</w:t>
            </w:r>
          </w:p>
        </w:tc>
        <w:tc>
          <w:tcPr>
            <w:tcW w:w="3119" w:type="dxa"/>
          </w:tcPr>
          <w:p w:rsidR="009126E4" w:rsidRPr="008C1C6C" w:rsidRDefault="002E5A1B" w:rsidP="002E5A1B">
            <w:pPr>
              <w:contextualSpacing/>
              <w:jc w:val="left"/>
              <w:rPr>
                <w:szCs w:val="28"/>
              </w:rPr>
            </w:pPr>
            <w:r w:rsidRPr="002E5A1B">
              <w:rPr>
                <w:szCs w:val="28"/>
              </w:rPr>
              <w:t xml:space="preserve">Второе обретение нетленных мощей св. Иоасафа Белгородского Строительство новых и реставрация существующих храмов на Белгородчине в 90-е гг. XX вив начале XXI в. </w:t>
            </w:r>
          </w:p>
        </w:tc>
        <w:tc>
          <w:tcPr>
            <w:tcW w:w="2126" w:type="dxa"/>
          </w:tcPr>
          <w:p w:rsidR="009126E4" w:rsidRDefault="002E5A1B" w:rsidP="00FB1E61">
            <w:pPr>
              <w:ind w:right="-108"/>
              <w:contextualSpacing/>
              <w:jc w:val="left"/>
              <w:rPr>
                <w:szCs w:val="28"/>
              </w:rPr>
            </w:pPr>
            <w:r>
              <w:rPr>
                <w:b/>
                <w:i/>
                <w:szCs w:val="28"/>
              </w:rPr>
              <w:t>Встреча со священниками и сотрудниками Белгородкой митрополии.</w:t>
            </w:r>
          </w:p>
        </w:tc>
        <w:tc>
          <w:tcPr>
            <w:tcW w:w="2396" w:type="dxa"/>
          </w:tcPr>
          <w:p w:rsidR="002E5A1B" w:rsidRPr="002E5A1B" w:rsidRDefault="009126E4" w:rsidP="002E5A1B">
            <w:pPr>
              <w:rPr>
                <w:szCs w:val="28"/>
              </w:rPr>
            </w:pPr>
            <w:r>
              <w:rPr>
                <w:szCs w:val="28"/>
              </w:rPr>
              <w:t xml:space="preserve">Способствовать    развитию личности, как </w:t>
            </w:r>
            <w:r w:rsidR="008C105D">
              <w:rPr>
                <w:szCs w:val="28"/>
              </w:rPr>
              <w:t>любознательной, понимающей з</w:t>
            </w:r>
            <w:r w:rsidR="002E5A1B" w:rsidRPr="002E5A1B">
              <w:rPr>
                <w:szCs w:val="28"/>
              </w:rPr>
              <w:t>начение    Русской    Православной   Церкви   в    истории Белгородчины.</w:t>
            </w:r>
          </w:p>
          <w:p w:rsidR="009126E4" w:rsidRDefault="009126E4" w:rsidP="00FB1E61">
            <w:pPr>
              <w:contextualSpacing/>
              <w:jc w:val="left"/>
              <w:rPr>
                <w:szCs w:val="28"/>
              </w:rPr>
            </w:pPr>
          </w:p>
        </w:tc>
        <w:tc>
          <w:tcPr>
            <w:tcW w:w="1573" w:type="dxa"/>
            <w:gridSpan w:val="2"/>
          </w:tcPr>
          <w:p w:rsidR="009126E4" w:rsidRPr="009953AA" w:rsidRDefault="009126E4"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8C105D" w:rsidRPr="009953AA" w:rsidTr="00FB1E61">
        <w:trPr>
          <w:trHeight w:val="804"/>
        </w:trPr>
        <w:tc>
          <w:tcPr>
            <w:tcW w:w="703" w:type="dxa"/>
          </w:tcPr>
          <w:p w:rsidR="008C105D" w:rsidRDefault="008C105D" w:rsidP="00FB1E61">
            <w:pPr>
              <w:ind w:left="33"/>
              <w:contextualSpacing/>
              <w:rPr>
                <w:szCs w:val="28"/>
              </w:rPr>
            </w:pPr>
            <w:r>
              <w:rPr>
                <w:szCs w:val="28"/>
              </w:rPr>
              <w:t>5-6</w:t>
            </w:r>
          </w:p>
        </w:tc>
        <w:tc>
          <w:tcPr>
            <w:tcW w:w="990" w:type="dxa"/>
          </w:tcPr>
          <w:p w:rsidR="008C105D" w:rsidRPr="008D33A4" w:rsidRDefault="008C105D" w:rsidP="00FB1E61">
            <w:pPr>
              <w:ind w:left="34"/>
              <w:contextualSpacing/>
              <w:rPr>
                <w:szCs w:val="28"/>
              </w:rPr>
            </w:pPr>
          </w:p>
        </w:tc>
        <w:tc>
          <w:tcPr>
            <w:tcW w:w="1418" w:type="dxa"/>
            <w:gridSpan w:val="2"/>
          </w:tcPr>
          <w:p w:rsidR="008C105D" w:rsidRPr="009953AA" w:rsidRDefault="008C105D" w:rsidP="00FB1E61">
            <w:pPr>
              <w:contextualSpacing/>
              <w:rPr>
                <w:szCs w:val="28"/>
              </w:rPr>
            </w:pPr>
          </w:p>
        </w:tc>
        <w:tc>
          <w:tcPr>
            <w:tcW w:w="2843" w:type="dxa"/>
          </w:tcPr>
          <w:p w:rsidR="008C105D" w:rsidRPr="002E5A1B" w:rsidRDefault="008C105D" w:rsidP="00FB1E61">
            <w:pPr>
              <w:jc w:val="left"/>
              <w:rPr>
                <w:b/>
                <w:szCs w:val="28"/>
              </w:rPr>
            </w:pPr>
            <w:r w:rsidRPr="008C105D">
              <w:rPr>
                <w:b/>
                <w:szCs w:val="28"/>
              </w:rPr>
              <w:t>Святитель    Иоасаф    Белгородский: жизнь и прославление.</w:t>
            </w:r>
          </w:p>
        </w:tc>
        <w:tc>
          <w:tcPr>
            <w:tcW w:w="850" w:type="dxa"/>
          </w:tcPr>
          <w:p w:rsidR="008C105D" w:rsidRPr="008C105D" w:rsidRDefault="008C105D" w:rsidP="00FB1E61">
            <w:pPr>
              <w:rPr>
                <w:szCs w:val="28"/>
              </w:rPr>
            </w:pPr>
            <w:r>
              <w:rPr>
                <w:szCs w:val="28"/>
              </w:rPr>
              <w:t>2</w:t>
            </w:r>
          </w:p>
        </w:tc>
        <w:tc>
          <w:tcPr>
            <w:tcW w:w="3119" w:type="dxa"/>
          </w:tcPr>
          <w:p w:rsidR="008C105D" w:rsidRPr="002E5A1B" w:rsidRDefault="008C105D" w:rsidP="002E5A1B">
            <w:pPr>
              <w:contextualSpacing/>
              <w:jc w:val="left"/>
              <w:rPr>
                <w:szCs w:val="28"/>
              </w:rPr>
            </w:pPr>
            <w:r w:rsidRPr="008C105D">
              <w:rPr>
                <w:szCs w:val="28"/>
              </w:rPr>
              <w:t xml:space="preserve">Духовные подвиги и чудотворения святителя Иоасафа. Первое и второе обретения нетленных мощей святого. Духовное </w:t>
            </w:r>
            <w:r w:rsidRPr="008C105D">
              <w:rPr>
                <w:szCs w:val="28"/>
              </w:rPr>
              <w:lastRenderedPageBreak/>
              <w:t>наследие святителя Иоасафа Белгородского.</w:t>
            </w:r>
          </w:p>
        </w:tc>
        <w:tc>
          <w:tcPr>
            <w:tcW w:w="2126" w:type="dxa"/>
          </w:tcPr>
          <w:p w:rsidR="008C105D" w:rsidRDefault="008C105D" w:rsidP="00FB1E61">
            <w:pPr>
              <w:ind w:right="-108"/>
              <w:contextualSpacing/>
              <w:jc w:val="left"/>
              <w:rPr>
                <w:b/>
                <w:i/>
                <w:szCs w:val="28"/>
              </w:rPr>
            </w:pPr>
            <w:r>
              <w:rPr>
                <w:b/>
                <w:i/>
                <w:szCs w:val="28"/>
              </w:rPr>
              <w:lastRenderedPageBreak/>
              <w:t xml:space="preserve">Экскурсия по святым местам </w:t>
            </w:r>
          </w:p>
        </w:tc>
        <w:tc>
          <w:tcPr>
            <w:tcW w:w="2396" w:type="dxa"/>
          </w:tcPr>
          <w:p w:rsidR="008C105D" w:rsidRDefault="008C105D" w:rsidP="008C105D">
            <w:pPr>
              <w:jc w:val="left"/>
              <w:rPr>
                <w:szCs w:val="28"/>
              </w:rPr>
            </w:pPr>
            <w:r w:rsidRPr="00BE621B">
              <w:rPr>
                <w:szCs w:val="28"/>
              </w:rPr>
              <w:t>Формирование мировоззрения учащихся, основанного на системе духовно-</w:t>
            </w:r>
            <w:r w:rsidRPr="00BE621B">
              <w:rPr>
                <w:szCs w:val="28"/>
              </w:rPr>
              <w:lastRenderedPageBreak/>
              <w:t>нравственных ценностей православия, патриотизма и гуманизма.</w:t>
            </w:r>
          </w:p>
        </w:tc>
        <w:tc>
          <w:tcPr>
            <w:tcW w:w="1573" w:type="dxa"/>
            <w:gridSpan w:val="2"/>
          </w:tcPr>
          <w:p w:rsidR="008C105D" w:rsidRDefault="008C105D" w:rsidP="008C105D">
            <w:pPr>
              <w:jc w:val="left"/>
              <w:rPr>
                <w:szCs w:val="28"/>
              </w:rPr>
            </w:pPr>
            <w:r>
              <w:rPr>
                <w:szCs w:val="28"/>
              </w:rPr>
              <w:lastRenderedPageBreak/>
              <w:t>Снаряжение для экскурсии.</w:t>
            </w:r>
          </w:p>
          <w:p w:rsidR="008C105D" w:rsidRPr="009953AA" w:rsidRDefault="008C105D" w:rsidP="008C105D">
            <w:pPr>
              <w:jc w:val="left"/>
              <w:rPr>
                <w:szCs w:val="28"/>
              </w:rPr>
            </w:pPr>
            <w:r>
              <w:rPr>
                <w:szCs w:val="28"/>
              </w:rPr>
              <w:t xml:space="preserve">Литература по </w:t>
            </w:r>
            <w:r>
              <w:rPr>
                <w:szCs w:val="28"/>
              </w:rPr>
              <w:lastRenderedPageBreak/>
              <w:t>краеведению</w:t>
            </w:r>
          </w:p>
        </w:tc>
      </w:tr>
      <w:tr w:rsidR="008C105D" w:rsidRPr="009953AA" w:rsidTr="00FB1E61">
        <w:trPr>
          <w:trHeight w:val="804"/>
        </w:trPr>
        <w:tc>
          <w:tcPr>
            <w:tcW w:w="703" w:type="dxa"/>
          </w:tcPr>
          <w:p w:rsidR="008C105D" w:rsidRDefault="008C105D" w:rsidP="00FB1E61">
            <w:pPr>
              <w:ind w:left="33"/>
              <w:contextualSpacing/>
              <w:rPr>
                <w:szCs w:val="28"/>
              </w:rPr>
            </w:pPr>
            <w:r>
              <w:rPr>
                <w:szCs w:val="28"/>
              </w:rPr>
              <w:lastRenderedPageBreak/>
              <w:t>7</w:t>
            </w:r>
          </w:p>
        </w:tc>
        <w:tc>
          <w:tcPr>
            <w:tcW w:w="990" w:type="dxa"/>
          </w:tcPr>
          <w:p w:rsidR="008C105D" w:rsidRPr="008D33A4" w:rsidRDefault="008C105D" w:rsidP="00FB1E61">
            <w:pPr>
              <w:ind w:left="34"/>
              <w:contextualSpacing/>
              <w:rPr>
                <w:szCs w:val="28"/>
              </w:rPr>
            </w:pPr>
          </w:p>
        </w:tc>
        <w:tc>
          <w:tcPr>
            <w:tcW w:w="1418" w:type="dxa"/>
            <w:gridSpan w:val="2"/>
          </w:tcPr>
          <w:p w:rsidR="008C105D" w:rsidRPr="009953AA" w:rsidRDefault="008C105D" w:rsidP="00FB1E61">
            <w:pPr>
              <w:contextualSpacing/>
              <w:rPr>
                <w:szCs w:val="28"/>
              </w:rPr>
            </w:pPr>
          </w:p>
        </w:tc>
        <w:tc>
          <w:tcPr>
            <w:tcW w:w="2843" w:type="dxa"/>
          </w:tcPr>
          <w:p w:rsidR="008C105D" w:rsidRPr="008C105D" w:rsidRDefault="008C105D" w:rsidP="00FB1E61">
            <w:pPr>
              <w:jc w:val="left"/>
              <w:rPr>
                <w:b/>
                <w:szCs w:val="28"/>
              </w:rPr>
            </w:pPr>
            <w:r w:rsidRPr="00AE4FD3">
              <w:rPr>
                <w:b/>
                <w:szCs w:val="28"/>
              </w:rPr>
              <w:t>Жизнь и быт населения региона в разные исторические времена.</w:t>
            </w:r>
          </w:p>
        </w:tc>
        <w:tc>
          <w:tcPr>
            <w:tcW w:w="850" w:type="dxa"/>
          </w:tcPr>
          <w:p w:rsidR="008C105D" w:rsidRDefault="008C105D" w:rsidP="00FB1E61">
            <w:pPr>
              <w:rPr>
                <w:szCs w:val="28"/>
              </w:rPr>
            </w:pPr>
            <w:r>
              <w:rPr>
                <w:szCs w:val="28"/>
              </w:rPr>
              <w:t>1</w:t>
            </w:r>
          </w:p>
        </w:tc>
        <w:tc>
          <w:tcPr>
            <w:tcW w:w="3119" w:type="dxa"/>
          </w:tcPr>
          <w:p w:rsidR="008C105D" w:rsidRPr="00AE4FD3" w:rsidRDefault="008C105D" w:rsidP="008C105D">
            <w:pPr>
              <w:contextualSpacing/>
              <w:jc w:val="left"/>
              <w:rPr>
                <w:szCs w:val="28"/>
              </w:rPr>
            </w:pPr>
            <w:r w:rsidRPr="00AE4FD3">
              <w:rPr>
                <w:szCs w:val="28"/>
              </w:rPr>
              <w:t>Жизнь и быт населения региона в разные исторические времена.</w:t>
            </w:r>
          </w:p>
          <w:p w:rsidR="008C105D" w:rsidRDefault="008C105D" w:rsidP="008C105D">
            <w:pPr>
              <w:contextualSpacing/>
              <w:jc w:val="left"/>
            </w:pPr>
            <w:r w:rsidRPr="00B67C28">
              <w:t>Яркие и важные события в истории родного региона.</w:t>
            </w:r>
          </w:p>
          <w:p w:rsidR="008C105D" w:rsidRPr="008C105D" w:rsidRDefault="008C105D" w:rsidP="008C105D">
            <w:pPr>
              <w:contextualSpacing/>
              <w:jc w:val="left"/>
              <w:rPr>
                <w:szCs w:val="28"/>
              </w:rPr>
            </w:pPr>
            <w:r>
              <w:rPr>
                <w:szCs w:val="28"/>
              </w:rPr>
              <w:t>О</w:t>
            </w:r>
            <w:r w:rsidRPr="00957076">
              <w:rPr>
                <w:szCs w:val="28"/>
              </w:rPr>
              <w:t>бобщени</w:t>
            </w:r>
            <w:r>
              <w:rPr>
                <w:szCs w:val="28"/>
              </w:rPr>
              <w:t>е</w:t>
            </w:r>
            <w:r w:rsidRPr="00957076">
              <w:rPr>
                <w:szCs w:val="28"/>
              </w:rPr>
              <w:t xml:space="preserve"> фактов, полученных в ходе изучения</w:t>
            </w:r>
            <w:r>
              <w:rPr>
                <w:szCs w:val="28"/>
              </w:rPr>
              <w:t>.</w:t>
            </w:r>
          </w:p>
        </w:tc>
        <w:tc>
          <w:tcPr>
            <w:tcW w:w="2126" w:type="dxa"/>
          </w:tcPr>
          <w:p w:rsidR="008C105D" w:rsidRDefault="008C105D" w:rsidP="00FB1E61">
            <w:pPr>
              <w:ind w:right="-108"/>
              <w:contextualSpacing/>
              <w:jc w:val="left"/>
              <w:rPr>
                <w:b/>
                <w:i/>
                <w:szCs w:val="28"/>
              </w:rPr>
            </w:pPr>
            <w:r w:rsidRPr="008C105D">
              <w:rPr>
                <w:b/>
                <w:i/>
                <w:szCs w:val="28"/>
              </w:rPr>
              <w:t>Конкурс рисунков</w:t>
            </w:r>
          </w:p>
        </w:tc>
        <w:tc>
          <w:tcPr>
            <w:tcW w:w="2396" w:type="dxa"/>
          </w:tcPr>
          <w:p w:rsidR="008C105D" w:rsidRPr="00BE621B" w:rsidRDefault="00E6366A" w:rsidP="008C105D">
            <w:pPr>
              <w:jc w:val="left"/>
              <w:rPr>
                <w:szCs w:val="28"/>
              </w:rPr>
            </w:pPr>
            <w:r w:rsidRPr="00B67C28">
              <w:t>Воспитание гражданской ответственности и гордости за свой народ.</w:t>
            </w:r>
          </w:p>
        </w:tc>
        <w:tc>
          <w:tcPr>
            <w:tcW w:w="1573" w:type="dxa"/>
            <w:gridSpan w:val="2"/>
          </w:tcPr>
          <w:p w:rsidR="008C105D" w:rsidRDefault="00E6366A" w:rsidP="008C105D">
            <w:pPr>
              <w:jc w:val="left"/>
              <w:rPr>
                <w:szCs w:val="28"/>
              </w:rPr>
            </w:pPr>
            <w:r w:rsidRPr="009953AA">
              <w:rPr>
                <w:szCs w:val="28"/>
              </w:rPr>
              <w:t>Учебник, проектор, средства наглядности</w:t>
            </w:r>
            <w:r>
              <w:rPr>
                <w:szCs w:val="28"/>
              </w:rPr>
              <w:t>, литература по краеведению</w:t>
            </w:r>
          </w:p>
        </w:tc>
      </w:tr>
      <w:tr w:rsidR="008C105D" w:rsidRPr="009953AA" w:rsidTr="00FB1E61">
        <w:trPr>
          <w:trHeight w:val="804"/>
        </w:trPr>
        <w:tc>
          <w:tcPr>
            <w:tcW w:w="703" w:type="dxa"/>
          </w:tcPr>
          <w:p w:rsidR="008C105D" w:rsidRDefault="008C105D" w:rsidP="00FB1E61">
            <w:pPr>
              <w:ind w:left="33"/>
              <w:contextualSpacing/>
              <w:rPr>
                <w:szCs w:val="28"/>
              </w:rPr>
            </w:pPr>
            <w:r>
              <w:rPr>
                <w:szCs w:val="28"/>
              </w:rPr>
              <w:t>8</w:t>
            </w:r>
          </w:p>
        </w:tc>
        <w:tc>
          <w:tcPr>
            <w:tcW w:w="990" w:type="dxa"/>
          </w:tcPr>
          <w:p w:rsidR="008C105D" w:rsidRPr="008D33A4" w:rsidRDefault="008C105D" w:rsidP="00FB1E61">
            <w:pPr>
              <w:ind w:left="34"/>
              <w:contextualSpacing/>
              <w:rPr>
                <w:szCs w:val="28"/>
              </w:rPr>
            </w:pPr>
          </w:p>
        </w:tc>
        <w:tc>
          <w:tcPr>
            <w:tcW w:w="1418" w:type="dxa"/>
            <w:gridSpan w:val="2"/>
          </w:tcPr>
          <w:p w:rsidR="008C105D" w:rsidRPr="009953AA" w:rsidRDefault="008C105D" w:rsidP="00FB1E61">
            <w:pPr>
              <w:contextualSpacing/>
              <w:rPr>
                <w:szCs w:val="28"/>
              </w:rPr>
            </w:pPr>
          </w:p>
        </w:tc>
        <w:tc>
          <w:tcPr>
            <w:tcW w:w="2843" w:type="dxa"/>
          </w:tcPr>
          <w:p w:rsidR="008C105D" w:rsidRPr="008C105D" w:rsidRDefault="00E6366A" w:rsidP="00FB1E61">
            <w:pPr>
              <w:jc w:val="left"/>
              <w:rPr>
                <w:b/>
                <w:szCs w:val="28"/>
              </w:rPr>
            </w:pPr>
            <w:r w:rsidRPr="00AE4FD3">
              <w:rPr>
                <w:b/>
                <w:szCs w:val="28"/>
              </w:rPr>
              <w:t>Жизнь и быт населения региона в разные исторические времена.</w:t>
            </w:r>
          </w:p>
        </w:tc>
        <w:tc>
          <w:tcPr>
            <w:tcW w:w="850" w:type="dxa"/>
          </w:tcPr>
          <w:p w:rsidR="008C105D" w:rsidRDefault="008C105D" w:rsidP="00FB1E61">
            <w:pPr>
              <w:rPr>
                <w:szCs w:val="28"/>
              </w:rPr>
            </w:pPr>
            <w:r>
              <w:rPr>
                <w:szCs w:val="28"/>
              </w:rPr>
              <w:t>1</w:t>
            </w:r>
          </w:p>
        </w:tc>
        <w:tc>
          <w:tcPr>
            <w:tcW w:w="3119" w:type="dxa"/>
          </w:tcPr>
          <w:p w:rsidR="00E6366A" w:rsidRPr="00AE4FD3" w:rsidRDefault="00E6366A" w:rsidP="00E6366A">
            <w:pPr>
              <w:contextualSpacing/>
              <w:jc w:val="left"/>
              <w:rPr>
                <w:szCs w:val="28"/>
              </w:rPr>
            </w:pPr>
            <w:r w:rsidRPr="00AE4FD3">
              <w:rPr>
                <w:szCs w:val="28"/>
              </w:rPr>
              <w:t>Жизнь и быт населения региона в разные исторические времена.</w:t>
            </w:r>
          </w:p>
          <w:p w:rsidR="00E6366A" w:rsidRDefault="00E6366A" w:rsidP="00E6366A">
            <w:pPr>
              <w:contextualSpacing/>
              <w:jc w:val="left"/>
            </w:pPr>
            <w:r w:rsidRPr="00B67C28">
              <w:t>Яркие и важные события в истории родного региона.</w:t>
            </w:r>
          </w:p>
          <w:p w:rsidR="008C105D" w:rsidRPr="008C105D" w:rsidRDefault="00E6366A" w:rsidP="00E6366A">
            <w:pPr>
              <w:contextualSpacing/>
              <w:jc w:val="left"/>
              <w:rPr>
                <w:szCs w:val="28"/>
              </w:rPr>
            </w:pPr>
            <w:r>
              <w:rPr>
                <w:szCs w:val="28"/>
              </w:rPr>
              <w:t>О</w:t>
            </w:r>
            <w:r w:rsidRPr="00957076">
              <w:rPr>
                <w:szCs w:val="28"/>
              </w:rPr>
              <w:t>бобщени</w:t>
            </w:r>
            <w:r>
              <w:rPr>
                <w:szCs w:val="28"/>
              </w:rPr>
              <w:t>е</w:t>
            </w:r>
            <w:r w:rsidRPr="00957076">
              <w:rPr>
                <w:szCs w:val="28"/>
              </w:rPr>
              <w:t xml:space="preserve"> фактов, полученных в ходе изучения</w:t>
            </w:r>
            <w:r>
              <w:rPr>
                <w:szCs w:val="28"/>
              </w:rPr>
              <w:t>.</w:t>
            </w:r>
          </w:p>
        </w:tc>
        <w:tc>
          <w:tcPr>
            <w:tcW w:w="2126" w:type="dxa"/>
          </w:tcPr>
          <w:p w:rsidR="008C105D" w:rsidRDefault="00E6366A" w:rsidP="00FB1E61">
            <w:pPr>
              <w:ind w:right="-108"/>
              <w:contextualSpacing/>
              <w:jc w:val="left"/>
              <w:rPr>
                <w:b/>
                <w:i/>
                <w:szCs w:val="28"/>
              </w:rPr>
            </w:pPr>
            <w:r>
              <w:rPr>
                <w:b/>
                <w:i/>
                <w:szCs w:val="28"/>
              </w:rPr>
              <w:t>Тестирование</w:t>
            </w:r>
          </w:p>
        </w:tc>
        <w:tc>
          <w:tcPr>
            <w:tcW w:w="2396" w:type="dxa"/>
          </w:tcPr>
          <w:p w:rsidR="008C105D" w:rsidRPr="00BE621B" w:rsidRDefault="00E6366A" w:rsidP="008C105D">
            <w:pPr>
              <w:jc w:val="left"/>
              <w:rPr>
                <w:szCs w:val="28"/>
              </w:rPr>
            </w:pPr>
            <w:r w:rsidRPr="00B67C28">
              <w:t>Воспитание гражданской ответственности и гордости за свой народ.</w:t>
            </w:r>
          </w:p>
        </w:tc>
        <w:tc>
          <w:tcPr>
            <w:tcW w:w="1573" w:type="dxa"/>
            <w:gridSpan w:val="2"/>
          </w:tcPr>
          <w:p w:rsidR="008C105D" w:rsidRDefault="00E6366A" w:rsidP="008C105D">
            <w:pPr>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327"/>
        </w:trPr>
        <w:tc>
          <w:tcPr>
            <w:tcW w:w="16018" w:type="dxa"/>
            <w:gridSpan w:val="11"/>
          </w:tcPr>
          <w:p w:rsidR="009126E4" w:rsidRPr="00957076" w:rsidRDefault="009126E4" w:rsidP="00FB1E61">
            <w:pPr>
              <w:jc w:val="center"/>
              <w:rPr>
                <w:b/>
                <w:szCs w:val="28"/>
              </w:rPr>
            </w:pPr>
            <w:r>
              <w:rPr>
                <w:b/>
                <w:szCs w:val="28"/>
              </w:rPr>
              <w:t>БЕЛГОРОДЧИНА В ГОДЫ ВОВ 1941-1945гг.</w:t>
            </w:r>
          </w:p>
        </w:tc>
      </w:tr>
      <w:tr w:rsidR="009126E4" w:rsidRPr="009953AA" w:rsidTr="00FB1E61">
        <w:trPr>
          <w:trHeight w:val="804"/>
        </w:trPr>
        <w:tc>
          <w:tcPr>
            <w:tcW w:w="703" w:type="dxa"/>
          </w:tcPr>
          <w:p w:rsidR="009126E4" w:rsidRDefault="00E6366A" w:rsidP="00FB1E61">
            <w:pPr>
              <w:ind w:left="33" w:right="-114"/>
              <w:contextualSpacing/>
              <w:rPr>
                <w:szCs w:val="28"/>
              </w:rPr>
            </w:pPr>
            <w:r>
              <w:rPr>
                <w:szCs w:val="28"/>
              </w:rPr>
              <w:t>9-10</w:t>
            </w:r>
          </w:p>
        </w:tc>
        <w:tc>
          <w:tcPr>
            <w:tcW w:w="990" w:type="dxa"/>
          </w:tcPr>
          <w:p w:rsidR="009126E4" w:rsidRPr="00957076"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E6366A" w:rsidRDefault="00E6366A" w:rsidP="00E6366A">
            <w:pPr>
              <w:jc w:val="left"/>
              <w:rPr>
                <w:b/>
                <w:szCs w:val="28"/>
              </w:rPr>
            </w:pPr>
            <w:r w:rsidRPr="00E6366A">
              <w:rPr>
                <w:b/>
                <w:szCs w:val="28"/>
              </w:rPr>
              <w:t>Курская битва. Прохоров</w:t>
            </w:r>
            <w:r>
              <w:rPr>
                <w:b/>
                <w:szCs w:val="28"/>
              </w:rPr>
              <w:t>ское танковое сражение 1943 г.</w:t>
            </w:r>
          </w:p>
          <w:p w:rsidR="009126E4" w:rsidRPr="00EA1622" w:rsidRDefault="009126E4" w:rsidP="00FB1E61">
            <w:pPr>
              <w:jc w:val="left"/>
              <w:rPr>
                <w:b/>
                <w:szCs w:val="28"/>
              </w:rPr>
            </w:pPr>
          </w:p>
        </w:tc>
        <w:tc>
          <w:tcPr>
            <w:tcW w:w="850" w:type="dxa"/>
          </w:tcPr>
          <w:p w:rsidR="009126E4" w:rsidRPr="00957076" w:rsidRDefault="009126E4" w:rsidP="00FB1E61">
            <w:pPr>
              <w:rPr>
                <w:szCs w:val="28"/>
              </w:rPr>
            </w:pPr>
            <w:r>
              <w:rPr>
                <w:szCs w:val="28"/>
              </w:rPr>
              <w:t>2</w:t>
            </w:r>
          </w:p>
        </w:tc>
        <w:tc>
          <w:tcPr>
            <w:tcW w:w="3119" w:type="dxa"/>
          </w:tcPr>
          <w:p w:rsidR="00E6366A" w:rsidRPr="00E6366A" w:rsidRDefault="00E6366A" w:rsidP="00E6366A">
            <w:pPr>
              <w:jc w:val="left"/>
              <w:rPr>
                <w:szCs w:val="28"/>
              </w:rPr>
            </w:pPr>
            <w:r w:rsidRPr="00E6366A">
              <w:rPr>
                <w:szCs w:val="28"/>
              </w:rPr>
              <w:t>Курская битва. Прохоровское танковое сражение 1943 г.</w:t>
            </w:r>
          </w:p>
          <w:p w:rsidR="009126E4" w:rsidRPr="00EA1622" w:rsidRDefault="009126E4" w:rsidP="00FB1E61">
            <w:pPr>
              <w:jc w:val="left"/>
              <w:rPr>
                <w:szCs w:val="28"/>
              </w:rPr>
            </w:pPr>
          </w:p>
        </w:tc>
        <w:tc>
          <w:tcPr>
            <w:tcW w:w="2126" w:type="dxa"/>
          </w:tcPr>
          <w:p w:rsidR="00E6366A" w:rsidRPr="00E6366A" w:rsidRDefault="00E6366A" w:rsidP="00E6366A">
            <w:pPr>
              <w:ind w:right="-108"/>
              <w:contextualSpacing/>
              <w:jc w:val="left"/>
              <w:rPr>
                <w:b/>
                <w:i/>
                <w:szCs w:val="28"/>
              </w:rPr>
            </w:pPr>
            <w:r>
              <w:rPr>
                <w:b/>
                <w:i/>
                <w:szCs w:val="28"/>
              </w:rPr>
              <w:t>П</w:t>
            </w:r>
            <w:r w:rsidRPr="00E6366A">
              <w:rPr>
                <w:b/>
                <w:i/>
                <w:szCs w:val="28"/>
              </w:rPr>
              <w:t>оездки по памятным местам родного края</w:t>
            </w:r>
            <w:r>
              <w:rPr>
                <w:b/>
                <w:i/>
                <w:szCs w:val="28"/>
              </w:rPr>
              <w:t xml:space="preserve">, </w:t>
            </w:r>
            <w:r w:rsidRPr="00E6366A">
              <w:rPr>
                <w:b/>
                <w:i/>
                <w:szCs w:val="28"/>
              </w:rPr>
              <w:t>оформление коллективного альбома по результатам путешествия</w:t>
            </w:r>
            <w:r>
              <w:rPr>
                <w:b/>
                <w:i/>
                <w:szCs w:val="28"/>
              </w:rPr>
              <w:t>.</w:t>
            </w:r>
          </w:p>
        </w:tc>
        <w:tc>
          <w:tcPr>
            <w:tcW w:w="2396" w:type="dxa"/>
          </w:tcPr>
          <w:p w:rsidR="009126E4" w:rsidRDefault="009126E4" w:rsidP="00FB1E61">
            <w:pPr>
              <w:contextualSpacing/>
              <w:jc w:val="left"/>
              <w:rPr>
                <w:szCs w:val="28"/>
              </w:rPr>
            </w:pPr>
            <w:r w:rsidRPr="00BE621B">
              <w:rPr>
                <w:szCs w:val="28"/>
              </w:rPr>
              <w:t>Формирование мировоззрения учащихся, основанного на системе духовно-нравственных ценностей православия, патриотизма и гуманизма.</w:t>
            </w:r>
          </w:p>
        </w:tc>
        <w:tc>
          <w:tcPr>
            <w:tcW w:w="1573" w:type="dxa"/>
            <w:gridSpan w:val="2"/>
          </w:tcPr>
          <w:p w:rsidR="009126E4" w:rsidRDefault="009126E4" w:rsidP="00FB1E61">
            <w:pPr>
              <w:jc w:val="left"/>
              <w:rPr>
                <w:szCs w:val="28"/>
              </w:rPr>
            </w:pPr>
            <w:r>
              <w:rPr>
                <w:szCs w:val="28"/>
              </w:rPr>
              <w:t>Снаряжение для экскурсии.</w:t>
            </w:r>
          </w:p>
          <w:p w:rsidR="009126E4" w:rsidRPr="009953AA" w:rsidRDefault="009126E4" w:rsidP="00FB1E61">
            <w:pPr>
              <w:jc w:val="left"/>
              <w:rPr>
                <w:szCs w:val="28"/>
              </w:rPr>
            </w:pPr>
            <w:r>
              <w:rPr>
                <w:szCs w:val="28"/>
              </w:rPr>
              <w:t>Литература по краеведению</w:t>
            </w:r>
          </w:p>
        </w:tc>
      </w:tr>
      <w:tr w:rsidR="00E6366A" w:rsidRPr="009953AA" w:rsidTr="00FB1E61">
        <w:trPr>
          <w:trHeight w:val="804"/>
        </w:trPr>
        <w:tc>
          <w:tcPr>
            <w:tcW w:w="703" w:type="dxa"/>
          </w:tcPr>
          <w:p w:rsidR="00E6366A" w:rsidRDefault="00E6366A" w:rsidP="00FB1E61">
            <w:pPr>
              <w:ind w:left="33" w:right="-114"/>
              <w:contextualSpacing/>
              <w:rPr>
                <w:szCs w:val="28"/>
              </w:rPr>
            </w:pPr>
            <w:r>
              <w:rPr>
                <w:szCs w:val="28"/>
              </w:rPr>
              <w:lastRenderedPageBreak/>
              <w:t>11-12</w:t>
            </w:r>
          </w:p>
        </w:tc>
        <w:tc>
          <w:tcPr>
            <w:tcW w:w="990" w:type="dxa"/>
          </w:tcPr>
          <w:p w:rsidR="00E6366A" w:rsidRPr="00957076" w:rsidRDefault="00E6366A" w:rsidP="00FB1E61">
            <w:pPr>
              <w:ind w:left="34"/>
              <w:contextualSpacing/>
              <w:rPr>
                <w:szCs w:val="28"/>
              </w:rPr>
            </w:pPr>
          </w:p>
        </w:tc>
        <w:tc>
          <w:tcPr>
            <w:tcW w:w="1418" w:type="dxa"/>
            <w:gridSpan w:val="2"/>
          </w:tcPr>
          <w:p w:rsidR="00E6366A" w:rsidRPr="009953AA" w:rsidRDefault="00E6366A" w:rsidP="00FB1E61">
            <w:pPr>
              <w:contextualSpacing/>
              <w:rPr>
                <w:szCs w:val="28"/>
              </w:rPr>
            </w:pPr>
          </w:p>
        </w:tc>
        <w:tc>
          <w:tcPr>
            <w:tcW w:w="2843" w:type="dxa"/>
          </w:tcPr>
          <w:p w:rsidR="00E6366A" w:rsidRPr="0061328B" w:rsidRDefault="00E6366A" w:rsidP="00FB1E61">
            <w:pPr>
              <w:jc w:val="left"/>
              <w:rPr>
                <w:b/>
                <w:szCs w:val="28"/>
              </w:rPr>
            </w:pPr>
            <w:r w:rsidRPr="0061328B">
              <w:rPr>
                <w:b/>
                <w:szCs w:val="28"/>
              </w:rPr>
              <w:t>Военные памятники на территории Белгородской области.</w:t>
            </w:r>
          </w:p>
        </w:tc>
        <w:tc>
          <w:tcPr>
            <w:tcW w:w="850" w:type="dxa"/>
          </w:tcPr>
          <w:p w:rsidR="00E6366A" w:rsidRDefault="00E6366A" w:rsidP="00FB1E61">
            <w:pPr>
              <w:rPr>
                <w:szCs w:val="28"/>
              </w:rPr>
            </w:pPr>
            <w:r>
              <w:rPr>
                <w:szCs w:val="28"/>
              </w:rPr>
              <w:t>2</w:t>
            </w:r>
          </w:p>
        </w:tc>
        <w:tc>
          <w:tcPr>
            <w:tcW w:w="3119" w:type="dxa"/>
          </w:tcPr>
          <w:p w:rsidR="00E6366A" w:rsidRPr="0061328B" w:rsidRDefault="00E6366A" w:rsidP="00E6366A">
            <w:pPr>
              <w:contextualSpacing/>
              <w:jc w:val="left"/>
              <w:rPr>
                <w:szCs w:val="28"/>
              </w:rPr>
            </w:pPr>
            <w:r w:rsidRPr="0061328B">
              <w:rPr>
                <w:szCs w:val="28"/>
              </w:rPr>
              <w:t>Военные памятники на территории Белгородской области. Музей «Курская дуга». Музей-диарама «Курская битва. Прохоровское направление».</w:t>
            </w:r>
          </w:p>
          <w:p w:rsidR="00E6366A" w:rsidRPr="0061328B" w:rsidRDefault="00E6366A" w:rsidP="00E6366A">
            <w:pPr>
              <w:contextualSpacing/>
              <w:jc w:val="left"/>
              <w:rPr>
                <w:szCs w:val="28"/>
              </w:rPr>
            </w:pPr>
            <w:r>
              <w:rPr>
                <w:szCs w:val="28"/>
              </w:rPr>
              <w:t>О</w:t>
            </w:r>
            <w:r w:rsidRPr="00DE2E3B">
              <w:rPr>
                <w:szCs w:val="28"/>
              </w:rPr>
              <w:t>знакомление учащихся   с        истори</w:t>
            </w:r>
            <w:r>
              <w:rPr>
                <w:szCs w:val="28"/>
              </w:rPr>
              <w:t>ей</w:t>
            </w:r>
            <w:r w:rsidRPr="00DE2E3B">
              <w:rPr>
                <w:szCs w:val="28"/>
              </w:rPr>
              <w:t xml:space="preserve"> Белгородчины, фактами, биографиями исторических деятелей</w:t>
            </w:r>
            <w:r>
              <w:rPr>
                <w:szCs w:val="28"/>
              </w:rPr>
              <w:t>.</w:t>
            </w:r>
          </w:p>
        </w:tc>
        <w:tc>
          <w:tcPr>
            <w:tcW w:w="2126" w:type="dxa"/>
          </w:tcPr>
          <w:p w:rsidR="00E6366A" w:rsidRPr="005B05A9" w:rsidRDefault="00E6366A" w:rsidP="00FB1E61">
            <w:pPr>
              <w:ind w:right="-108"/>
              <w:contextualSpacing/>
              <w:jc w:val="left"/>
              <w:rPr>
                <w:b/>
                <w:i/>
                <w:szCs w:val="28"/>
              </w:rPr>
            </w:pPr>
            <w:r w:rsidRPr="005B05A9">
              <w:rPr>
                <w:b/>
                <w:i/>
                <w:szCs w:val="28"/>
              </w:rPr>
              <w:t>Посещение музея «Курская дуга». Музей-диарама «Курская битва. Прохоровское направление».</w:t>
            </w:r>
          </w:p>
        </w:tc>
        <w:tc>
          <w:tcPr>
            <w:tcW w:w="2396" w:type="dxa"/>
          </w:tcPr>
          <w:p w:rsidR="00E6366A" w:rsidRPr="00BE621B" w:rsidRDefault="00E6366A" w:rsidP="00FB1E61">
            <w:pPr>
              <w:contextualSpacing/>
              <w:jc w:val="left"/>
              <w:rPr>
                <w:szCs w:val="28"/>
              </w:rPr>
            </w:pPr>
            <w:r w:rsidRPr="00BE621B">
              <w:rPr>
                <w:szCs w:val="28"/>
              </w:rPr>
              <w:t>Формирование мировоззрения учащихся, основанного на системе духовно-нравственных ценностей православия, патриотизма и гуманизма.</w:t>
            </w:r>
          </w:p>
        </w:tc>
        <w:tc>
          <w:tcPr>
            <w:tcW w:w="1573" w:type="dxa"/>
            <w:gridSpan w:val="2"/>
          </w:tcPr>
          <w:p w:rsidR="00E6366A" w:rsidRDefault="00E6366A" w:rsidP="00E6366A">
            <w:pPr>
              <w:jc w:val="left"/>
              <w:rPr>
                <w:szCs w:val="28"/>
              </w:rPr>
            </w:pPr>
            <w:r>
              <w:rPr>
                <w:szCs w:val="28"/>
              </w:rPr>
              <w:t>Снаряжение для экскурсии.</w:t>
            </w:r>
          </w:p>
          <w:p w:rsidR="00E6366A" w:rsidRDefault="00E6366A" w:rsidP="00E6366A">
            <w:pPr>
              <w:jc w:val="left"/>
              <w:rPr>
                <w:szCs w:val="28"/>
              </w:rPr>
            </w:pPr>
            <w:r>
              <w:rPr>
                <w:szCs w:val="28"/>
              </w:rPr>
              <w:t>Литература по краеведению</w:t>
            </w:r>
          </w:p>
        </w:tc>
      </w:tr>
      <w:tr w:rsidR="009126E4" w:rsidRPr="009953AA" w:rsidTr="00FB1E61">
        <w:trPr>
          <w:trHeight w:val="373"/>
        </w:trPr>
        <w:tc>
          <w:tcPr>
            <w:tcW w:w="16018" w:type="dxa"/>
            <w:gridSpan w:val="11"/>
          </w:tcPr>
          <w:p w:rsidR="009126E4" w:rsidRPr="00EA1622" w:rsidRDefault="009126E4" w:rsidP="00FB1E61">
            <w:pPr>
              <w:jc w:val="center"/>
              <w:rPr>
                <w:b/>
                <w:szCs w:val="28"/>
              </w:rPr>
            </w:pPr>
            <w:r>
              <w:rPr>
                <w:b/>
                <w:szCs w:val="28"/>
              </w:rPr>
              <w:t>ПРИРОДА   РОДНОГО   КРАЯ</w:t>
            </w:r>
          </w:p>
        </w:tc>
      </w:tr>
      <w:tr w:rsidR="009126E4" w:rsidRPr="009953AA" w:rsidTr="00FB1E61">
        <w:trPr>
          <w:trHeight w:val="804"/>
        </w:trPr>
        <w:tc>
          <w:tcPr>
            <w:tcW w:w="703" w:type="dxa"/>
          </w:tcPr>
          <w:p w:rsidR="009126E4" w:rsidRDefault="00F5778E" w:rsidP="00FB1E61">
            <w:pPr>
              <w:ind w:left="33" w:right="-114"/>
              <w:contextualSpacing/>
              <w:rPr>
                <w:szCs w:val="28"/>
              </w:rPr>
            </w:pPr>
            <w:r>
              <w:rPr>
                <w:szCs w:val="28"/>
              </w:rPr>
              <w:t>13-14</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BE621B" w:rsidRDefault="009126E4" w:rsidP="00FB1E61">
            <w:pPr>
              <w:rPr>
                <w:b/>
                <w:szCs w:val="28"/>
              </w:rPr>
            </w:pPr>
            <w:r w:rsidRPr="0061328B">
              <w:rPr>
                <w:b/>
                <w:szCs w:val="28"/>
              </w:rPr>
              <w:t>Белгородчина – одна из черноземных областей России.</w:t>
            </w:r>
          </w:p>
        </w:tc>
        <w:tc>
          <w:tcPr>
            <w:tcW w:w="850" w:type="dxa"/>
          </w:tcPr>
          <w:p w:rsidR="009126E4" w:rsidRDefault="009126E4" w:rsidP="00FB1E61">
            <w:pPr>
              <w:rPr>
                <w:szCs w:val="28"/>
              </w:rPr>
            </w:pPr>
            <w:r>
              <w:rPr>
                <w:szCs w:val="28"/>
              </w:rPr>
              <w:t>2</w:t>
            </w:r>
          </w:p>
        </w:tc>
        <w:tc>
          <w:tcPr>
            <w:tcW w:w="3119" w:type="dxa"/>
          </w:tcPr>
          <w:p w:rsidR="009126E4" w:rsidRPr="0061328B" w:rsidRDefault="009126E4" w:rsidP="00FB1E61">
            <w:pPr>
              <w:contextualSpacing/>
              <w:jc w:val="left"/>
              <w:rPr>
                <w:szCs w:val="28"/>
              </w:rPr>
            </w:pPr>
            <w:r w:rsidRPr="005B05A9">
              <w:rPr>
                <w:szCs w:val="28"/>
              </w:rPr>
              <w:t xml:space="preserve">Земельные ресурсы и их использование. Развитие отраслей </w:t>
            </w:r>
            <w:r>
              <w:rPr>
                <w:szCs w:val="28"/>
              </w:rPr>
              <w:t xml:space="preserve">сельского хозяйства, </w:t>
            </w:r>
            <w:r w:rsidRPr="005B05A9">
              <w:rPr>
                <w:szCs w:val="28"/>
              </w:rPr>
              <w:t>полеводство, овощеводство, садоводство, животноводство. Агропромышленные холдинги.</w:t>
            </w:r>
          </w:p>
        </w:tc>
        <w:tc>
          <w:tcPr>
            <w:tcW w:w="2126" w:type="dxa"/>
          </w:tcPr>
          <w:p w:rsidR="009126E4" w:rsidRPr="000320FD" w:rsidRDefault="009126E4" w:rsidP="00FB1E61">
            <w:pPr>
              <w:jc w:val="left"/>
              <w:rPr>
                <w:b/>
                <w:i/>
                <w:szCs w:val="28"/>
              </w:rPr>
            </w:pPr>
            <w:r>
              <w:rPr>
                <w:b/>
                <w:i/>
                <w:szCs w:val="28"/>
              </w:rPr>
              <w:t>Э</w:t>
            </w:r>
            <w:r w:rsidRPr="005B05A9">
              <w:rPr>
                <w:b/>
                <w:i/>
                <w:szCs w:val="28"/>
              </w:rPr>
              <w:t>кскурсия в краеведческий музей.</w:t>
            </w:r>
          </w:p>
        </w:tc>
        <w:tc>
          <w:tcPr>
            <w:tcW w:w="2396" w:type="dxa"/>
          </w:tcPr>
          <w:p w:rsidR="009126E4" w:rsidRPr="00BE621B" w:rsidRDefault="009126E4" w:rsidP="00FB1E61">
            <w:pPr>
              <w:contextualSpacing/>
              <w:jc w:val="left"/>
              <w:rPr>
                <w:szCs w:val="28"/>
              </w:rPr>
            </w:pPr>
            <w:r w:rsidRPr="00B67C28">
              <w:t>Вырабатывать наблюдательность и внимательность. Воспитание бережного отношения к природе.</w:t>
            </w:r>
          </w:p>
        </w:tc>
        <w:tc>
          <w:tcPr>
            <w:tcW w:w="1573" w:type="dxa"/>
            <w:gridSpan w:val="2"/>
          </w:tcPr>
          <w:p w:rsidR="009126E4" w:rsidRDefault="009126E4" w:rsidP="00FB1E61">
            <w:pPr>
              <w:jc w:val="left"/>
              <w:rPr>
                <w:szCs w:val="28"/>
              </w:rPr>
            </w:pPr>
            <w:r>
              <w:rPr>
                <w:szCs w:val="28"/>
              </w:rPr>
              <w:t>Снаряжение для экскурсии.</w:t>
            </w:r>
          </w:p>
          <w:p w:rsidR="009126E4" w:rsidRPr="009953AA" w:rsidRDefault="009126E4" w:rsidP="00FB1E61">
            <w:pPr>
              <w:jc w:val="left"/>
              <w:rPr>
                <w:szCs w:val="28"/>
              </w:rPr>
            </w:pPr>
            <w:r>
              <w:rPr>
                <w:szCs w:val="28"/>
              </w:rPr>
              <w:t>Литература по краеведению</w:t>
            </w:r>
          </w:p>
        </w:tc>
      </w:tr>
      <w:tr w:rsidR="009126E4" w:rsidRPr="009953AA" w:rsidTr="00FB1E61">
        <w:trPr>
          <w:trHeight w:val="804"/>
        </w:trPr>
        <w:tc>
          <w:tcPr>
            <w:tcW w:w="703" w:type="dxa"/>
          </w:tcPr>
          <w:p w:rsidR="009126E4" w:rsidRDefault="00F5778E" w:rsidP="00FB1E61">
            <w:pPr>
              <w:ind w:left="33" w:right="-114"/>
              <w:contextualSpacing/>
              <w:rPr>
                <w:szCs w:val="28"/>
              </w:rPr>
            </w:pPr>
            <w:r>
              <w:rPr>
                <w:szCs w:val="28"/>
              </w:rPr>
              <w:t>15-16</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A8291D" w:rsidRDefault="00E6366A" w:rsidP="00FB1E61">
            <w:pPr>
              <w:rPr>
                <w:b/>
                <w:szCs w:val="28"/>
              </w:rPr>
            </w:pPr>
            <w:r w:rsidRPr="00E6366A">
              <w:rPr>
                <w:b/>
                <w:szCs w:val="28"/>
              </w:rPr>
              <w:t>Полезные ископаемые родного края</w:t>
            </w:r>
            <w:r>
              <w:rPr>
                <w:b/>
                <w:szCs w:val="28"/>
              </w:rPr>
              <w:t>.</w:t>
            </w:r>
          </w:p>
        </w:tc>
        <w:tc>
          <w:tcPr>
            <w:tcW w:w="850" w:type="dxa"/>
          </w:tcPr>
          <w:p w:rsidR="009126E4" w:rsidRDefault="009126E4" w:rsidP="00FB1E61">
            <w:pPr>
              <w:rPr>
                <w:szCs w:val="28"/>
              </w:rPr>
            </w:pPr>
            <w:r>
              <w:rPr>
                <w:szCs w:val="28"/>
              </w:rPr>
              <w:t>2</w:t>
            </w:r>
          </w:p>
        </w:tc>
        <w:tc>
          <w:tcPr>
            <w:tcW w:w="3119" w:type="dxa"/>
          </w:tcPr>
          <w:p w:rsidR="009126E4" w:rsidRPr="00A8291D" w:rsidRDefault="00F5778E" w:rsidP="00F5778E">
            <w:pPr>
              <w:contextualSpacing/>
              <w:jc w:val="left"/>
              <w:rPr>
                <w:szCs w:val="28"/>
              </w:rPr>
            </w:pPr>
            <w:r w:rsidRPr="00F5778E">
              <w:rPr>
                <w:szCs w:val="28"/>
              </w:rPr>
              <w:t>Полезные ископаемые родного края, их значение в хозяйстве, бережное отношение к полезным ископаемым. Губкин – город горняков. Старооскольский электрометаллургический комбинат.</w:t>
            </w:r>
          </w:p>
        </w:tc>
        <w:tc>
          <w:tcPr>
            <w:tcW w:w="2126" w:type="dxa"/>
          </w:tcPr>
          <w:p w:rsidR="00F5778E" w:rsidRDefault="00F5778E" w:rsidP="00FB1E61">
            <w:pPr>
              <w:jc w:val="left"/>
              <w:rPr>
                <w:b/>
                <w:i/>
                <w:szCs w:val="28"/>
              </w:rPr>
            </w:pPr>
            <w:r>
              <w:rPr>
                <w:b/>
                <w:i/>
                <w:szCs w:val="28"/>
              </w:rPr>
              <w:t>В</w:t>
            </w:r>
            <w:r w:rsidRPr="00F5778E">
              <w:rPr>
                <w:b/>
                <w:i/>
                <w:szCs w:val="28"/>
              </w:rPr>
              <w:t>стречи с работниками горно</w:t>
            </w:r>
            <w:r>
              <w:rPr>
                <w:b/>
                <w:i/>
                <w:szCs w:val="28"/>
              </w:rPr>
              <w:t>-</w:t>
            </w:r>
          </w:p>
          <w:p w:rsidR="009126E4" w:rsidRPr="000320FD" w:rsidRDefault="00F5778E" w:rsidP="00FB1E61">
            <w:pPr>
              <w:jc w:val="left"/>
              <w:rPr>
                <w:b/>
                <w:i/>
                <w:szCs w:val="28"/>
              </w:rPr>
            </w:pPr>
            <w:r w:rsidRPr="00F5778E">
              <w:rPr>
                <w:b/>
                <w:i/>
                <w:szCs w:val="28"/>
              </w:rPr>
              <w:t>добывающей промышлен</w:t>
            </w:r>
            <w:r>
              <w:rPr>
                <w:b/>
                <w:i/>
                <w:szCs w:val="28"/>
              </w:rPr>
              <w:t>-</w:t>
            </w:r>
            <w:r w:rsidRPr="00F5778E">
              <w:rPr>
                <w:b/>
                <w:i/>
                <w:szCs w:val="28"/>
              </w:rPr>
              <w:t>ности.</w:t>
            </w:r>
          </w:p>
        </w:tc>
        <w:tc>
          <w:tcPr>
            <w:tcW w:w="2396" w:type="dxa"/>
          </w:tcPr>
          <w:p w:rsidR="009126E4" w:rsidRDefault="009126E4" w:rsidP="00FB1E61">
            <w:pPr>
              <w:contextualSpacing/>
              <w:jc w:val="left"/>
              <w:rPr>
                <w:szCs w:val="28"/>
              </w:rPr>
            </w:pPr>
            <w:r w:rsidRPr="00DA1FB7">
              <w:rPr>
                <w:szCs w:val="28"/>
              </w:rPr>
              <w:t>Достижение учащимися более высокого уровня знаний, умений и навыков</w:t>
            </w:r>
            <w:r>
              <w:rPr>
                <w:szCs w:val="28"/>
              </w:rPr>
              <w:t xml:space="preserve"> в области краеведения.</w:t>
            </w:r>
          </w:p>
          <w:p w:rsidR="009126E4" w:rsidRPr="00A8291D" w:rsidRDefault="00F5778E" w:rsidP="00F5778E">
            <w:pPr>
              <w:contextualSpacing/>
              <w:jc w:val="left"/>
              <w:rPr>
                <w:szCs w:val="28"/>
              </w:rPr>
            </w:pPr>
            <w:r w:rsidRPr="00DA1FB7">
              <w:rPr>
                <w:szCs w:val="28"/>
              </w:rPr>
              <w:t xml:space="preserve">Использование человеком богатств природы. </w:t>
            </w:r>
          </w:p>
        </w:tc>
        <w:tc>
          <w:tcPr>
            <w:tcW w:w="1573" w:type="dxa"/>
            <w:gridSpan w:val="2"/>
          </w:tcPr>
          <w:p w:rsidR="009126E4" w:rsidRPr="009953AA" w:rsidRDefault="00F5778E"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804"/>
        </w:trPr>
        <w:tc>
          <w:tcPr>
            <w:tcW w:w="703" w:type="dxa"/>
          </w:tcPr>
          <w:p w:rsidR="009126E4" w:rsidRDefault="00F5778E" w:rsidP="00FB1E61">
            <w:pPr>
              <w:ind w:left="33" w:right="-114"/>
              <w:contextualSpacing/>
              <w:rPr>
                <w:szCs w:val="28"/>
              </w:rPr>
            </w:pPr>
            <w:r>
              <w:rPr>
                <w:szCs w:val="28"/>
              </w:rPr>
              <w:t>17</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DA1FB7" w:rsidRDefault="009126E4" w:rsidP="00FB1E61">
            <w:pPr>
              <w:rPr>
                <w:b/>
                <w:szCs w:val="28"/>
              </w:rPr>
            </w:pPr>
            <w:r w:rsidRPr="006C2DFB">
              <w:rPr>
                <w:b/>
                <w:szCs w:val="28"/>
              </w:rPr>
              <w:t>Охрана природных богатств.</w:t>
            </w:r>
          </w:p>
        </w:tc>
        <w:tc>
          <w:tcPr>
            <w:tcW w:w="850" w:type="dxa"/>
          </w:tcPr>
          <w:p w:rsidR="009126E4" w:rsidRDefault="00F5778E" w:rsidP="00FB1E61">
            <w:pPr>
              <w:rPr>
                <w:szCs w:val="28"/>
              </w:rPr>
            </w:pPr>
            <w:r>
              <w:rPr>
                <w:szCs w:val="28"/>
              </w:rPr>
              <w:t>1</w:t>
            </w:r>
          </w:p>
        </w:tc>
        <w:tc>
          <w:tcPr>
            <w:tcW w:w="3119" w:type="dxa"/>
          </w:tcPr>
          <w:p w:rsidR="009126E4" w:rsidRPr="00DA1FB7" w:rsidRDefault="009126E4" w:rsidP="00FB1E61">
            <w:pPr>
              <w:contextualSpacing/>
              <w:jc w:val="left"/>
              <w:rPr>
                <w:szCs w:val="28"/>
              </w:rPr>
            </w:pPr>
            <w:r w:rsidRPr="006C2DFB">
              <w:rPr>
                <w:szCs w:val="28"/>
              </w:rPr>
              <w:t xml:space="preserve">Красная книга Белгородской области. Особо охраняемые природные территории Белгородской области.  </w:t>
            </w:r>
            <w:r w:rsidRPr="006C2DFB">
              <w:rPr>
                <w:szCs w:val="28"/>
              </w:rPr>
              <w:lastRenderedPageBreak/>
              <w:t>Участки заповедника «Белогорье». Леса и парки.  Региональная программа «Зеленая столица».</w:t>
            </w:r>
          </w:p>
        </w:tc>
        <w:tc>
          <w:tcPr>
            <w:tcW w:w="2126" w:type="dxa"/>
          </w:tcPr>
          <w:p w:rsidR="009126E4" w:rsidRPr="000320FD" w:rsidRDefault="009126E4" w:rsidP="00FB1E61">
            <w:pPr>
              <w:rPr>
                <w:b/>
                <w:i/>
                <w:szCs w:val="28"/>
              </w:rPr>
            </w:pPr>
            <w:r w:rsidRPr="00B67C28">
              <w:lastRenderedPageBreak/>
              <w:t>Сказки, придуманные детьми.</w:t>
            </w:r>
          </w:p>
        </w:tc>
        <w:tc>
          <w:tcPr>
            <w:tcW w:w="2396" w:type="dxa"/>
          </w:tcPr>
          <w:p w:rsidR="009126E4" w:rsidRPr="00B67C28" w:rsidRDefault="009126E4" w:rsidP="00FB1E61">
            <w:pPr>
              <w:tabs>
                <w:tab w:val="num" w:pos="360"/>
              </w:tabs>
              <w:jc w:val="left"/>
            </w:pPr>
            <w:r w:rsidRPr="00B67C28">
              <w:t xml:space="preserve">Развитие </w:t>
            </w:r>
            <w:r>
              <w:t>любознательности</w:t>
            </w:r>
            <w:r w:rsidRPr="00B67C28">
              <w:t>.</w:t>
            </w:r>
          </w:p>
          <w:p w:rsidR="009126E4" w:rsidRPr="00B67C28" w:rsidRDefault="009126E4" w:rsidP="00FB1E61">
            <w:pPr>
              <w:jc w:val="left"/>
            </w:pPr>
            <w:r w:rsidRPr="00B67C28">
              <w:t xml:space="preserve"> Привитие любви к родному краю.</w:t>
            </w:r>
          </w:p>
          <w:p w:rsidR="009126E4" w:rsidRPr="00DA1FB7" w:rsidRDefault="009126E4" w:rsidP="00FB1E61">
            <w:pPr>
              <w:contextualSpacing/>
              <w:jc w:val="left"/>
              <w:rPr>
                <w:szCs w:val="28"/>
              </w:rPr>
            </w:pPr>
            <w:r w:rsidRPr="00B67C28">
              <w:t xml:space="preserve">Воспитание </w:t>
            </w:r>
            <w:r w:rsidRPr="00B67C28">
              <w:lastRenderedPageBreak/>
              <w:t>бережного отношения к животным.</w:t>
            </w:r>
          </w:p>
        </w:tc>
        <w:tc>
          <w:tcPr>
            <w:tcW w:w="1573" w:type="dxa"/>
            <w:gridSpan w:val="2"/>
          </w:tcPr>
          <w:p w:rsidR="009126E4" w:rsidRPr="009953AA" w:rsidRDefault="009126E4" w:rsidP="00FB1E61">
            <w:pPr>
              <w:rPr>
                <w:szCs w:val="28"/>
              </w:rPr>
            </w:pPr>
            <w:r w:rsidRPr="009953AA">
              <w:rPr>
                <w:szCs w:val="28"/>
              </w:rPr>
              <w:lastRenderedPageBreak/>
              <w:t>Учебник, проектор, средства наглядности</w:t>
            </w:r>
            <w:r>
              <w:rPr>
                <w:szCs w:val="28"/>
              </w:rPr>
              <w:t xml:space="preserve">, литература </w:t>
            </w:r>
            <w:r>
              <w:rPr>
                <w:szCs w:val="28"/>
              </w:rPr>
              <w:lastRenderedPageBreak/>
              <w:t>по краеведению</w:t>
            </w:r>
          </w:p>
        </w:tc>
      </w:tr>
      <w:tr w:rsidR="009126E4" w:rsidRPr="009953AA" w:rsidTr="00FB1E61">
        <w:trPr>
          <w:trHeight w:val="329"/>
        </w:trPr>
        <w:tc>
          <w:tcPr>
            <w:tcW w:w="16018" w:type="dxa"/>
            <w:gridSpan w:val="11"/>
          </w:tcPr>
          <w:p w:rsidR="009126E4" w:rsidRPr="000320FD" w:rsidRDefault="009126E4" w:rsidP="00FB1E61">
            <w:pPr>
              <w:jc w:val="center"/>
              <w:rPr>
                <w:b/>
                <w:szCs w:val="28"/>
              </w:rPr>
            </w:pPr>
            <w:r>
              <w:rPr>
                <w:b/>
                <w:szCs w:val="28"/>
              </w:rPr>
              <w:lastRenderedPageBreak/>
              <w:t>РАЗВИТИЕ   ЭКОНОМИКИ    РОДНОГО   КРАЯ</w:t>
            </w:r>
          </w:p>
        </w:tc>
      </w:tr>
      <w:tr w:rsidR="009126E4" w:rsidRPr="009953AA" w:rsidTr="00FB1E61">
        <w:trPr>
          <w:trHeight w:val="804"/>
        </w:trPr>
        <w:tc>
          <w:tcPr>
            <w:tcW w:w="703" w:type="dxa"/>
          </w:tcPr>
          <w:p w:rsidR="009126E4" w:rsidRDefault="00F5778E" w:rsidP="00FB1E61">
            <w:pPr>
              <w:ind w:left="33" w:right="-114"/>
              <w:contextualSpacing/>
              <w:rPr>
                <w:szCs w:val="28"/>
              </w:rPr>
            </w:pPr>
            <w:r>
              <w:rPr>
                <w:szCs w:val="28"/>
              </w:rPr>
              <w:t>18-19</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0320FD" w:rsidRDefault="00F5778E" w:rsidP="00F5778E">
            <w:pPr>
              <w:jc w:val="left"/>
              <w:rPr>
                <w:b/>
                <w:szCs w:val="28"/>
              </w:rPr>
            </w:pPr>
            <w:r w:rsidRPr="00F5778E">
              <w:rPr>
                <w:b/>
                <w:szCs w:val="28"/>
              </w:rPr>
              <w:t>Белгородчина и горнодобывающая промышленность.</w:t>
            </w:r>
          </w:p>
        </w:tc>
        <w:tc>
          <w:tcPr>
            <w:tcW w:w="850" w:type="dxa"/>
          </w:tcPr>
          <w:p w:rsidR="009126E4" w:rsidRDefault="009126E4" w:rsidP="00FB1E61">
            <w:pPr>
              <w:rPr>
                <w:szCs w:val="28"/>
              </w:rPr>
            </w:pPr>
            <w:r>
              <w:rPr>
                <w:szCs w:val="28"/>
              </w:rPr>
              <w:t>2</w:t>
            </w:r>
          </w:p>
        </w:tc>
        <w:tc>
          <w:tcPr>
            <w:tcW w:w="3119" w:type="dxa"/>
          </w:tcPr>
          <w:p w:rsidR="009126E4" w:rsidRDefault="00F5778E" w:rsidP="00FB1E61">
            <w:pPr>
              <w:contextualSpacing/>
              <w:jc w:val="left"/>
              <w:rPr>
                <w:szCs w:val="28"/>
              </w:rPr>
            </w:pPr>
            <w:r w:rsidRPr="00F5778E">
              <w:rPr>
                <w:szCs w:val="28"/>
              </w:rPr>
              <w:t>Белгородчина и горнодобывающая промышленность.</w:t>
            </w:r>
          </w:p>
          <w:p w:rsidR="00F5778E" w:rsidRPr="00F5778E" w:rsidRDefault="00F5778E" w:rsidP="00FB1E61">
            <w:pPr>
              <w:contextualSpacing/>
              <w:jc w:val="left"/>
              <w:rPr>
                <w:szCs w:val="28"/>
              </w:rPr>
            </w:pPr>
          </w:p>
        </w:tc>
        <w:tc>
          <w:tcPr>
            <w:tcW w:w="2126" w:type="dxa"/>
          </w:tcPr>
          <w:p w:rsidR="00983595" w:rsidRDefault="00983595" w:rsidP="00FB1E61">
            <w:pPr>
              <w:jc w:val="left"/>
              <w:rPr>
                <w:b/>
                <w:i/>
                <w:szCs w:val="28"/>
              </w:rPr>
            </w:pPr>
            <w:r>
              <w:rPr>
                <w:b/>
                <w:i/>
                <w:szCs w:val="28"/>
              </w:rPr>
              <w:t>Круглый стол.</w:t>
            </w:r>
          </w:p>
          <w:p w:rsidR="009126E4" w:rsidRDefault="00F5778E" w:rsidP="00FB1E61">
            <w:pPr>
              <w:jc w:val="left"/>
              <w:rPr>
                <w:b/>
                <w:i/>
                <w:szCs w:val="28"/>
              </w:rPr>
            </w:pPr>
            <w:r>
              <w:rPr>
                <w:b/>
                <w:i/>
                <w:szCs w:val="28"/>
              </w:rPr>
              <w:t>Работа над созданием презентации.</w:t>
            </w:r>
          </w:p>
        </w:tc>
        <w:tc>
          <w:tcPr>
            <w:tcW w:w="2396" w:type="dxa"/>
          </w:tcPr>
          <w:p w:rsidR="00F5778E" w:rsidRDefault="00F5778E" w:rsidP="00F5778E">
            <w:pPr>
              <w:contextualSpacing/>
              <w:jc w:val="left"/>
              <w:rPr>
                <w:szCs w:val="28"/>
              </w:rPr>
            </w:pPr>
            <w:r w:rsidRPr="00DA1FB7">
              <w:rPr>
                <w:szCs w:val="28"/>
              </w:rPr>
              <w:t>Достижение учащимися более высокого уровня знаний, умений и навыков</w:t>
            </w:r>
            <w:r>
              <w:rPr>
                <w:szCs w:val="28"/>
              </w:rPr>
              <w:t xml:space="preserve"> в области краеведения.</w:t>
            </w:r>
          </w:p>
          <w:p w:rsidR="009126E4" w:rsidRPr="00B67C28" w:rsidRDefault="009126E4" w:rsidP="00983595">
            <w:pPr>
              <w:jc w:val="left"/>
            </w:pPr>
            <w:r w:rsidRPr="00B67C28">
              <w:t>Воспитание уважительного отношения к труду.</w:t>
            </w:r>
          </w:p>
        </w:tc>
        <w:tc>
          <w:tcPr>
            <w:tcW w:w="1573" w:type="dxa"/>
            <w:gridSpan w:val="2"/>
          </w:tcPr>
          <w:p w:rsidR="009126E4" w:rsidRPr="009953AA" w:rsidRDefault="00F5778E"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804"/>
        </w:trPr>
        <w:tc>
          <w:tcPr>
            <w:tcW w:w="703" w:type="dxa"/>
          </w:tcPr>
          <w:p w:rsidR="009126E4" w:rsidRDefault="00983595" w:rsidP="00FB1E61">
            <w:pPr>
              <w:ind w:left="33" w:right="-114"/>
              <w:contextualSpacing/>
              <w:rPr>
                <w:szCs w:val="28"/>
              </w:rPr>
            </w:pPr>
            <w:r>
              <w:rPr>
                <w:szCs w:val="28"/>
              </w:rPr>
              <w:t>20</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C42A51" w:rsidRDefault="009126E4" w:rsidP="00FB1E61">
            <w:pPr>
              <w:rPr>
                <w:b/>
                <w:szCs w:val="28"/>
              </w:rPr>
            </w:pPr>
            <w:r w:rsidRPr="00C42A51">
              <w:rPr>
                <w:b/>
                <w:szCs w:val="28"/>
              </w:rPr>
              <w:t>Занятия населения родного края</w:t>
            </w:r>
            <w:r>
              <w:rPr>
                <w:b/>
                <w:szCs w:val="28"/>
              </w:rPr>
              <w:t>.</w:t>
            </w:r>
          </w:p>
        </w:tc>
        <w:tc>
          <w:tcPr>
            <w:tcW w:w="850" w:type="dxa"/>
          </w:tcPr>
          <w:p w:rsidR="009126E4" w:rsidRDefault="009126E4" w:rsidP="00FB1E61">
            <w:pPr>
              <w:rPr>
                <w:szCs w:val="28"/>
              </w:rPr>
            </w:pPr>
            <w:r>
              <w:rPr>
                <w:szCs w:val="28"/>
              </w:rPr>
              <w:t>1</w:t>
            </w:r>
          </w:p>
        </w:tc>
        <w:tc>
          <w:tcPr>
            <w:tcW w:w="3119" w:type="dxa"/>
          </w:tcPr>
          <w:p w:rsidR="009126E4" w:rsidRDefault="009126E4" w:rsidP="00FB1E61">
            <w:pPr>
              <w:contextualSpacing/>
              <w:rPr>
                <w:szCs w:val="28"/>
              </w:rPr>
            </w:pPr>
            <w:r w:rsidRPr="00C42A51">
              <w:rPr>
                <w:szCs w:val="28"/>
              </w:rPr>
              <w:t>Занятия населения родного края.</w:t>
            </w:r>
          </w:p>
          <w:p w:rsidR="009126E4" w:rsidRPr="00C42A51" w:rsidRDefault="009126E4" w:rsidP="00FB1E61">
            <w:pPr>
              <w:contextualSpacing/>
              <w:rPr>
                <w:szCs w:val="28"/>
              </w:rPr>
            </w:pPr>
            <w:r w:rsidRPr="00C42A51">
              <w:rPr>
                <w:szCs w:val="28"/>
              </w:rPr>
              <w:t>Профессии в Белгородской области.</w:t>
            </w:r>
          </w:p>
        </w:tc>
        <w:tc>
          <w:tcPr>
            <w:tcW w:w="2126" w:type="dxa"/>
          </w:tcPr>
          <w:p w:rsidR="009126E4" w:rsidRDefault="009126E4" w:rsidP="00FB1E61">
            <w:pPr>
              <w:jc w:val="left"/>
              <w:rPr>
                <w:b/>
                <w:i/>
                <w:szCs w:val="28"/>
              </w:rPr>
            </w:pPr>
            <w:r>
              <w:rPr>
                <w:b/>
                <w:i/>
                <w:szCs w:val="28"/>
              </w:rPr>
              <w:t>С</w:t>
            </w:r>
            <w:r w:rsidRPr="00C42A51">
              <w:rPr>
                <w:b/>
                <w:i/>
                <w:szCs w:val="28"/>
              </w:rPr>
              <w:t>оздание альбома «Профессии наших родителей»</w:t>
            </w:r>
          </w:p>
        </w:tc>
        <w:tc>
          <w:tcPr>
            <w:tcW w:w="2396" w:type="dxa"/>
          </w:tcPr>
          <w:p w:rsidR="009126E4" w:rsidRPr="00B67C28" w:rsidRDefault="009126E4" w:rsidP="00FB1E61">
            <w:pPr>
              <w:jc w:val="left"/>
            </w:pPr>
            <w:r w:rsidRPr="00B67C28">
              <w:t>Воспитание уважительного отношения к труду.</w:t>
            </w:r>
          </w:p>
          <w:p w:rsidR="009126E4" w:rsidRPr="00B67C28" w:rsidRDefault="009126E4" w:rsidP="00FB1E61">
            <w:pPr>
              <w:jc w:val="left"/>
            </w:pPr>
          </w:p>
        </w:tc>
        <w:tc>
          <w:tcPr>
            <w:tcW w:w="1573" w:type="dxa"/>
            <w:gridSpan w:val="2"/>
          </w:tcPr>
          <w:p w:rsidR="009126E4" w:rsidRPr="009953AA" w:rsidRDefault="009126E4"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381"/>
        </w:trPr>
        <w:tc>
          <w:tcPr>
            <w:tcW w:w="16018" w:type="dxa"/>
            <w:gridSpan w:val="11"/>
          </w:tcPr>
          <w:p w:rsidR="009126E4" w:rsidRPr="00C42A51" w:rsidRDefault="009126E4" w:rsidP="00FB1E61">
            <w:pPr>
              <w:jc w:val="center"/>
              <w:rPr>
                <w:b/>
                <w:szCs w:val="28"/>
              </w:rPr>
            </w:pPr>
            <w:r>
              <w:rPr>
                <w:b/>
                <w:szCs w:val="28"/>
              </w:rPr>
              <w:t xml:space="preserve">КУЛЬТУРА   БЕЛГОРОДСКОЙ   ОБЛАСТИ  </w:t>
            </w:r>
          </w:p>
        </w:tc>
      </w:tr>
      <w:tr w:rsidR="009126E4" w:rsidRPr="009953AA" w:rsidTr="00FB1E61">
        <w:trPr>
          <w:trHeight w:val="804"/>
        </w:trPr>
        <w:tc>
          <w:tcPr>
            <w:tcW w:w="703" w:type="dxa"/>
          </w:tcPr>
          <w:p w:rsidR="009126E4" w:rsidRDefault="00983595" w:rsidP="00FB1E61">
            <w:pPr>
              <w:ind w:left="33" w:right="-114"/>
              <w:contextualSpacing/>
              <w:rPr>
                <w:szCs w:val="28"/>
              </w:rPr>
            </w:pPr>
            <w:r>
              <w:rPr>
                <w:szCs w:val="28"/>
              </w:rPr>
              <w:t>21-22</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Default="009126E4" w:rsidP="00FB1E61">
            <w:pPr>
              <w:jc w:val="left"/>
              <w:rPr>
                <w:b/>
                <w:szCs w:val="28"/>
              </w:rPr>
            </w:pPr>
            <w:r w:rsidRPr="00B67A07">
              <w:rPr>
                <w:b/>
                <w:sz w:val="22"/>
                <w:szCs w:val="28"/>
              </w:rPr>
              <w:t>Православие.</w:t>
            </w:r>
          </w:p>
          <w:p w:rsidR="009126E4" w:rsidRDefault="009126E4" w:rsidP="00FB1E61">
            <w:pPr>
              <w:jc w:val="left"/>
              <w:rPr>
                <w:b/>
                <w:szCs w:val="28"/>
              </w:rPr>
            </w:pPr>
            <w:r w:rsidRPr="00B67A07">
              <w:rPr>
                <w:b/>
                <w:sz w:val="22"/>
                <w:szCs w:val="28"/>
              </w:rPr>
              <w:t xml:space="preserve"> Небесный  покровитель земли Белгородской – Святитель Иоасаф</w:t>
            </w:r>
            <w:r>
              <w:rPr>
                <w:b/>
                <w:sz w:val="22"/>
                <w:szCs w:val="28"/>
              </w:rPr>
              <w:t>.</w:t>
            </w:r>
            <w:r w:rsidRPr="00B67A07">
              <w:rPr>
                <w:b/>
                <w:sz w:val="22"/>
                <w:szCs w:val="28"/>
              </w:rPr>
              <w:t xml:space="preserve"> </w:t>
            </w:r>
          </w:p>
          <w:p w:rsidR="009126E4" w:rsidRPr="00C42A51" w:rsidRDefault="009126E4" w:rsidP="00FB1E61">
            <w:pPr>
              <w:jc w:val="left"/>
              <w:rPr>
                <w:b/>
                <w:szCs w:val="28"/>
              </w:rPr>
            </w:pPr>
          </w:p>
        </w:tc>
        <w:tc>
          <w:tcPr>
            <w:tcW w:w="850" w:type="dxa"/>
          </w:tcPr>
          <w:p w:rsidR="009126E4" w:rsidRDefault="009126E4" w:rsidP="00FB1E61">
            <w:pPr>
              <w:rPr>
                <w:szCs w:val="28"/>
              </w:rPr>
            </w:pPr>
            <w:r>
              <w:rPr>
                <w:szCs w:val="28"/>
              </w:rPr>
              <w:t>2</w:t>
            </w:r>
          </w:p>
        </w:tc>
        <w:tc>
          <w:tcPr>
            <w:tcW w:w="3119" w:type="dxa"/>
          </w:tcPr>
          <w:p w:rsidR="009126E4" w:rsidRDefault="009126E4" w:rsidP="00FB1E61">
            <w:pPr>
              <w:contextualSpacing/>
              <w:jc w:val="left"/>
              <w:rPr>
                <w:szCs w:val="28"/>
              </w:rPr>
            </w:pPr>
            <w:r w:rsidRPr="00B67A07">
              <w:rPr>
                <w:sz w:val="22"/>
                <w:szCs w:val="28"/>
              </w:rPr>
              <w:t>Крещение Руси. Возникновение Белгородской епархии.</w:t>
            </w:r>
          </w:p>
          <w:p w:rsidR="009126E4" w:rsidRPr="00B67A07" w:rsidRDefault="009126E4" w:rsidP="00FB1E61">
            <w:pPr>
              <w:contextualSpacing/>
              <w:jc w:val="left"/>
              <w:rPr>
                <w:szCs w:val="28"/>
              </w:rPr>
            </w:pPr>
            <w:r w:rsidRPr="00B67A07">
              <w:rPr>
                <w:sz w:val="22"/>
                <w:szCs w:val="28"/>
              </w:rPr>
              <w:t>Православные храмы Святого Белогорья. Святитель Иоасаф.</w:t>
            </w:r>
          </w:p>
        </w:tc>
        <w:tc>
          <w:tcPr>
            <w:tcW w:w="2126" w:type="dxa"/>
          </w:tcPr>
          <w:p w:rsidR="009126E4" w:rsidRDefault="009126E4" w:rsidP="00FB1E61">
            <w:pPr>
              <w:jc w:val="left"/>
              <w:rPr>
                <w:b/>
                <w:i/>
                <w:szCs w:val="28"/>
              </w:rPr>
            </w:pPr>
            <w:r>
              <w:rPr>
                <w:b/>
                <w:i/>
                <w:szCs w:val="28"/>
              </w:rPr>
              <w:t>Работа над созданием презентации «Небесный покровитель»</w:t>
            </w:r>
          </w:p>
        </w:tc>
        <w:tc>
          <w:tcPr>
            <w:tcW w:w="2396" w:type="dxa"/>
          </w:tcPr>
          <w:p w:rsidR="009126E4" w:rsidRPr="00B67C28" w:rsidRDefault="009126E4" w:rsidP="00FB1E61">
            <w:pPr>
              <w:jc w:val="left"/>
            </w:pPr>
            <w:r w:rsidRPr="00B67C28">
              <w:t xml:space="preserve">Привитие любви к родному краю. </w:t>
            </w:r>
            <w:r w:rsidRPr="00B67A07">
              <w:t>Отстаивать свои убеждения, основанные на духовно-нравственных православных традициях;</w:t>
            </w:r>
          </w:p>
        </w:tc>
        <w:tc>
          <w:tcPr>
            <w:tcW w:w="1573" w:type="dxa"/>
            <w:gridSpan w:val="2"/>
          </w:tcPr>
          <w:p w:rsidR="009126E4" w:rsidRPr="009953AA" w:rsidRDefault="009126E4"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983595" w:rsidRPr="009953AA" w:rsidTr="00FB1E61">
        <w:trPr>
          <w:trHeight w:val="804"/>
        </w:trPr>
        <w:tc>
          <w:tcPr>
            <w:tcW w:w="703" w:type="dxa"/>
          </w:tcPr>
          <w:p w:rsidR="00983595" w:rsidRDefault="00983595" w:rsidP="00FB1E61">
            <w:pPr>
              <w:ind w:left="33" w:right="-114"/>
              <w:contextualSpacing/>
              <w:rPr>
                <w:szCs w:val="28"/>
              </w:rPr>
            </w:pPr>
            <w:r>
              <w:rPr>
                <w:szCs w:val="28"/>
              </w:rPr>
              <w:t>23-24</w:t>
            </w:r>
          </w:p>
        </w:tc>
        <w:tc>
          <w:tcPr>
            <w:tcW w:w="990" w:type="dxa"/>
          </w:tcPr>
          <w:p w:rsidR="00983595" w:rsidRDefault="00983595" w:rsidP="00FB1E61">
            <w:pPr>
              <w:ind w:left="34"/>
              <w:contextualSpacing/>
              <w:rPr>
                <w:szCs w:val="28"/>
              </w:rPr>
            </w:pPr>
          </w:p>
        </w:tc>
        <w:tc>
          <w:tcPr>
            <w:tcW w:w="1418" w:type="dxa"/>
            <w:gridSpan w:val="2"/>
          </w:tcPr>
          <w:p w:rsidR="00983595" w:rsidRPr="009953AA" w:rsidRDefault="00983595" w:rsidP="00FB1E61">
            <w:pPr>
              <w:contextualSpacing/>
              <w:rPr>
                <w:szCs w:val="28"/>
              </w:rPr>
            </w:pPr>
          </w:p>
        </w:tc>
        <w:tc>
          <w:tcPr>
            <w:tcW w:w="2843" w:type="dxa"/>
          </w:tcPr>
          <w:p w:rsidR="00983595" w:rsidRDefault="00983595" w:rsidP="00FB1E61">
            <w:pPr>
              <w:jc w:val="left"/>
              <w:rPr>
                <w:b/>
                <w:szCs w:val="28"/>
              </w:rPr>
            </w:pPr>
            <w:r w:rsidRPr="00983595">
              <w:rPr>
                <w:b/>
                <w:sz w:val="22"/>
                <w:szCs w:val="28"/>
              </w:rPr>
              <w:t>Православное зодчество Белгородчины.</w:t>
            </w:r>
          </w:p>
          <w:p w:rsidR="00983595" w:rsidRPr="00B67A07" w:rsidRDefault="00983595" w:rsidP="00FB1E61">
            <w:pPr>
              <w:jc w:val="left"/>
              <w:rPr>
                <w:b/>
                <w:szCs w:val="28"/>
              </w:rPr>
            </w:pPr>
            <w:r w:rsidRPr="00983595">
              <w:rPr>
                <w:b/>
                <w:sz w:val="22"/>
                <w:szCs w:val="28"/>
              </w:rPr>
              <w:t xml:space="preserve"> Храмы Белгорода.</w:t>
            </w:r>
          </w:p>
        </w:tc>
        <w:tc>
          <w:tcPr>
            <w:tcW w:w="850" w:type="dxa"/>
          </w:tcPr>
          <w:p w:rsidR="00983595" w:rsidRDefault="00983595" w:rsidP="00FB1E61">
            <w:pPr>
              <w:rPr>
                <w:szCs w:val="28"/>
              </w:rPr>
            </w:pPr>
            <w:r>
              <w:rPr>
                <w:szCs w:val="28"/>
              </w:rPr>
              <w:t>2</w:t>
            </w:r>
          </w:p>
        </w:tc>
        <w:tc>
          <w:tcPr>
            <w:tcW w:w="3119" w:type="dxa"/>
          </w:tcPr>
          <w:p w:rsidR="00983595" w:rsidRPr="00B67A07" w:rsidRDefault="00983595" w:rsidP="00FB1E61">
            <w:pPr>
              <w:contextualSpacing/>
              <w:jc w:val="left"/>
              <w:rPr>
                <w:szCs w:val="28"/>
              </w:rPr>
            </w:pPr>
            <w:r w:rsidRPr="00983595">
              <w:rPr>
                <w:sz w:val="22"/>
                <w:szCs w:val="28"/>
              </w:rPr>
              <w:t>Спасо-Преображенский кафедральный собор - главный храм Белгородско-</w:t>
            </w:r>
            <w:r w:rsidRPr="00983595">
              <w:rPr>
                <w:sz w:val="22"/>
                <w:szCs w:val="28"/>
              </w:rPr>
              <w:lastRenderedPageBreak/>
              <w:t>Старооскольской епархии. Смоленский собор - один из старейших храмов г. Белгорода. Крестовоздвиженский храм и его святыня - Кошарский Крест. Другие храмы г. Белгорода.</w:t>
            </w:r>
          </w:p>
        </w:tc>
        <w:tc>
          <w:tcPr>
            <w:tcW w:w="2126" w:type="dxa"/>
          </w:tcPr>
          <w:p w:rsidR="00983595" w:rsidRDefault="00983595" w:rsidP="00FB1E61">
            <w:pPr>
              <w:jc w:val="left"/>
              <w:rPr>
                <w:b/>
                <w:i/>
                <w:szCs w:val="28"/>
              </w:rPr>
            </w:pPr>
            <w:r>
              <w:rPr>
                <w:b/>
                <w:i/>
                <w:szCs w:val="28"/>
              </w:rPr>
              <w:lastRenderedPageBreak/>
              <w:t>Экскурсия по святым местам.</w:t>
            </w:r>
          </w:p>
        </w:tc>
        <w:tc>
          <w:tcPr>
            <w:tcW w:w="2396" w:type="dxa"/>
          </w:tcPr>
          <w:p w:rsidR="00983595" w:rsidRDefault="00983595" w:rsidP="00FB1E61">
            <w:pPr>
              <w:jc w:val="left"/>
              <w:rPr>
                <w:szCs w:val="28"/>
              </w:rPr>
            </w:pPr>
            <w:r w:rsidRPr="00BE621B">
              <w:rPr>
                <w:szCs w:val="28"/>
              </w:rPr>
              <w:t xml:space="preserve">Формирование мировоззрения учащихся, </w:t>
            </w:r>
            <w:r w:rsidRPr="00BE621B">
              <w:rPr>
                <w:szCs w:val="28"/>
              </w:rPr>
              <w:lastRenderedPageBreak/>
              <w:t>основанного на системе духовно-нравственных ценностей православия, патриотизма и гуманизма.</w:t>
            </w:r>
          </w:p>
        </w:tc>
        <w:tc>
          <w:tcPr>
            <w:tcW w:w="1573" w:type="dxa"/>
            <w:gridSpan w:val="2"/>
          </w:tcPr>
          <w:p w:rsidR="00983595" w:rsidRDefault="00983595" w:rsidP="00FB1E61">
            <w:pPr>
              <w:jc w:val="left"/>
              <w:rPr>
                <w:szCs w:val="28"/>
              </w:rPr>
            </w:pPr>
            <w:r>
              <w:rPr>
                <w:szCs w:val="28"/>
              </w:rPr>
              <w:lastRenderedPageBreak/>
              <w:t>Снаряжение для экскурсии.</w:t>
            </w:r>
          </w:p>
          <w:p w:rsidR="00983595" w:rsidRPr="009953AA" w:rsidRDefault="00983595" w:rsidP="00FB1E61">
            <w:pPr>
              <w:jc w:val="left"/>
              <w:rPr>
                <w:szCs w:val="28"/>
              </w:rPr>
            </w:pPr>
            <w:r>
              <w:rPr>
                <w:szCs w:val="28"/>
              </w:rPr>
              <w:lastRenderedPageBreak/>
              <w:t>Литература по краеведению</w:t>
            </w:r>
          </w:p>
        </w:tc>
      </w:tr>
      <w:tr w:rsidR="00983595" w:rsidRPr="009953AA" w:rsidTr="00FB1E61">
        <w:trPr>
          <w:trHeight w:val="804"/>
        </w:trPr>
        <w:tc>
          <w:tcPr>
            <w:tcW w:w="703" w:type="dxa"/>
          </w:tcPr>
          <w:p w:rsidR="00983595" w:rsidRDefault="00983595" w:rsidP="00FB1E61">
            <w:pPr>
              <w:ind w:left="33" w:right="-114"/>
              <w:contextualSpacing/>
              <w:rPr>
                <w:szCs w:val="28"/>
              </w:rPr>
            </w:pPr>
            <w:r>
              <w:rPr>
                <w:szCs w:val="28"/>
              </w:rPr>
              <w:lastRenderedPageBreak/>
              <w:t>25</w:t>
            </w:r>
          </w:p>
        </w:tc>
        <w:tc>
          <w:tcPr>
            <w:tcW w:w="990" w:type="dxa"/>
          </w:tcPr>
          <w:p w:rsidR="00983595" w:rsidRDefault="00983595" w:rsidP="00FB1E61">
            <w:pPr>
              <w:ind w:left="34"/>
              <w:contextualSpacing/>
              <w:rPr>
                <w:szCs w:val="28"/>
              </w:rPr>
            </w:pPr>
          </w:p>
        </w:tc>
        <w:tc>
          <w:tcPr>
            <w:tcW w:w="1418" w:type="dxa"/>
            <w:gridSpan w:val="2"/>
          </w:tcPr>
          <w:p w:rsidR="00983595" w:rsidRPr="009953AA" w:rsidRDefault="00983595" w:rsidP="00FB1E61">
            <w:pPr>
              <w:contextualSpacing/>
              <w:rPr>
                <w:szCs w:val="28"/>
              </w:rPr>
            </w:pPr>
          </w:p>
        </w:tc>
        <w:tc>
          <w:tcPr>
            <w:tcW w:w="2843" w:type="dxa"/>
          </w:tcPr>
          <w:p w:rsidR="00983595" w:rsidRPr="00B67A07" w:rsidRDefault="00983595" w:rsidP="00FB1E61">
            <w:pPr>
              <w:jc w:val="left"/>
              <w:rPr>
                <w:b/>
                <w:szCs w:val="28"/>
              </w:rPr>
            </w:pPr>
            <w:r w:rsidRPr="00983595">
              <w:rPr>
                <w:b/>
                <w:sz w:val="22"/>
                <w:szCs w:val="28"/>
              </w:rPr>
              <w:t>Региональные музеи. Учреждения культуры и образования.</w:t>
            </w:r>
          </w:p>
        </w:tc>
        <w:tc>
          <w:tcPr>
            <w:tcW w:w="850" w:type="dxa"/>
          </w:tcPr>
          <w:p w:rsidR="00983595" w:rsidRDefault="00983595" w:rsidP="00FB1E61">
            <w:pPr>
              <w:rPr>
                <w:szCs w:val="28"/>
              </w:rPr>
            </w:pPr>
            <w:r>
              <w:rPr>
                <w:szCs w:val="28"/>
              </w:rPr>
              <w:t>1</w:t>
            </w:r>
          </w:p>
        </w:tc>
        <w:tc>
          <w:tcPr>
            <w:tcW w:w="3119" w:type="dxa"/>
          </w:tcPr>
          <w:p w:rsidR="00983595" w:rsidRPr="00B67A07" w:rsidRDefault="00983595" w:rsidP="00FB1E61">
            <w:pPr>
              <w:contextualSpacing/>
              <w:jc w:val="left"/>
              <w:rPr>
                <w:szCs w:val="28"/>
              </w:rPr>
            </w:pPr>
            <w:r w:rsidRPr="00983595">
              <w:rPr>
                <w:sz w:val="22"/>
                <w:szCs w:val="28"/>
              </w:rPr>
              <w:t>Региональные музеи. Учреждения культуры и образования. Спортивные комплексы. Народные промыслы края.</w:t>
            </w:r>
          </w:p>
        </w:tc>
        <w:tc>
          <w:tcPr>
            <w:tcW w:w="2126" w:type="dxa"/>
          </w:tcPr>
          <w:p w:rsidR="00983595" w:rsidRDefault="00983595" w:rsidP="00FB1E61">
            <w:pPr>
              <w:jc w:val="left"/>
              <w:rPr>
                <w:b/>
                <w:i/>
                <w:szCs w:val="28"/>
              </w:rPr>
            </w:pPr>
            <w:r>
              <w:rPr>
                <w:b/>
                <w:i/>
                <w:szCs w:val="28"/>
              </w:rPr>
              <w:t>Фотовыставка</w:t>
            </w:r>
          </w:p>
          <w:p w:rsidR="00983595" w:rsidRDefault="00983595" w:rsidP="00FB1E61">
            <w:pPr>
              <w:jc w:val="left"/>
              <w:rPr>
                <w:b/>
                <w:i/>
                <w:szCs w:val="28"/>
              </w:rPr>
            </w:pPr>
            <w:r>
              <w:rPr>
                <w:b/>
                <w:i/>
                <w:szCs w:val="28"/>
              </w:rPr>
              <w:t xml:space="preserve"> </w:t>
            </w:r>
          </w:p>
        </w:tc>
        <w:tc>
          <w:tcPr>
            <w:tcW w:w="2396" w:type="dxa"/>
          </w:tcPr>
          <w:p w:rsidR="00983595" w:rsidRPr="00B67C28" w:rsidRDefault="00983595" w:rsidP="00983595">
            <w:pPr>
              <w:jc w:val="left"/>
            </w:pPr>
            <w:r w:rsidRPr="00B67C28">
              <w:t>Привитие любви к родному краю. Воспитание духовно-нравственных ценностей.</w:t>
            </w:r>
          </w:p>
          <w:p w:rsidR="00983595" w:rsidRPr="00B67C28" w:rsidRDefault="00983595" w:rsidP="00FB1E61">
            <w:pPr>
              <w:jc w:val="left"/>
            </w:pPr>
          </w:p>
        </w:tc>
        <w:tc>
          <w:tcPr>
            <w:tcW w:w="1573" w:type="dxa"/>
            <w:gridSpan w:val="2"/>
          </w:tcPr>
          <w:p w:rsidR="00983595" w:rsidRPr="009953AA" w:rsidRDefault="00983595"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804"/>
        </w:trPr>
        <w:tc>
          <w:tcPr>
            <w:tcW w:w="703" w:type="dxa"/>
          </w:tcPr>
          <w:p w:rsidR="009126E4" w:rsidRDefault="001F7001" w:rsidP="00FB1E61">
            <w:pPr>
              <w:ind w:left="33" w:right="-114"/>
              <w:contextualSpacing/>
              <w:rPr>
                <w:szCs w:val="28"/>
              </w:rPr>
            </w:pPr>
            <w:r>
              <w:rPr>
                <w:szCs w:val="28"/>
              </w:rPr>
              <w:t>26</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C42A51" w:rsidRDefault="009126E4" w:rsidP="00FB1E61">
            <w:pPr>
              <w:rPr>
                <w:b/>
                <w:szCs w:val="28"/>
              </w:rPr>
            </w:pPr>
            <w:r w:rsidRPr="00B465E7">
              <w:rPr>
                <w:b/>
                <w:szCs w:val="28"/>
              </w:rPr>
              <w:t>Белгородские поэты, писатели, композиторы и художники.</w:t>
            </w:r>
          </w:p>
        </w:tc>
        <w:tc>
          <w:tcPr>
            <w:tcW w:w="850" w:type="dxa"/>
          </w:tcPr>
          <w:p w:rsidR="009126E4" w:rsidRDefault="00983595" w:rsidP="00FB1E61">
            <w:pPr>
              <w:rPr>
                <w:szCs w:val="28"/>
              </w:rPr>
            </w:pPr>
            <w:r>
              <w:rPr>
                <w:szCs w:val="28"/>
              </w:rPr>
              <w:t>1</w:t>
            </w:r>
          </w:p>
        </w:tc>
        <w:tc>
          <w:tcPr>
            <w:tcW w:w="3119" w:type="dxa"/>
          </w:tcPr>
          <w:p w:rsidR="009126E4" w:rsidRPr="00B465E7" w:rsidRDefault="009126E4" w:rsidP="00FB1E61">
            <w:pPr>
              <w:contextualSpacing/>
              <w:rPr>
                <w:szCs w:val="28"/>
              </w:rPr>
            </w:pPr>
            <w:r w:rsidRPr="00B465E7">
              <w:rPr>
                <w:szCs w:val="28"/>
              </w:rPr>
              <w:t>Белгородские поэты, писатели, композиторы и художники.</w:t>
            </w:r>
          </w:p>
        </w:tc>
        <w:tc>
          <w:tcPr>
            <w:tcW w:w="2126" w:type="dxa"/>
          </w:tcPr>
          <w:p w:rsidR="009126E4" w:rsidRDefault="009126E4" w:rsidP="00FB1E61">
            <w:pPr>
              <w:jc w:val="left"/>
              <w:rPr>
                <w:b/>
                <w:i/>
                <w:szCs w:val="28"/>
              </w:rPr>
            </w:pPr>
            <w:r>
              <w:rPr>
                <w:b/>
                <w:i/>
                <w:szCs w:val="28"/>
              </w:rPr>
              <w:t>В</w:t>
            </w:r>
            <w:r w:rsidRPr="00B465E7">
              <w:rPr>
                <w:b/>
                <w:i/>
                <w:szCs w:val="28"/>
              </w:rPr>
              <w:t>стречи с известными белгородцами.</w:t>
            </w:r>
          </w:p>
        </w:tc>
        <w:tc>
          <w:tcPr>
            <w:tcW w:w="2396" w:type="dxa"/>
          </w:tcPr>
          <w:p w:rsidR="009126E4" w:rsidRPr="00B67C28" w:rsidRDefault="009126E4" w:rsidP="00FB1E61">
            <w:pPr>
              <w:jc w:val="left"/>
            </w:pPr>
            <w:r w:rsidRPr="00B67C28">
              <w:t>Привитие любви к родному краю. Воспитание духовно-нравственных ценностей.</w:t>
            </w:r>
          </w:p>
          <w:p w:rsidR="009126E4" w:rsidRPr="00B67C28" w:rsidRDefault="009126E4" w:rsidP="00FB1E61">
            <w:pPr>
              <w:jc w:val="left"/>
            </w:pPr>
          </w:p>
        </w:tc>
        <w:tc>
          <w:tcPr>
            <w:tcW w:w="1573" w:type="dxa"/>
            <w:gridSpan w:val="2"/>
          </w:tcPr>
          <w:p w:rsidR="009126E4" w:rsidRPr="009953AA" w:rsidRDefault="009126E4"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371"/>
        </w:trPr>
        <w:tc>
          <w:tcPr>
            <w:tcW w:w="16018" w:type="dxa"/>
            <w:gridSpan w:val="11"/>
          </w:tcPr>
          <w:p w:rsidR="009126E4" w:rsidRPr="00CC247A" w:rsidRDefault="009126E4" w:rsidP="00FB1E61">
            <w:pPr>
              <w:jc w:val="center"/>
              <w:rPr>
                <w:b/>
                <w:szCs w:val="28"/>
              </w:rPr>
            </w:pPr>
            <w:r>
              <w:rPr>
                <w:b/>
                <w:szCs w:val="28"/>
              </w:rPr>
              <w:t>ЗАКЛЮЧЕНИЕ</w:t>
            </w:r>
          </w:p>
        </w:tc>
      </w:tr>
      <w:tr w:rsidR="009126E4" w:rsidRPr="009953AA" w:rsidTr="00FB1E61">
        <w:trPr>
          <w:trHeight w:val="804"/>
        </w:trPr>
        <w:tc>
          <w:tcPr>
            <w:tcW w:w="703" w:type="dxa"/>
          </w:tcPr>
          <w:p w:rsidR="009126E4" w:rsidRDefault="00C70B6A" w:rsidP="00FB1E61">
            <w:pPr>
              <w:ind w:left="33" w:right="-114"/>
              <w:contextualSpacing/>
              <w:rPr>
                <w:szCs w:val="28"/>
              </w:rPr>
            </w:pPr>
            <w:r>
              <w:rPr>
                <w:szCs w:val="28"/>
              </w:rPr>
              <w:t>27-28</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Pr="00B465E7" w:rsidRDefault="009126E4" w:rsidP="00FB1E61">
            <w:pPr>
              <w:rPr>
                <w:b/>
                <w:szCs w:val="28"/>
              </w:rPr>
            </w:pPr>
            <w:r>
              <w:rPr>
                <w:b/>
                <w:szCs w:val="28"/>
              </w:rPr>
              <w:t>Итоговое занятие</w:t>
            </w:r>
          </w:p>
        </w:tc>
        <w:tc>
          <w:tcPr>
            <w:tcW w:w="850" w:type="dxa"/>
          </w:tcPr>
          <w:p w:rsidR="009126E4" w:rsidRDefault="009126E4" w:rsidP="00FB1E61">
            <w:pPr>
              <w:rPr>
                <w:szCs w:val="28"/>
              </w:rPr>
            </w:pPr>
            <w:r>
              <w:rPr>
                <w:szCs w:val="28"/>
              </w:rPr>
              <w:t>2</w:t>
            </w:r>
          </w:p>
        </w:tc>
        <w:tc>
          <w:tcPr>
            <w:tcW w:w="3119" w:type="dxa"/>
          </w:tcPr>
          <w:p w:rsidR="009126E4" w:rsidRDefault="009126E4" w:rsidP="00FB1E61">
            <w:pPr>
              <w:contextualSpacing/>
              <w:jc w:val="left"/>
            </w:pPr>
            <w:r w:rsidRPr="00B67C28">
              <w:t>Обобщение и</w:t>
            </w:r>
          </w:p>
          <w:p w:rsidR="009126E4" w:rsidRDefault="009126E4" w:rsidP="00FB1E61">
            <w:pPr>
              <w:contextualSpacing/>
              <w:jc w:val="left"/>
            </w:pPr>
            <w:r w:rsidRPr="00B67C28">
              <w:t xml:space="preserve"> закрепление изученного.</w:t>
            </w:r>
          </w:p>
          <w:p w:rsidR="009126E4" w:rsidRDefault="009126E4" w:rsidP="00FB1E61">
            <w:pPr>
              <w:contextualSpacing/>
              <w:jc w:val="left"/>
            </w:pPr>
          </w:p>
          <w:p w:rsidR="009126E4" w:rsidRPr="00B465E7" w:rsidRDefault="009126E4" w:rsidP="00FB1E61">
            <w:pPr>
              <w:contextualSpacing/>
              <w:jc w:val="left"/>
              <w:rPr>
                <w:szCs w:val="28"/>
              </w:rPr>
            </w:pPr>
          </w:p>
        </w:tc>
        <w:tc>
          <w:tcPr>
            <w:tcW w:w="2126" w:type="dxa"/>
          </w:tcPr>
          <w:p w:rsidR="009126E4" w:rsidRDefault="009126E4" w:rsidP="00FB1E61">
            <w:pPr>
              <w:rPr>
                <w:b/>
                <w:i/>
                <w:szCs w:val="28"/>
              </w:rPr>
            </w:pPr>
            <w:r>
              <w:rPr>
                <w:b/>
                <w:i/>
                <w:szCs w:val="28"/>
              </w:rPr>
              <w:t>Выставка рисунков «Моя малая Родина»</w:t>
            </w:r>
          </w:p>
        </w:tc>
        <w:tc>
          <w:tcPr>
            <w:tcW w:w="2396" w:type="dxa"/>
          </w:tcPr>
          <w:p w:rsidR="009126E4" w:rsidRPr="00B67C28" w:rsidRDefault="009126E4" w:rsidP="00FB1E61">
            <w:pPr>
              <w:jc w:val="left"/>
            </w:pPr>
            <w:r w:rsidRPr="00B67C28">
              <w:t>Привитие любви к родному краю. Воспитание духовно-нравственных ценностей.</w:t>
            </w:r>
          </w:p>
          <w:p w:rsidR="009126E4" w:rsidRDefault="009126E4" w:rsidP="00FB1E61"/>
          <w:p w:rsidR="009126E4" w:rsidRDefault="009126E4" w:rsidP="00FB1E61"/>
          <w:p w:rsidR="009126E4" w:rsidRPr="00B67C28" w:rsidRDefault="009126E4" w:rsidP="00FB1E61"/>
        </w:tc>
        <w:tc>
          <w:tcPr>
            <w:tcW w:w="1573" w:type="dxa"/>
            <w:gridSpan w:val="2"/>
          </w:tcPr>
          <w:p w:rsidR="009126E4" w:rsidRPr="009953AA" w:rsidRDefault="009126E4" w:rsidP="00FB1E61">
            <w:pPr>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804"/>
        </w:trPr>
        <w:tc>
          <w:tcPr>
            <w:tcW w:w="703" w:type="dxa"/>
          </w:tcPr>
          <w:p w:rsidR="009126E4" w:rsidRDefault="00C70B6A" w:rsidP="00FB1E61">
            <w:pPr>
              <w:ind w:left="33" w:right="-114"/>
              <w:contextualSpacing/>
              <w:rPr>
                <w:szCs w:val="28"/>
              </w:rPr>
            </w:pPr>
            <w:r>
              <w:rPr>
                <w:szCs w:val="28"/>
              </w:rPr>
              <w:t>29-30</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Default="009126E4" w:rsidP="00FB1E61">
            <w:pPr>
              <w:rPr>
                <w:b/>
                <w:szCs w:val="28"/>
              </w:rPr>
            </w:pPr>
            <w:r>
              <w:rPr>
                <w:b/>
                <w:szCs w:val="28"/>
              </w:rPr>
              <w:t>Итоговое занятие</w:t>
            </w:r>
          </w:p>
        </w:tc>
        <w:tc>
          <w:tcPr>
            <w:tcW w:w="850" w:type="dxa"/>
          </w:tcPr>
          <w:p w:rsidR="009126E4" w:rsidRDefault="009126E4" w:rsidP="00FB1E61">
            <w:pPr>
              <w:rPr>
                <w:szCs w:val="28"/>
              </w:rPr>
            </w:pPr>
            <w:r>
              <w:rPr>
                <w:szCs w:val="28"/>
              </w:rPr>
              <w:t>2</w:t>
            </w:r>
          </w:p>
        </w:tc>
        <w:tc>
          <w:tcPr>
            <w:tcW w:w="3119" w:type="dxa"/>
          </w:tcPr>
          <w:p w:rsidR="009126E4" w:rsidRDefault="009126E4" w:rsidP="00FB1E61">
            <w:pPr>
              <w:contextualSpacing/>
              <w:jc w:val="left"/>
              <w:rPr>
                <w:szCs w:val="28"/>
              </w:rPr>
            </w:pPr>
            <w:r w:rsidRPr="006B68A3">
              <w:rPr>
                <w:szCs w:val="28"/>
              </w:rPr>
              <w:t>Подведение итогов занятий.</w:t>
            </w:r>
          </w:p>
          <w:p w:rsidR="009126E4" w:rsidRPr="00B67C28" w:rsidRDefault="009126E4" w:rsidP="00FB1E61">
            <w:pPr>
              <w:contextualSpacing/>
              <w:jc w:val="left"/>
            </w:pPr>
            <w:r>
              <w:rPr>
                <w:szCs w:val="28"/>
              </w:rPr>
              <w:t xml:space="preserve">Мониторинг знаний </w:t>
            </w:r>
            <w:r>
              <w:rPr>
                <w:szCs w:val="28"/>
              </w:rPr>
              <w:lastRenderedPageBreak/>
              <w:t>изученного материала.</w:t>
            </w:r>
          </w:p>
        </w:tc>
        <w:tc>
          <w:tcPr>
            <w:tcW w:w="2126" w:type="dxa"/>
          </w:tcPr>
          <w:p w:rsidR="009126E4" w:rsidRDefault="009126E4" w:rsidP="00FB1E61">
            <w:pPr>
              <w:rPr>
                <w:b/>
                <w:i/>
                <w:szCs w:val="28"/>
              </w:rPr>
            </w:pPr>
            <w:r>
              <w:rPr>
                <w:b/>
                <w:i/>
                <w:szCs w:val="28"/>
              </w:rPr>
              <w:lastRenderedPageBreak/>
              <w:t>Блиц-опрос</w:t>
            </w:r>
          </w:p>
        </w:tc>
        <w:tc>
          <w:tcPr>
            <w:tcW w:w="2396" w:type="dxa"/>
          </w:tcPr>
          <w:p w:rsidR="009126E4" w:rsidRPr="00B67C28" w:rsidRDefault="009126E4" w:rsidP="00FB1E61">
            <w:pPr>
              <w:jc w:val="left"/>
            </w:pPr>
            <w:r w:rsidRPr="006B68A3">
              <w:t xml:space="preserve">Достижение учащимися более </w:t>
            </w:r>
            <w:r w:rsidRPr="006B68A3">
              <w:lastRenderedPageBreak/>
              <w:t>высокого уровня знаний, умений и навыков по истории Белгородчины в ее духовно-краеведческом аспекте;</w:t>
            </w:r>
          </w:p>
        </w:tc>
        <w:tc>
          <w:tcPr>
            <w:tcW w:w="1573" w:type="dxa"/>
            <w:gridSpan w:val="2"/>
          </w:tcPr>
          <w:p w:rsidR="009126E4" w:rsidRPr="009953AA" w:rsidRDefault="009126E4" w:rsidP="00FB1E61">
            <w:pPr>
              <w:rPr>
                <w:szCs w:val="28"/>
              </w:rPr>
            </w:pPr>
            <w:r w:rsidRPr="009953AA">
              <w:rPr>
                <w:szCs w:val="28"/>
              </w:rPr>
              <w:lastRenderedPageBreak/>
              <w:t xml:space="preserve">Учебник, проектор, </w:t>
            </w:r>
            <w:r w:rsidRPr="009953AA">
              <w:rPr>
                <w:szCs w:val="28"/>
              </w:rPr>
              <w:lastRenderedPageBreak/>
              <w:t>средства наглядности</w:t>
            </w:r>
            <w:r>
              <w:rPr>
                <w:szCs w:val="28"/>
              </w:rPr>
              <w:t>, литература по краеведению</w:t>
            </w:r>
          </w:p>
        </w:tc>
      </w:tr>
      <w:tr w:rsidR="009126E4" w:rsidRPr="009953AA" w:rsidTr="00FB1E61">
        <w:trPr>
          <w:trHeight w:val="804"/>
        </w:trPr>
        <w:tc>
          <w:tcPr>
            <w:tcW w:w="703" w:type="dxa"/>
          </w:tcPr>
          <w:p w:rsidR="009126E4" w:rsidRDefault="00C70B6A" w:rsidP="00FB1E61">
            <w:pPr>
              <w:ind w:left="33" w:right="-114"/>
              <w:contextualSpacing/>
              <w:rPr>
                <w:szCs w:val="28"/>
              </w:rPr>
            </w:pPr>
            <w:r>
              <w:rPr>
                <w:szCs w:val="28"/>
              </w:rPr>
              <w:lastRenderedPageBreak/>
              <w:t>31-32</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Default="009126E4" w:rsidP="00FB1E61">
            <w:pPr>
              <w:rPr>
                <w:b/>
                <w:szCs w:val="28"/>
              </w:rPr>
            </w:pPr>
            <w:r>
              <w:rPr>
                <w:b/>
                <w:szCs w:val="28"/>
              </w:rPr>
              <w:t>Итоговое занятие</w:t>
            </w:r>
          </w:p>
        </w:tc>
        <w:tc>
          <w:tcPr>
            <w:tcW w:w="850" w:type="dxa"/>
          </w:tcPr>
          <w:p w:rsidR="009126E4" w:rsidRDefault="009126E4" w:rsidP="00FB1E61">
            <w:pPr>
              <w:rPr>
                <w:szCs w:val="28"/>
              </w:rPr>
            </w:pPr>
            <w:r>
              <w:rPr>
                <w:szCs w:val="28"/>
              </w:rPr>
              <w:t>1</w:t>
            </w:r>
          </w:p>
        </w:tc>
        <w:tc>
          <w:tcPr>
            <w:tcW w:w="3119" w:type="dxa"/>
          </w:tcPr>
          <w:p w:rsidR="009126E4" w:rsidRDefault="009126E4" w:rsidP="00C70B6A">
            <w:pPr>
              <w:contextualSpacing/>
              <w:jc w:val="left"/>
              <w:rPr>
                <w:szCs w:val="28"/>
              </w:rPr>
            </w:pPr>
            <w:r w:rsidRPr="006B68A3">
              <w:rPr>
                <w:szCs w:val="28"/>
              </w:rPr>
              <w:t>Подведение итогов занятий.</w:t>
            </w:r>
          </w:p>
          <w:p w:rsidR="009126E4" w:rsidRPr="006B68A3" w:rsidRDefault="009126E4" w:rsidP="00C70B6A">
            <w:pPr>
              <w:contextualSpacing/>
              <w:jc w:val="left"/>
              <w:rPr>
                <w:szCs w:val="28"/>
              </w:rPr>
            </w:pPr>
            <w:r>
              <w:rPr>
                <w:szCs w:val="28"/>
              </w:rPr>
              <w:t>Мониторинг знаний изученного материала.</w:t>
            </w:r>
          </w:p>
        </w:tc>
        <w:tc>
          <w:tcPr>
            <w:tcW w:w="2126" w:type="dxa"/>
          </w:tcPr>
          <w:p w:rsidR="009126E4" w:rsidRPr="000320FD" w:rsidRDefault="009126E4" w:rsidP="00FB1E61">
            <w:pPr>
              <w:jc w:val="left"/>
              <w:rPr>
                <w:b/>
                <w:i/>
                <w:szCs w:val="28"/>
              </w:rPr>
            </w:pPr>
            <w:r>
              <w:rPr>
                <w:b/>
                <w:i/>
                <w:szCs w:val="28"/>
              </w:rPr>
              <w:t>В</w:t>
            </w:r>
            <w:r w:rsidRPr="00BC593C">
              <w:rPr>
                <w:b/>
                <w:i/>
                <w:szCs w:val="28"/>
              </w:rPr>
              <w:t>стречи с известными белгородцами</w:t>
            </w:r>
          </w:p>
        </w:tc>
        <w:tc>
          <w:tcPr>
            <w:tcW w:w="2396" w:type="dxa"/>
          </w:tcPr>
          <w:p w:rsidR="009126E4" w:rsidRPr="006B68A3" w:rsidRDefault="009126E4" w:rsidP="00FB1E61">
            <w:pPr>
              <w:jc w:val="left"/>
            </w:pPr>
            <w:r w:rsidRPr="006B68A3">
              <w:t>Достижение учащимися более высокого уровня знаний, умений и навыков по истории Белгородчины в ее духовно-краеведческом аспекте;</w:t>
            </w:r>
          </w:p>
        </w:tc>
        <w:tc>
          <w:tcPr>
            <w:tcW w:w="1573" w:type="dxa"/>
            <w:gridSpan w:val="2"/>
          </w:tcPr>
          <w:p w:rsidR="009126E4" w:rsidRPr="009953AA" w:rsidRDefault="009126E4"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r w:rsidR="009126E4" w:rsidRPr="009953AA" w:rsidTr="00FB1E61">
        <w:trPr>
          <w:trHeight w:val="804"/>
        </w:trPr>
        <w:tc>
          <w:tcPr>
            <w:tcW w:w="703" w:type="dxa"/>
          </w:tcPr>
          <w:p w:rsidR="009126E4" w:rsidRDefault="00C70B6A" w:rsidP="00FB1E61">
            <w:pPr>
              <w:ind w:left="33" w:right="-114"/>
              <w:contextualSpacing/>
              <w:rPr>
                <w:szCs w:val="28"/>
              </w:rPr>
            </w:pPr>
            <w:r>
              <w:rPr>
                <w:szCs w:val="28"/>
              </w:rPr>
              <w:t>33-34</w:t>
            </w:r>
          </w:p>
        </w:tc>
        <w:tc>
          <w:tcPr>
            <w:tcW w:w="990" w:type="dxa"/>
          </w:tcPr>
          <w:p w:rsidR="009126E4" w:rsidRDefault="009126E4" w:rsidP="00FB1E61">
            <w:pPr>
              <w:ind w:left="34"/>
              <w:contextualSpacing/>
              <w:rPr>
                <w:szCs w:val="28"/>
              </w:rPr>
            </w:pPr>
          </w:p>
        </w:tc>
        <w:tc>
          <w:tcPr>
            <w:tcW w:w="1418" w:type="dxa"/>
            <w:gridSpan w:val="2"/>
          </w:tcPr>
          <w:p w:rsidR="009126E4" w:rsidRPr="009953AA" w:rsidRDefault="009126E4" w:rsidP="00FB1E61">
            <w:pPr>
              <w:contextualSpacing/>
              <w:rPr>
                <w:szCs w:val="28"/>
              </w:rPr>
            </w:pPr>
          </w:p>
        </w:tc>
        <w:tc>
          <w:tcPr>
            <w:tcW w:w="2843" w:type="dxa"/>
          </w:tcPr>
          <w:p w:rsidR="009126E4" w:rsidRDefault="009126E4" w:rsidP="00FB1E61">
            <w:pPr>
              <w:rPr>
                <w:b/>
                <w:szCs w:val="28"/>
              </w:rPr>
            </w:pPr>
            <w:r>
              <w:rPr>
                <w:b/>
                <w:szCs w:val="28"/>
              </w:rPr>
              <w:t>Итоговое занятие</w:t>
            </w:r>
          </w:p>
        </w:tc>
        <w:tc>
          <w:tcPr>
            <w:tcW w:w="850" w:type="dxa"/>
          </w:tcPr>
          <w:p w:rsidR="009126E4" w:rsidRDefault="009126E4" w:rsidP="00FB1E61">
            <w:pPr>
              <w:rPr>
                <w:szCs w:val="28"/>
              </w:rPr>
            </w:pPr>
            <w:r>
              <w:rPr>
                <w:szCs w:val="28"/>
              </w:rPr>
              <w:t>1</w:t>
            </w:r>
          </w:p>
        </w:tc>
        <w:tc>
          <w:tcPr>
            <w:tcW w:w="3119" w:type="dxa"/>
          </w:tcPr>
          <w:p w:rsidR="009126E4" w:rsidRDefault="009126E4" w:rsidP="00FB1E61">
            <w:pPr>
              <w:contextualSpacing/>
              <w:jc w:val="left"/>
              <w:rPr>
                <w:szCs w:val="28"/>
              </w:rPr>
            </w:pPr>
            <w:r w:rsidRPr="006B68A3">
              <w:rPr>
                <w:szCs w:val="28"/>
              </w:rPr>
              <w:t>Подведение итогов занятий.</w:t>
            </w:r>
          </w:p>
          <w:p w:rsidR="009126E4" w:rsidRPr="006B68A3" w:rsidRDefault="009126E4" w:rsidP="00FB1E61">
            <w:pPr>
              <w:contextualSpacing/>
              <w:jc w:val="left"/>
              <w:rPr>
                <w:szCs w:val="28"/>
              </w:rPr>
            </w:pPr>
            <w:r>
              <w:rPr>
                <w:szCs w:val="28"/>
              </w:rPr>
              <w:t>Мониторинг знаний изученного материала.</w:t>
            </w:r>
          </w:p>
        </w:tc>
        <w:tc>
          <w:tcPr>
            <w:tcW w:w="2126" w:type="dxa"/>
          </w:tcPr>
          <w:p w:rsidR="009126E4" w:rsidRDefault="009126E4" w:rsidP="00FB1E61">
            <w:pPr>
              <w:jc w:val="left"/>
              <w:rPr>
                <w:b/>
                <w:i/>
                <w:szCs w:val="28"/>
              </w:rPr>
            </w:pPr>
            <w:r>
              <w:rPr>
                <w:b/>
                <w:i/>
                <w:szCs w:val="28"/>
              </w:rPr>
              <w:t>Фотоконкурс</w:t>
            </w:r>
          </w:p>
          <w:p w:rsidR="009126E4" w:rsidRDefault="009126E4" w:rsidP="00FB1E61">
            <w:pPr>
              <w:jc w:val="left"/>
              <w:rPr>
                <w:b/>
                <w:i/>
                <w:szCs w:val="28"/>
              </w:rPr>
            </w:pPr>
            <w:r>
              <w:rPr>
                <w:b/>
                <w:i/>
                <w:szCs w:val="28"/>
              </w:rPr>
              <w:t>«Белгородчина глазами детей»</w:t>
            </w:r>
          </w:p>
        </w:tc>
        <w:tc>
          <w:tcPr>
            <w:tcW w:w="2396" w:type="dxa"/>
          </w:tcPr>
          <w:p w:rsidR="009126E4" w:rsidRPr="00B67C28" w:rsidRDefault="009126E4" w:rsidP="00FB1E61">
            <w:pPr>
              <w:jc w:val="left"/>
            </w:pPr>
            <w:r w:rsidRPr="00B67C28">
              <w:t>Привитие любви к родному краю. Воспитание духовно-нравственных ценностей.</w:t>
            </w:r>
          </w:p>
          <w:p w:rsidR="009126E4" w:rsidRPr="006B68A3" w:rsidRDefault="009126E4" w:rsidP="00FB1E61">
            <w:pPr>
              <w:jc w:val="left"/>
            </w:pPr>
          </w:p>
        </w:tc>
        <w:tc>
          <w:tcPr>
            <w:tcW w:w="1573" w:type="dxa"/>
            <w:gridSpan w:val="2"/>
          </w:tcPr>
          <w:p w:rsidR="009126E4" w:rsidRPr="009953AA" w:rsidRDefault="009126E4" w:rsidP="00FB1E61">
            <w:pPr>
              <w:jc w:val="left"/>
              <w:rPr>
                <w:szCs w:val="28"/>
              </w:rPr>
            </w:pPr>
            <w:r w:rsidRPr="009953AA">
              <w:rPr>
                <w:szCs w:val="28"/>
              </w:rPr>
              <w:t>Учебник, проектор, средства наглядности</w:t>
            </w:r>
            <w:r>
              <w:rPr>
                <w:szCs w:val="28"/>
              </w:rPr>
              <w:t>, литература по краеведению</w:t>
            </w:r>
          </w:p>
        </w:tc>
      </w:tr>
    </w:tbl>
    <w:p w:rsidR="009126E4" w:rsidRDefault="009126E4" w:rsidP="000B3081">
      <w:pPr>
        <w:ind w:firstLine="720"/>
        <w:jc w:val="center"/>
        <w:rPr>
          <w:b/>
          <w:sz w:val="22"/>
          <w:szCs w:val="28"/>
        </w:rPr>
      </w:pPr>
    </w:p>
    <w:p w:rsidR="009126E4" w:rsidRDefault="009126E4" w:rsidP="000B3081">
      <w:pPr>
        <w:ind w:firstLine="720"/>
        <w:jc w:val="center"/>
        <w:rPr>
          <w:b/>
          <w:sz w:val="22"/>
          <w:szCs w:val="28"/>
        </w:rPr>
        <w:sectPr w:rsidR="009126E4" w:rsidSect="00C95627">
          <w:pgSz w:w="16838" w:h="11906" w:orient="landscape"/>
          <w:pgMar w:top="851" w:right="992" w:bottom="1418" w:left="851" w:header="709" w:footer="709" w:gutter="0"/>
          <w:pgNumType w:start="1"/>
          <w:cols w:space="708"/>
          <w:docGrid w:linePitch="360"/>
        </w:sectPr>
      </w:pPr>
    </w:p>
    <w:p w:rsidR="003F47C8" w:rsidRPr="000B3081" w:rsidRDefault="003F47C8" w:rsidP="000B3081">
      <w:pPr>
        <w:ind w:firstLine="720"/>
        <w:jc w:val="center"/>
        <w:rPr>
          <w:b/>
          <w:sz w:val="22"/>
          <w:szCs w:val="28"/>
        </w:rPr>
      </w:pPr>
    </w:p>
    <w:p w:rsidR="003861F3" w:rsidRDefault="003861F3">
      <w:pPr>
        <w:jc w:val="left"/>
      </w:pPr>
      <w:r>
        <w:br w:type="page"/>
      </w:r>
    </w:p>
    <w:p w:rsidR="00CC5F63" w:rsidRDefault="00CC5F63" w:rsidP="00CC5F63">
      <w:pPr>
        <w:jc w:val="center"/>
        <w:rPr>
          <w:b/>
          <w:sz w:val="28"/>
          <w:szCs w:val="28"/>
        </w:rPr>
      </w:pPr>
      <w:r w:rsidRPr="00400AD7">
        <w:rPr>
          <w:b/>
          <w:sz w:val="28"/>
          <w:szCs w:val="28"/>
        </w:rPr>
        <w:lastRenderedPageBreak/>
        <w:t>Определение эффективности внеурочной деятельности</w:t>
      </w:r>
    </w:p>
    <w:p w:rsidR="00CC5F63" w:rsidRPr="00400AD7" w:rsidRDefault="00CC5F63" w:rsidP="00CC5F63">
      <w:pPr>
        <w:jc w:val="center"/>
        <w:rPr>
          <w:b/>
          <w:sz w:val="28"/>
          <w:szCs w:val="28"/>
        </w:rPr>
      </w:pPr>
    </w:p>
    <w:p w:rsidR="00CC5F63" w:rsidRPr="00CC5F63" w:rsidRDefault="00CC5F63" w:rsidP="00CC5F63">
      <w:pPr>
        <w:ind w:firstLine="720"/>
        <w:rPr>
          <w:szCs w:val="28"/>
        </w:rPr>
      </w:pPr>
      <w:r w:rsidRPr="00CC5F63">
        <w:rPr>
          <w:szCs w:val="28"/>
        </w:rPr>
        <w:t>При ее определении педагогом учитываются следующие критерии:</w:t>
      </w:r>
    </w:p>
    <w:p w:rsidR="00CC5F63" w:rsidRPr="00CC5F63" w:rsidRDefault="00CC5F63" w:rsidP="00CC5F63">
      <w:pPr>
        <w:numPr>
          <w:ilvl w:val="0"/>
          <w:numId w:val="1"/>
        </w:numPr>
        <w:ind w:left="0" w:firstLine="720"/>
        <w:rPr>
          <w:szCs w:val="28"/>
        </w:rPr>
      </w:pPr>
      <w:r w:rsidRPr="00CC5F63">
        <w:rPr>
          <w:szCs w:val="28"/>
        </w:rPr>
        <w:t>Критерии должны быть выбраны из перечня планируемых результатов ФГОС НОО;</w:t>
      </w:r>
    </w:p>
    <w:p w:rsidR="00CC5F63" w:rsidRPr="00CC5F63" w:rsidRDefault="00CC5F63" w:rsidP="00CC5F63">
      <w:pPr>
        <w:numPr>
          <w:ilvl w:val="0"/>
          <w:numId w:val="1"/>
        </w:numPr>
        <w:ind w:left="0" w:firstLine="720"/>
        <w:rPr>
          <w:szCs w:val="28"/>
        </w:rPr>
      </w:pPr>
      <w:r w:rsidRPr="00CC5F63">
        <w:rPr>
          <w:szCs w:val="28"/>
        </w:rPr>
        <w:t>Показатели конкретизируются на двух уровнях – прогнозируемом воспитательном результате и прогнозируемом воспитательном эффекте;</w:t>
      </w:r>
    </w:p>
    <w:p w:rsidR="00CC5F63" w:rsidRPr="00CC5F63" w:rsidRDefault="00CC5F63" w:rsidP="00CC5F63">
      <w:pPr>
        <w:numPr>
          <w:ilvl w:val="0"/>
          <w:numId w:val="1"/>
        </w:numPr>
        <w:ind w:left="0" w:firstLine="720"/>
        <w:rPr>
          <w:szCs w:val="28"/>
        </w:rPr>
      </w:pPr>
      <w:r w:rsidRPr="00CC5F63">
        <w:rPr>
          <w:szCs w:val="28"/>
        </w:rPr>
        <w:t>Диагностический инструментарий, сроки проведения процедур могут быть установлены в соответствии с общешкольными мероприятиями.</w:t>
      </w:r>
    </w:p>
    <w:p w:rsidR="00CC5F63" w:rsidRPr="00CC5F63" w:rsidRDefault="00CC5F63" w:rsidP="00CC5F63">
      <w:pPr>
        <w:ind w:firstLine="720"/>
        <w:rPr>
          <w:szCs w:val="28"/>
        </w:rPr>
      </w:pPr>
      <w:r w:rsidRPr="00CC5F63">
        <w:rPr>
          <w:szCs w:val="28"/>
        </w:rPr>
        <w:t>При проведении диагностики рекомендуются следующие методики и диагностические средства:</w:t>
      </w:r>
    </w:p>
    <w:p w:rsidR="00CC5F63" w:rsidRPr="00CC5F63" w:rsidRDefault="00CC5F63" w:rsidP="00CC5F63">
      <w:pPr>
        <w:ind w:firstLine="720"/>
        <w:rPr>
          <w:szCs w:val="28"/>
        </w:rPr>
      </w:pPr>
      <w:r w:rsidRPr="00CC5F63">
        <w:rPr>
          <w:szCs w:val="28"/>
          <w:u w:val="single"/>
        </w:rPr>
        <w:t>Диагностическая игра</w:t>
      </w:r>
      <w:r w:rsidRPr="00CC5F63">
        <w:rPr>
          <w:szCs w:val="28"/>
        </w:rPr>
        <w:t xml:space="preserve"> «Вот и стали мы на год взрослей (автор Т.В. Смирнова)», диагностическая игра «Счастливый случай» (авторы Е.Б. Крылова, В.Ю. Ханова, Е.В. Бабанова); диагностическая игра «Мои вершины» (автор О.В. Воробьева); диагностическая игра «Путешествия по лабиринтам памяти» (автор Л.А. Павлова). Перечисленные методики используются с целью: выяснить, что из реализованной программы внеурочной деятельности более всего запомнилось учащимся, что является важным для развития индивидуальности каждого ребенка.</w:t>
      </w:r>
    </w:p>
    <w:p w:rsidR="00CC5F63" w:rsidRPr="00CC5F63" w:rsidRDefault="00CC5F63" w:rsidP="00CC5F63">
      <w:pPr>
        <w:ind w:firstLine="720"/>
        <w:rPr>
          <w:szCs w:val="28"/>
        </w:rPr>
      </w:pPr>
      <w:r w:rsidRPr="00CC5F63">
        <w:rPr>
          <w:szCs w:val="28"/>
          <w:u w:val="single"/>
        </w:rPr>
        <w:t>Методики «Домик» и «Букет настроений»</w:t>
      </w:r>
      <w:r w:rsidRPr="00CC5F63">
        <w:rPr>
          <w:szCs w:val="28"/>
        </w:rPr>
        <w:t xml:space="preserve"> (авторы М.А. Александрова, Е.Г. Голубева и др.).  Целью методик является выявление эффективности влияния проведенного мероприятия на формирование коллектива и развитие личности ребенка, формирование у школьников аналитических умений и навыков.</w:t>
      </w:r>
    </w:p>
    <w:p w:rsidR="00CC5F63" w:rsidRPr="00CC5F63" w:rsidRDefault="00CC5F63" w:rsidP="00CC5F63">
      <w:pPr>
        <w:ind w:firstLine="720"/>
        <w:rPr>
          <w:szCs w:val="28"/>
        </w:rPr>
      </w:pPr>
      <w:r w:rsidRPr="00CC5F63">
        <w:rPr>
          <w:szCs w:val="28"/>
        </w:rPr>
        <w:t> </w:t>
      </w:r>
      <w:r w:rsidRPr="00CC5F63">
        <w:rPr>
          <w:szCs w:val="28"/>
          <w:u w:val="single"/>
        </w:rPr>
        <w:t>Комплексная методика анализа и оценки уровня воспитанности учащихся</w:t>
      </w:r>
      <w:r w:rsidRPr="00CC5F63">
        <w:rPr>
          <w:szCs w:val="28"/>
        </w:rPr>
        <w:t xml:space="preserve"> (автор Н.Г. Анетько). Цель методики – анализ уровня воспитанности с позиции отношения младших школьников к самим себе, семье, обществу, культуре, развитие навыков самопознания и саморазвития.</w:t>
      </w:r>
    </w:p>
    <w:p w:rsidR="00CC5F63" w:rsidRPr="00CC5F63" w:rsidRDefault="00CC5F63" w:rsidP="00CC5F63">
      <w:pPr>
        <w:ind w:firstLine="720"/>
        <w:rPr>
          <w:szCs w:val="28"/>
        </w:rPr>
      </w:pPr>
      <w:r w:rsidRPr="00CC5F63">
        <w:rPr>
          <w:szCs w:val="28"/>
          <w:u w:val="single"/>
        </w:rPr>
        <w:t>Наблюдение за поведением учащихся</w:t>
      </w:r>
      <w:r w:rsidRPr="00CC5F63">
        <w:rPr>
          <w:szCs w:val="28"/>
        </w:rPr>
        <w:t xml:space="preserve"> в процессе подготовки и проведения мероприятия.</w:t>
      </w:r>
    </w:p>
    <w:p w:rsidR="00CC5F63" w:rsidRPr="00CC5F63" w:rsidRDefault="00CC5F63" w:rsidP="00CC5F63">
      <w:pPr>
        <w:ind w:firstLine="720"/>
        <w:rPr>
          <w:szCs w:val="28"/>
        </w:rPr>
      </w:pPr>
      <w:r w:rsidRPr="00CC5F63">
        <w:rPr>
          <w:szCs w:val="28"/>
          <w:u w:val="single"/>
        </w:rPr>
        <w:t>Анкетирование участников деятельности</w:t>
      </w:r>
      <w:r w:rsidRPr="00CC5F63">
        <w:rPr>
          <w:szCs w:val="28"/>
        </w:rPr>
        <w:t>. Использование «шкалированных» анкет.</w:t>
      </w:r>
    </w:p>
    <w:p w:rsidR="00CC5F63" w:rsidRPr="00CC5F63" w:rsidRDefault="00CC5F63" w:rsidP="00CC5F63">
      <w:pPr>
        <w:ind w:firstLine="720"/>
        <w:rPr>
          <w:szCs w:val="28"/>
          <w:u w:val="single"/>
        </w:rPr>
      </w:pPr>
      <w:r w:rsidRPr="00CC5F63">
        <w:rPr>
          <w:szCs w:val="28"/>
        </w:rPr>
        <w:t> </w:t>
      </w:r>
      <w:r w:rsidRPr="00CC5F63">
        <w:rPr>
          <w:szCs w:val="28"/>
          <w:u w:val="single"/>
        </w:rPr>
        <w:t>Цветограмма.</w:t>
      </w:r>
    </w:p>
    <w:p w:rsidR="00CC5F63" w:rsidRPr="00CC5F63" w:rsidRDefault="00CC5F63" w:rsidP="00CC5F63">
      <w:pPr>
        <w:ind w:firstLine="720"/>
        <w:rPr>
          <w:szCs w:val="28"/>
        </w:rPr>
      </w:pPr>
      <w:r w:rsidRPr="00CC5F63">
        <w:rPr>
          <w:szCs w:val="28"/>
          <w:u w:val="single"/>
        </w:rPr>
        <w:t>Анализ отсроченных результатов внеурочной деятельности</w:t>
      </w:r>
      <w:r w:rsidRPr="00CC5F63">
        <w:rPr>
          <w:szCs w:val="28"/>
        </w:rPr>
        <w:t xml:space="preserve">, последействие. </w:t>
      </w:r>
    </w:p>
    <w:p w:rsidR="00CC5F63" w:rsidRPr="00CC5F63" w:rsidRDefault="00CC5F63" w:rsidP="00CC5F63">
      <w:pPr>
        <w:ind w:firstLine="720"/>
        <w:rPr>
          <w:szCs w:val="28"/>
        </w:rPr>
      </w:pPr>
      <w:r w:rsidRPr="00CC5F63">
        <w:rPr>
          <w:szCs w:val="28"/>
          <w:u w:val="single"/>
        </w:rPr>
        <w:t xml:space="preserve">Коллективный анализ учащимися </w:t>
      </w:r>
      <w:r w:rsidRPr="00CC5F63">
        <w:rPr>
          <w:szCs w:val="28"/>
        </w:rPr>
        <w:t>проделанной работы.</w:t>
      </w:r>
    </w:p>
    <w:p w:rsidR="00CC5F63" w:rsidRPr="00CC5F63" w:rsidRDefault="00CC5F63" w:rsidP="00CC5F63">
      <w:pPr>
        <w:ind w:firstLine="720"/>
        <w:rPr>
          <w:szCs w:val="28"/>
        </w:rPr>
      </w:pPr>
      <w:r w:rsidRPr="00CC5F63">
        <w:rPr>
          <w:szCs w:val="28"/>
          <w:u w:val="single"/>
        </w:rPr>
        <w:t>Портфель достижений школьников</w:t>
      </w:r>
      <w:r w:rsidRPr="00CC5F63">
        <w:rPr>
          <w:szCs w:val="28"/>
        </w:rPr>
        <w:t xml:space="preserve"> и другие творческие работы.</w:t>
      </w:r>
    </w:p>
    <w:p w:rsidR="00CC5F63" w:rsidRPr="00CC5F63" w:rsidRDefault="00CC5F63" w:rsidP="00CC5F63">
      <w:pPr>
        <w:ind w:firstLine="720"/>
        <w:rPr>
          <w:szCs w:val="28"/>
        </w:rPr>
      </w:pPr>
      <w:r w:rsidRPr="00CC5F63">
        <w:rPr>
          <w:szCs w:val="28"/>
          <w:u w:val="single"/>
        </w:rPr>
        <w:t> Активность учащихся</w:t>
      </w:r>
      <w:r w:rsidRPr="00CC5F63">
        <w:rPr>
          <w:szCs w:val="28"/>
        </w:rPr>
        <w:t xml:space="preserve"> во внеурочной деятельности.</w:t>
      </w:r>
    </w:p>
    <w:p w:rsidR="00CC5F63" w:rsidRPr="00CC5F63" w:rsidRDefault="00CC5F63" w:rsidP="00CC5F63">
      <w:pPr>
        <w:ind w:left="928"/>
        <w:jc w:val="center"/>
        <w:rPr>
          <w:b/>
          <w:szCs w:val="28"/>
        </w:rPr>
      </w:pPr>
    </w:p>
    <w:p w:rsidR="003861F3" w:rsidRPr="003861F3" w:rsidRDefault="003861F3" w:rsidP="003861F3">
      <w:pPr>
        <w:pStyle w:val="a5"/>
        <w:tabs>
          <w:tab w:val="left" w:pos="568"/>
        </w:tabs>
        <w:spacing w:line="240" w:lineRule="auto"/>
        <w:jc w:val="left"/>
        <w:rPr>
          <w:sz w:val="28"/>
        </w:rPr>
      </w:pPr>
      <w:r w:rsidRPr="003861F3">
        <w:rPr>
          <w:b/>
          <w:sz w:val="28"/>
        </w:rPr>
        <w:t>Учебно-методический комплект</w:t>
      </w:r>
      <w:r w:rsidRPr="003861F3">
        <w:rPr>
          <w:sz w:val="28"/>
        </w:rPr>
        <w:t>:</w:t>
      </w:r>
    </w:p>
    <w:p w:rsidR="003861F3" w:rsidRPr="003861F3" w:rsidRDefault="003861F3" w:rsidP="003861F3">
      <w:pPr>
        <w:pStyle w:val="a6"/>
        <w:numPr>
          <w:ilvl w:val="0"/>
          <w:numId w:val="15"/>
        </w:numPr>
        <w:rPr>
          <w:rFonts w:ascii="Times New Roman" w:eastAsia="Calibri" w:hAnsi="Times New Roman" w:cs="Times New Roman"/>
          <w:sz w:val="24"/>
        </w:rPr>
      </w:pPr>
      <w:r w:rsidRPr="003861F3">
        <w:rPr>
          <w:rFonts w:ascii="Times New Roman" w:eastAsia="Calibri" w:hAnsi="Times New Roman" w:cs="Times New Roman"/>
          <w:sz w:val="24"/>
        </w:rPr>
        <w:t xml:space="preserve">Белгородоведение в начальных классах: Методическое пособие для учителя начальных классов / Под ред. Т.М. Стручаевой. – Белгород: Изд-во БелИРО, 2014. – С приложением на </w:t>
      </w:r>
      <w:r w:rsidRPr="003861F3">
        <w:rPr>
          <w:rFonts w:ascii="Times New Roman" w:eastAsia="Calibri" w:hAnsi="Times New Roman" w:cs="Times New Roman"/>
          <w:sz w:val="24"/>
          <w:lang w:val="en-US"/>
        </w:rPr>
        <w:t>DVD</w:t>
      </w:r>
      <w:r w:rsidRPr="003861F3">
        <w:rPr>
          <w:rFonts w:ascii="Times New Roman" w:eastAsia="Calibri" w:hAnsi="Times New Roman" w:cs="Times New Roman"/>
          <w:sz w:val="24"/>
        </w:rPr>
        <w:t>.</w:t>
      </w:r>
    </w:p>
    <w:p w:rsidR="003861F3" w:rsidRPr="003861F3" w:rsidRDefault="003861F3" w:rsidP="003861F3">
      <w:pPr>
        <w:pStyle w:val="a6"/>
        <w:numPr>
          <w:ilvl w:val="0"/>
          <w:numId w:val="15"/>
        </w:numPr>
        <w:rPr>
          <w:rFonts w:ascii="Times New Roman" w:eastAsia="Calibri" w:hAnsi="Times New Roman" w:cs="Times New Roman"/>
          <w:sz w:val="24"/>
        </w:rPr>
      </w:pPr>
      <w:r w:rsidRPr="003861F3">
        <w:rPr>
          <w:rFonts w:ascii="Times New Roman" w:eastAsia="Calibri" w:hAnsi="Times New Roman" w:cs="Times New Roman"/>
          <w:sz w:val="24"/>
        </w:rPr>
        <w:t xml:space="preserve">«Мой край – родная Белгородчина»: Рабочая краеведческая тетрадь для учащихся 1-4 классов школ Белгородской области. – Белгород: Изд-во БелИРО, 2014. </w:t>
      </w:r>
    </w:p>
    <w:p w:rsidR="003861F3" w:rsidRPr="003861F3" w:rsidRDefault="003861F3" w:rsidP="003861F3">
      <w:pPr>
        <w:pStyle w:val="a6"/>
        <w:spacing w:after="0"/>
        <w:rPr>
          <w:rStyle w:val="FontStyle23"/>
          <w:b/>
          <w:sz w:val="28"/>
          <w:szCs w:val="24"/>
        </w:rPr>
      </w:pPr>
      <w:r w:rsidRPr="003861F3">
        <w:rPr>
          <w:rFonts w:ascii="Times New Roman" w:eastAsia="Calibri" w:hAnsi="Times New Roman" w:cs="Times New Roman"/>
          <w:b/>
          <w:sz w:val="28"/>
          <w:szCs w:val="24"/>
        </w:rPr>
        <w:t>Учебно-методические средства обучения</w:t>
      </w:r>
    </w:p>
    <w:p w:rsidR="003861F3" w:rsidRPr="003861F3" w:rsidRDefault="003861F3" w:rsidP="003861F3">
      <w:pPr>
        <w:pStyle w:val="a4"/>
        <w:numPr>
          <w:ilvl w:val="0"/>
          <w:numId w:val="15"/>
        </w:numPr>
        <w:jc w:val="left"/>
        <w:rPr>
          <w:szCs w:val="28"/>
        </w:rPr>
      </w:pPr>
      <w:r w:rsidRPr="003861F3">
        <w:rPr>
          <w:szCs w:val="28"/>
        </w:rPr>
        <w:t>Федеральный государственный образовательный стандарт начального общего образования. – М.: Просвещение, 2010.</w:t>
      </w:r>
    </w:p>
    <w:p w:rsidR="003861F3" w:rsidRPr="003861F3" w:rsidRDefault="003861F3" w:rsidP="003861F3">
      <w:pPr>
        <w:pStyle w:val="a4"/>
        <w:numPr>
          <w:ilvl w:val="0"/>
          <w:numId w:val="15"/>
        </w:numPr>
        <w:jc w:val="left"/>
        <w:rPr>
          <w:szCs w:val="28"/>
        </w:rPr>
      </w:pPr>
      <w:r w:rsidRPr="003861F3">
        <w:rPr>
          <w:szCs w:val="28"/>
        </w:rPr>
        <w:t>Как проектировать универсальные учебные действия в начальной школе: От действия к мысли: Методическое пособие / Под ред. А.Г. Асмолова. – М.: Просвещение, 2010. – 152 с.</w:t>
      </w:r>
    </w:p>
    <w:p w:rsidR="003861F3" w:rsidRPr="003861F3" w:rsidRDefault="003861F3" w:rsidP="003861F3">
      <w:pPr>
        <w:pStyle w:val="a4"/>
        <w:numPr>
          <w:ilvl w:val="0"/>
          <w:numId w:val="15"/>
        </w:numPr>
        <w:jc w:val="left"/>
        <w:rPr>
          <w:szCs w:val="28"/>
        </w:rPr>
      </w:pPr>
      <w:r w:rsidRPr="003861F3">
        <w:rPr>
          <w:szCs w:val="28"/>
        </w:rPr>
        <w:t>Концепция духовно-нравственного развития и воспитание личности гражданина России / А.Я. Данилюк, А.М. Кондаков, А.В. Тишков. – М.: Просвещение, 2010.</w:t>
      </w:r>
    </w:p>
    <w:p w:rsidR="003861F3" w:rsidRPr="003861F3" w:rsidRDefault="003861F3" w:rsidP="003861F3">
      <w:pPr>
        <w:pStyle w:val="a4"/>
        <w:numPr>
          <w:ilvl w:val="0"/>
          <w:numId w:val="15"/>
        </w:numPr>
        <w:jc w:val="left"/>
        <w:rPr>
          <w:szCs w:val="28"/>
        </w:rPr>
      </w:pPr>
      <w:r w:rsidRPr="003861F3">
        <w:rPr>
          <w:szCs w:val="28"/>
        </w:rPr>
        <w:lastRenderedPageBreak/>
        <w:t>Оценка достижения планируемых результатов в начальной школе. Система заданий. Часть 2 / Под ред. Г.С. Ковалевой, О.Б. Логиновой. – М.: Просвещение, 2011. – 240 с.</w:t>
      </w:r>
    </w:p>
    <w:p w:rsidR="003861F3" w:rsidRPr="003861F3" w:rsidRDefault="003861F3" w:rsidP="003861F3">
      <w:pPr>
        <w:pStyle w:val="a4"/>
        <w:numPr>
          <w:ilvl w:val="0"/>
          <w:numId w:val="15"/>
        </w:numPr>
        <w:jc w:val="left"/>
        <w:rPr>
          <w:szCs w:val="28"/>
        </w:rPr>
      </w:pPr>
      <w:r w:rsidRPr="003861F3">
        <w:rPr>
          <w:szCs w:val="28"/>
        </w:rPr>
        <w:t>Примерная основная образовательная программа образовательного учреждения. Начальная школа / Сост. Е.С. Савинов. – М.: Просвещение, 2012.</w:t>
      </w:r>
    </w:p>
    <w:p w:rsidR="003861F3" w:rsidRPr="003861F3" w:rsidRDefault="003861F3" w:rsidP="003861F3">
      <w:pPr>
        <w:pStyle w:val="a4"/>
        <w:numPr>
          <w:ilvl w:val="0"/>
          <w:numId w:val="15"/>
        </w:numPr>
        <w:jc w:val="left"/>
        <w:rPr>
          <w:szCs w:val="28"/>
        </w:rPr>
      </w:pPr>
      <w:r w:rsidRPr="003861F3">
        <w:rPr>
          <w:szCs w:val="28"/>
        </w:rPr>
        <w:t>Примерные программы внеурочной деятельности. Начальное и основное образование/ Под ред. А.В. Горского. -  М.: Просвещение, 2011. – 111 с.</w:t>
      </w:r>
    </w:p>
    <w:p w:rsidR="003861F3" w:rsidRPr="003861F3" w:rsidRDefault="003861F3" w:rsidP="003861F3">
      <w:pPr>
        <w:pStyle w:val="a4"/>
        <w:numPr>
          <w:ilvl w:val="0"/>
          <w:numId w:val="15"/>
        </w:numPr>
        <w:jc w:val="left"/>
        <w:rPr>
          <w:szCs w:val="28"/>
        </w:rPr>
      </w:pPr>
      <w:r w:rsidRPr="003861F3">
        <w:rPr>
          <w:szCs w:val="28"/>
        </w:rPr>
        <w:t xml:space="preserve">Байбородова Л.В. Внеурочная деятельность школьников в разновозрастных группах: пособие для учителя. – М.: Просвещение, 2014. – 176 с. </w:t>
      </w:r>
    </w:p>
    <w:p w:rsidR="003861F3" w:rsidRPr="003861F3" w:rsidRDefault="003861F3" w:rsidP="003861F3">
      <w:pPr>
        <w:pStyle w:val="a4"/>
        <w:numPr>
          <w:ilvl w:val="0"/>
          <w:numId w:val="15"/>
        </w:numPr>
        <w:jc w:val="left"/>
        <w:rPr>
          <w:szCs w:val="28"/>
        </w:rPr>
      </w:pPr>
      <w:r w:rsidRPr="003861F3">
        <w:rPr>
          <w:szCs w:val="28"/>
        </w:rPr>
        <w:t xml:space="preserve">Григорьев Д.В. Внеурочная деятельность школьников. Методический конструктор: пособие для учителя / Д.В. Григорьев, П.В. Степанов. – М.: Просвещение, 2010.  – 223 с. </w:t>
      </w:r>
    </w:p>
    <w:p w:rsidR="003861F3" w:rsidRPr="003861F3" w:rsidRDefault="003861F3" w:rsidP="003861F3">
      <w:pPr>
        <w:pStyle w:val="a4"/>
        <w:numPr>
          <w:ilvl w:val="0"/>
          <w:numId w:val="15"/>
        </w:numPr>
        <w:jc w:val="left"/>
        <w:rPr>
          <w:szCs w:val="28"/>
        </w:rPr>
      </w:pPr>
      <w:r w:rsidRPr="003861F3">
        <w:rPr>
          <w:szCs w:val="28"/>
        </w:rPr>
        <w:t>Нечаев М.П. Диагностические методики классного руководителя: метод пособие / М.П. Нечаев, И.Э. Смирнова. - М.: Просвещение, 2008.</w:t>
      </w:r>
    </w:p>
    <w:p w:rsidR="003861F3" w:rsidRPr="003861F3" w:rsidRDefault="003861F3" w:rsidP="003861F3">
      <w:pPr>
        <w:pStyle w:val="a4"/>
        <w:numPr>
          <w:ilvl w:val="0"/>
          <w:numId w:val="15"/>
        </w:numPr>
        <w:jc w:val="left"/>
        <w:rPr>
          <w:szCs w:val="28"/>
        </w:rPr>
      </w:pPr>
      <w:r w:rsidRPr="003861F3">
        <w:rPr>
          <w:szCs w:val="28"/>
        </w:rPr>
        <w:t>Педагогический анализ воспитательного процесса: современные идеи и технологии: сб. метод. разработок / Под ред. Е.Н.Степанова. - М.: Просвещение, 2010.</w:t>
      </w:r>
    </w:p>
    <w:p w:rsidR="003861F3" w:rsidRPr="003861F3" w:rsidRDefault="003861F3" w:rsidP="003861F3">
      <w:pPr>
        <w:pStyle w:val="a4"/>
        <w:numPr>
          <w:ilvl w:val="0"/>
          <w:numId w:val="15"/>
        </w:numPr>
        <w:jc w:val="left"/>
        <w:rPr>
          <w:szCs w:val="28"/>
        </w:rPr>
      </w:pPr>
      <w:r w:rsidRPr="003861F3">
        <w:rPr>
          <w:szCs w:val="28"/>
        </w:rPr>
        <w:t>Степанов Е.Н. Диагностические методики, используемые при моделировании воспитательной системы / Е.Н. Степанов // Воспитание школьников. – 2007.№4. – С. 22-27.</w:t>
      </w:r>
    </w:p>
    <w:p w:rsidR="003861F3" w:rsidRPr="003861F3" w:rsidRDefault="003861F3" w:rsidP="003861F3">
      <w:pPr>
        <w:pStyle w:val="a4"/>
        <w:numPr>
          <w:ilvl w:val="0"/>
          <w:numId w:val="15"/>
        </w:numPr>
        <w:jc w:val="left"/>
        <w:rPr>
          <w:szCs w:val="28"/>
        </w:rPr>
      </w:pPr>
      <w:r w:rsidRPr="003861F3">
        <w:rPr>
          <w:szCs w:val="28"/>
        </w:rPr>
        <w:t>Моделируем внеурочную деятельность обучающихся: методические рекомендации: пособие для учителей ОУ. / Ю.Ю. Баранова, А.В. Кисляков, М.И. Солодкова, Ю.В. Ребикова, Л.Н. Чепышева. -  М.: Просвещение, 2014. – 92 с.</w:t>
      </w:r>
    </w:p>
    <w:p w:rsidR="003861F3" w:rsidRDefault="003861F3" w:rsidP="003861F3">
      <w:pPr>
        <w:ind w:firstLine="708"/>
        <w:jc w:val="center"/>
        <w:rPr>
          <w:b/>
          <w:sz w:val="28"/>
          <w:szCs w:val="28"/>
        </w:rPr>
      </w:pPr>
    </w:p>
    <w:p w:rsidR="003861F3" w:rsidRDefault="003861F3" w:rsidP="003861F3">
      <w:pPr>
        <w:jc w:val="center"/>
        <w:rPr>
          <w:b/>
          <w:sz w:val="28"/>
          <w:szCs w:val="28"/>
        </w:rPr>
      </w:pPr>
      <w:r w:rsidRPr="00400AD7">
        <w:rPr>
          <w:b/>
          <w:sz w:val="28"/>
          <w:szCs w:val="28"/>
        </w:rPr>
        <w:t>Рекомендуемая краеведческая литература</w:t>
      </w:r>
    </w:p>
    <w:p w:rsidR="003861F3" w:rsidRPr="00400AD7" w:rsidRDefault="003861F3" w:rsidP="003861F3">
      <w:pPr>
        <w:ind w:firstLine="708"/>
        <w:jc w:val="center"/>
        <w:rPr>
          <w:b/>
          <w:sz w:val="28"/>
          <w:szCs w:val="28"/>
        </w:rPr>
      </w:pPr>
    </w:p>
    <w:p w:rsidR="003861F3" w:rsidRPr="003861F3" w:rsidRDefault="003861F3" w:rsidP="003861F3">
      <w:pPr>
        <w:pStyle w:val="a4"/>
        <w:numPr>
          <w:ilvl w:val="0"/>
          <w:numId w:val="21"/>
        </w:numPr>
        <w:ind w:left="851" w:hanging="425"/>
        <w:jc w:val="left"/>
        <w:rPr>
          <w:szCs w:val="28"/>
        </w:rPr>
      </w:pPr>
      <w:r w:rsidRPr="003861F3">
        <w:rPr>
          <w:szCs w:val="28"/>
        </w:rPr>
        <w:t xml:space="preserve">Белгородоведение в начальных классах: Методическое пособие для учителя начальных классов / Под ред. Т.М. Стручаевой. – Белгород: Изд-во БелИРО, 2014. – С приложением на </w:t>
      </w:r>
      <w:r w:rsidRPr="003861F3">
        <w:rPr>
          <w:szCs w:val="28"/>
          <w:lang w:val="en-US"/>
        </w:rPr>
        <w:t>DVD</w:t>
      </w:r>
      <w:r w:rsidRPr="003861F3">
        <w:rPr>
          <w:szCs w:val="28"/>
        </w:rPr>
        <w:t>.</w:t>
      </w:r>
    </w:p>
    <w:p w:rsidR="003861F3" w:rsidRPr="003861F3" w:rsidRDefault="003861F3" w:rsidP="003861F3">
      <w:pPr>
        <w:pStyle w:val="a4"/>
        <w:numPr>
          <w:ilvl w:val="0"/>
          <w:numId w:val="21"/>
        </w:numPr>
        <w:ind w:left="851" w:hanging="425"/>
        <w:jc w:val="left"/>
        <w:rPr>
          <w:szCs w:val="28"/>
        </w:rPr>
      </w:pPr>
      <w:r w:rsidRPr="003861F3">
        <w:rPr>
          <w:szCs w:val="28"/>
        </w:rPr>
        <w:t xml:space="preserve">«Мой край – родная Белгородчина»: Рабочая краеведческая тетрадь для учащихся 1-4 классов школ Белгородской области. – Белгород: Изд-во БелИРО, 2014. </w:t>
      </w:r>
    </w:p>
    <w:p w:rsidR="003861F3" w:rsidRPr="003861F3" w:rsidRDefault="003861F3" w:rsidP="003861F3">
      <w:pPr>
        <w:pStyle w:val="a4"/>
        <w:numPr>
          <w:ilvl w:val="0"/>
          <w:numId w:val="21"/>
        </w:numPr>
        <w:ind w:left="851" w:hanging="425"/>
        <w:jc w:val="left"/>
        <w:rPr>
          <w:szCs w:val="28"/>
        </w:rPr>
      </w:pPr>
      <w:r w:rsidRPr="003861F3">
        <w:rPr>
          <w:szCs w:val="28"/>
        </w:rPr>
        <w:t>Белгородоведение: Учебник для общеобразовательных учреждений / Под ред. В.А. Шаповалова. – Белгород: Изд-во БелГУ, 2002. – 410 с., ил.</w:t>
      </w:r>
    </w:p>
    <w:p w:rsidR="003861F3" w:rsidRPr="003861F3" w:rsidRDefault="003861F3" w:rsidP="003861F3">
      <w:pPr>
        <w:pStyle w:val="a4"/>
        <w:numPr>
          <w:ilvl w:val="0"/>
          <w:numId w:val="21"/>
        </w:numPr>
        <w:ind w:left="851" w:hanging="425"/>
        <w:jc w:val="left"/>
        <w:rPr>
          <w:szCs w:val="28"/>
        </w:rPr>
      </w:pPr>
      <w:r w:rsidRPr="003861F3">
        <w:rPr>
          <w:szCs w:val="28"/>
        </w:rPr>
        <w:t>Белгородская энциклопедия / Гл. ред В.В.Овчинников. - Белгород: ОАО «Белгородская областная типография», 2000. – 464 с.: ил.</w:t>
      </w:r>
    </w:p>
    <w:p w:rsidR="003861F3" w:rsidRPr="003861F3" w:rsidRDefault="003861F3" w:rsidP="003861F3">
      <w:pPr>
        <w:pStyle w:val="a4"/>
        <w:numPr>
          <w:ilvl w:val="0"/>
          <w:numId w:val="21"/>
        </w:numPr>
        <w:ind w:left="851" w:hanging="425"/>
        <w:jc w:val="left"/>
        <w:rPr>
          <w:szCs w:val="28"/>
        </w:rPr>
      </w:pPr>
      <w:r w:rsidRPr="003861F3">
        <w:rPr>
          <w:szCs w:val="28"/>
        </w:rPr>
        <w:t xml:space="preserve">Декада белгородоведения в начальных классах: Методическое пособие для учителей начальных классов и воспитателей групп продленного дня / под ред. Т.М. Стручаевой. – Белгород: Изд-во БелИПКППС, 2011. – С приложением на </w:t>
      </w:r>
      <w:r w:rsidRPr="003861F3">
        <w:rPr>
          <w:szCs w:val="28"/>
          <w:lang w:val="en-US"/>
        </w:rPr>
        <w:t>DVD</w:t>
      </w:r>
      <w:r w:rsidRPr="003861F3">
        <w:rPr>
          <w:szCs w:val="28"/>
        </w:rPr>
        <w:t>.</w:t>
      </w:r>
    </w:p>
    <w:p w:rsidR="003861F3" w:rsidRPr="003861F3" w:rsidRDefault="003861F3" w:rsidP="003861F3">
      <w:pPr>
        <w:pStyle w:val="a4"/>
        <w:numPr>
          <w:ilvl w:val="0"/>
          <w:numId w:val="21"/>
        </w:numPr>
        <w:ind w:left="851" w:hanging="425"/>
        <w:jc w:val="left"/>
        <w:rPr>
          <w:szCs w:val="28"/>
        </w:rPr>
      </w:pPr>
      <w:r w:rsidRPr="003861F3">
        <w:rPr>
          <w:szCs w:val="28"/>
        </w:rPr>
        <w:t>Дневник юного путешественника. – Белгород, 2013.</w:t>
      </w:r>
    </w:p>
    <w:p w:rsidR="003861F3" w:rsidRPr="003861F3" w:rsidRDefault="003861F3" w:rsidP="003861F3">
      <w:pPr>
        <w:pStyle w:val="a4"/>
        <w:numPr>
          <w:ilvl w:val="0"/>
          <w:numId w:val="21"/>
        </w:numPr>
        <w:ind w:left="851" w:hanging="425"/>
        <w:jc w:val="left"/>
        <w:rPr>
          <w:szCs w:val="28"/>
        </w:rPr>
      </w:pPr>
      <w:r w:rsidRPr="003861F3">
        <w:rPr>
          <w:szCs w:val="28"/>
        </w:rPr>
        <w:t>Животный мир Белгородской области / [А.В. Присный, И.Ф. Седин, В.В. Червоный и др.; под ред. А.В. Присного]. – Белгород: Белгородская обл. тип., 2012. – 400 с. : ил.</w:t>
      </w:r>
    </w:p>
    <w:p w:rsidR="003861F3" w:rsidRPr="003861F3" w:rsidRDefault="003861F3" w:rsidP="00CC5F63">
      <w:pPr>
        <w:pStyle w:val="a4"/>
        <w:numPr>
          <w:ilvl w:val="0"/>
          <w:numId w:val="21"/>
        </w:numPr>
        <w:ind w:left="851" w:hanging="425"/>
        <w:jc w:val="left"/>
        <w:rPr>
          <w:szCs w:val="28"/>
        </w:rPr>
      </w:pPr>
      <w:r w:rsidRPr="003861F3">
        <w:rPr>
          <w:szCs w:val="28"/>
        </w:rPr>
        <w:t>Красная книга Белгородской области. Редкие и исчезающие растения, грибы, лишайники и животные. Официальное издание / Общ. науч. ред. А.В. Присный. – Белгород, 2004. – 352 с.</w:t>
      </w:r>
    </w:p>
    <w:p w:rsidR="003861F3" w:rsidRPr="00CC5F63" w:rsidRDefault="003861F3" w:rsidP="00CC5F63">
      <w:pPr>
        <w:pStyle w:val="a4"/>
        <w:numPr>
          <w:ilvl w:val="0"/>
          <w:numId w:val="21"/>
        </w:numPr>
        <w:ind w:left="851" w:hanging="425"/>
        <w:jc w:val="left"/>
        <w:rPr>
          <w:szCs w:val="28"/>
        </w:rPr>
      </w:pPr>
      <w:r w:rsidRPr="00CC5F63">
        <w:rPr>
          <w:szCs w:val="28"/>
        </w:rPr>
        <w:t>Лимаров А.И., Ткаченко А.И. Белгород вчера и сегодня.- Белгород: Изд-во «ЛитКараВан», 2009. – 128 с., ил.</w:t>
      </w:r>
    </w:p>
    <w:p w:rsidR="003861F3" w:rsidRPr="00CC5F63" w:rsidRDefault="003861F3" w:rsidP="00CC5F63">
      <w:pPr>
        <w:pStyle w:val="a4"/>
        <w:numPr>
          <w:ilvl w:val="0"/>
          <w:numId w:val="21"/>
        </w:numPr>
        <w:ind w:left="851" w:hanging="425"/>
        <w:jc w:val="left"/>
        <w:rPr>
          <w:szCs w:val="28"/>
        </w:rPr>
      </w:pPr>
      <w:r w:rsidRPr="00CC5F63">
        <w:rPr>
          <w:szCs w:val="28"/>
        </w:rPr>
        <w:t>Мой край: Книга для чтения по истории и природе Белгородской области для учащихся 4 классов /Составители Н.Г. Овчарова, Б.И. Осыков. – Воронеж: Ц-ЧКИ, 1977.- 78 с.</w:t>
      </w:r>
    </w:p>
    <w:p w:rsidR="003861F3" w:rsidRPr="00CC5F63" w:rsidRDefault="003861F3" w:rsidP="00CC5F63">
      <w:pPr>
        <w:pStyle w:val="a4"/>
        <w:numPr>
          <w:ilvl w:val="0"/>
          <w:numId w:val="21"/>
        </w:numPr>
        <w:ind w:left="851" w:hanging="425"/>
        <w:jc w:val="left"/>
        <w:rPr>
          <w:szCs w:val="28"/>
        </w:rPr>
      </w:pPr>
      <w:r w:rsidRPr="00CC5F63">
        <w:rPr>
          <w:szCs w:val="28"/>
        </w:rPr>
        <w:lastRenderedPageBreak/>
        <w:t xml:space="preserve">Музей в образовательном пространстве школы и вуза: Учебное пособие /  Под общей ред. Т.М. Стручаевой. – Белгород: Изд-во БелИРО, 2013. – С приложением на </w:t>
      </w:r>
      <w:r w:rsidRPr="00CC5F63">
        <w:rPr>
          <w:szCs w:val="28"/>
          <w:lang w:val="en-US"/>
        </w:rPr>
        <w:t>DVD</w:t>
      </w:r>
      <w:r w:rsidRPr="00CC5F63">
        <w:rPr>
          <w:szCs w:val="28"/>
        </w:rPr>
        <w:t>.</w:t>
      </w:r>
    </w:p>
    <w:p w:rsidR="003861F3" w:rsidRPr="00CC5F63" w:rsidRDefault="003861F3" w:rsidP="00CC5F63">
      <w:pPr>
        <w:pStyle w:val="a4"/>
        <w:numPr>
          <w:ilvl w:val="0"/>
          <w:numId w:val="21"/>
        </w:numPr>
        <w:ind w:left="851" w:hanging="425"/>
        <w:jc w:val="left"/>
        <w:rPr>
          <w:szCs w:val="28"/>
        </w:rPr>
      </w:pPr>
      <w:r w:rsidRPr="00CC5F63">
        <w:rPr>
          <w:szCs w:val="28"/>
        </w:rPr>
        <w:t>Овчинников В.В., Гильман Л.Я. Белгород – город воинской славы. – Белгород: ОАО «Белгородская областная типография», 2007. – 380 с.: ил.</w:t>
      </w:r>
    </w:p>
    <w:p w:rsidR="003861F3" w:rsidRPr="00CC5F63" w:rsidRDefault="003861F3" w:rsidP="00CC5F63">
      <w:pPr>
        <w:pStyle w:val="a4"/>
        <w:numPr>
          <w:ilvl w:val="0"/>
          <w:numId w:val="21"/>
        </w:numPr>
        <w:ind w:left="851" w:hanging="425"/>
        <w:jc w:val="left"/>
        <w:rPr>
          <w:szCs w:val="28"/>
        </w:rPr>
      </w:pPr>
      <w:r w:rsidRPr="00CC5F63">
        <w:rPr>
          <w:szCs w:val="28"/>
        </w:rPr>
        <w:t xml:space="preserve">Овчинников В.В. Земля Белгородская: легенды, тайны, чудеса, были, небыли, сказы / Фото Л.Я. Гильман. – Белгород: Белгород. обл. тип., 2011. – 264 с., ил. </w:t>
      </w:r>
    </w:p>
    <w:p w:rsidR="003861F3" w:rsidRPr="00CC5F63" w:rsidRDefault="003861F3" w:rsidP="00CC5F63">
      <w:pPr>
        <w:pStyle w:val="a4"/>
        <w:numPr>
          <w:ilvl w:val="0"/>
          <w:numId w:val="21"/>
        </w:numPr>
        <w:ind w:left="851" w:hanging="425"/>
        <w:jc w:val="left"/>
        <w:rPr>
          <w:szCs w:val="28"/>
        </w:rPr>
      </w:pPr>
      <w:r w:rsidRPr="00CC5F63">
        <w:rPr>
          <w:szCs w:val="28"/>
        </w:rPr>
        <w:t>Петин А.Н., Новых Л.Л., Петина В.И., Глазунов Е.Г. Экология Белгородской области: Учебное пособие для учащихся 8-11 классов. - М.: Изд-во МГУ, 2002. – 288 с.: илл.</w:t>
      </w:r>
    </w:p>
    <w:p w:rsidR="003861F3" w:rsidRPr="00CC5F63" w:rsidRDefault="003861F3" w:rsidP="00CC5F63">
      <w:pPr>
        <w:pStyle w:val="a4"/>
        <w:numPr>
          <w:ilvl w:val="0"/>
          <w:numId w:val="21"/>
        </w:numPr>
        <w:ind w:left="851" w:hanging="425"/>
        <w:jc w:val="left"/>
        <w:rPr>
          <w:szCs w:val="28"/>
        </w:rPr>
      </w:pPr>
      <w:r w:rsidRPr="00CC5F63">
        <w:rPr>
          <w:szCs w:val="28"/>
        </w:rPr>
        <w:t>Петин А.Н., Сластина Т.В. География Белгородской области. Методическое пособие для учителей географии. 8-9 классы. – Белгород: БелРИПКППС, 2005. – 82 с.</w:t>
      </w:r>
    </w:p>
    <w:p w:rsidR="003861F3" w:rsidRPr="00CC5F63" w:rsidRDefault="003861F3" w:rsidP="00CC5F63">
      <w:pPr>
        <w:pStyle w:val="a4"/>
        <w:numPr>
          <w:ilvl w:val="0"/>
          <w:numId w:val="21"/>
        </w:numPr>
        <w:ind w:left="851" w:hanging="425"/>
        <w:jc w:val="left"/>
        <w:rPr>
          <w:szCs w:val="28"/>
        </w:rPr>
      </w:pPr>
      <w:r w:rsidRPr="00CC5F63">
        <w:rPr>
          <w:szCs w:val="28"/>
        </w:rPr>
        <w:t>Растительный мир Белгородской области / Чернявских В.И., Дегтярь О.В., Дегтярь А.В., Думачева Е.В. – Белгород: Белгородская областная типография, 2010. – 472 с.</w:t>
      </w:r>
    </w:p>
    <w:p w:rsidR="003861F3" w:rsidRPr="00CC5F63" w:rsidRDefault="003861F3" w:rsidP="00CC5F63">
      <w:pPr>
        <w:pStyle w:val="a4"/>
        <w:numPr>
          <w:ilvl w:val="0"/>
          <w:numId w:val="21"/>
        </w:numPr>
        <w:ind w:left="851" w:hanging="425"/>
        <w:jc w:val="left"/>
        <w:rPr>
          <w:szCs w:val="28"/>
        </w:rPr>
      </w:pPr>
      <w:r w:rsidRPr="00CC5F63">
        <w:rPr>
          <w:szCs w:val="28"/>
        </w:rPr>
        <w:t>Соловьев А.Б., Чугунова Н.В., Сазонова Н.В. География Белгородской области. Природа. Учебное пособие для учащихся 8-9 классов общеобразовательной школы в двух частях. Часть 1. – М.: Изд-во МГУ, 2004.</w:t>
      </w:r>
    </w:p>
    <w:p w:rsidR="003861F3" w:rsidRPr="00CC5F63" w:rsidRDefault="003861F3" w:rsidP="00CC5F63">
      <w:pPr>
        <w:pStyle w:val="a4"/>
        <w:numPr>
          <w:ilvl w:val="0"/>
          <w:numId w:val="21"/>
        </w:numPr>
        <w:ind w:left="851" w:hanging="425"/>
        <w:jc w:val="left"/>
        <w:rPr>
          <w:szCs w:val="28"/>
        </w:rPr>
      </w:pPr>
      <w:r w:rsidRPr="00CC5F63">
        <w:rPr>
          <w:szCs w:val="28"/>
        </w:rPr>
        <w:t>Соловьев А.Б., Чугунова Н.В., Сазонова Н.В. География Белгородской области. Население и хозяйство. Учебное пособие для 8-9 классов общеобразовательной школы в двух частях. Часть 2. – М.: Изд-во МГУ, 2004.</w:t>
      </w:r>
    </w:p>
    <w:p w:rsidR="003861F3" w:rsidRPr="00CC5F63" w:rsidRDefault="003861F3" w:rsidP="00CC5F63">
      <w:pPr>
        <w:pStyle w:val="a4"/>
        <w:numPr>
          <w:ilvl w:val="0"/>
          <w:numId w:val="21"/>
        </w:numPr>
        <w:ind w:left="851" w:hanging="425"/>
        <w:jc w:val="left"/>
        <w:rPr>
          <w:szCs w:val="28"/>
        </w:rPr>
      </w:pPr>
      <w:r w:rsidRPr="00CC5F63">
        <w:rPr>
          <w:szCs w:val="28"/>
        </w:rPr>
        <w:t>Соловьев А.Б., Чугунова Н.В., Сазонова Н.В.География Белгородской области. Природа. Рабочая тетрадь для учащихся 8 класса. – М.: Изд-во МГУ, 2004.</w:t>
      </w:r>
    </w:p>
    <w:p w:rsidR="003861F3" w:rsidRPr="00CC5F63" w:rsidRDefault="003861F3" w:rsidP="00CC5F63">
      <w:pPr>
        <w:pStyle w:val="a4"/>
        <w:numPr>
          <w:ilvl w:val="0"/>
          <w:numId w:val="21"/>
        </w:numPr>
        <w:ind w:left="851" w:hanging="425"/>
        <w:jc w:val="left"/>
        <w:rPr>
          <w:szCs w:val="28"/>
        </w:rPr>
      </w:pPr>
      <w:r w:rsidRPr="00CC5F63">
        <w:rPr>
          <w:szCs w:val="28"/>
        </w:rPr>
        <w:t>Соловьев А.Б., Чугунова Н.В., Сазонова Н.В.География Белгородской области. Население и хозяйство. Рабочая тетрадь для учащихся 9 класса. – М.: Изд-во МГУ, 2004.</w:t>
      </w:r>
    </w:p>
    <w:p w:rsidR="003861F3" w:rsidRPr="00CC5F63" w:rsidRDefault="003861F3" w:rsidP="00CC5F63">
      <w:pPr>
        <w:pStyle w:val="a4"/>
        <w:numPr>
          <w:ilvl w:val="0"/>
          <w:numId w:val="21"/>
        </w:numPr>
        <w:ind w:left="851" w:hanging="425"/>
        <w:jc w:val="left"/>
        <w:rPr>
          <w:szCs w:val="28"/>
        </w:rPr>
      </w:pPr>
      <w:r w:rsidRPr="00CC5F63">
        <w:rPr>
          <w:szCs w:val="28"/>
        </w:rPr>
        <w:t xml:space="preserve">Хижняк А.А. Природные ресурсы земли Белгородской. – Воронеж: Центрально-черноземное книжное издательство, 1975. – 128 с. </w:t>
      </w:r>
    </w:p>
    <w:p w:rsidR="003861F3" w:rsidRPr="003861F3" w:rsidRDefault="003861F3" w:rsidP="003861F3">
      <w:pPr>
        <w:jc w:val="left"/>
        <w:rPr>
          <w:szCs w:val="28"/>
        </w:rPr>
      </w:pPr>
    </w:p>
    <w:p w:rsidR="003861F3" w:rsidRPr="003861F3" w:rsidRDefault="003861F3" w:rsidP="003861F3">
      <w:pPr>
        <w:pStyle w:val="a6"/>
        <w:spacing w:after="0"/>
        <w:rPr>
          <w:rFonts w:ascii="Times New Roman" w:hAnsi="Times New Roman" w:cs="Times New Roman"/>
          <w:b/>
          <w:szCs w:val="24"/>
        </w:rPr>
      </w:pPr>
    </w:p>
    <w:p w:rsidR="003861F3" w:rsidRPr="00CC5F63" w:rsidRDefault="003861F3" w:rsidP="003861F3">
      <w:pPr>
        <w:pStyle w:val="a6"/>
        <w:rPr>
          <w:rStyle w:val="FontStyle30"/>
          <w:rFonts w:ascii="Times New Roman" w:hAnsi="Times New Roman" w:cs="Times New Roman"/>
          <w:b/>
          <w:sz w:val="28"/>
          <w:szCs w:val="24"/>
        </w:rPr>
      </w:pPr>
      <w:r w:rsidRPr="00CC5F63">
        <w:rPr>
          <w:rStyle w:val="FontStyle30"/>
          <w:rFonts w:ascii="Times New Roman" w:hAnsi="Times New Roman" w:cs="Times New Roman"/>
          <w:b/>
          <w:sz w:val="28"/>
          <w:szCs w:val="24"/>
        </w:rPr>
        <w:t>Материально-техническое обеспечение</w:t>
      </w:r>
    </w:p>
    <w:p w:rsidR="003861F3" w:rsidRPr="000F15D1" w:rsidRDefault="003861F3" w:rsidP="003861F3">
      <w:pPr>
        <w:pStyle w:val="a6"/>
        <w:numPr>
          <w:ilvl w:val="0"/>
          <w:numId w:val="18"/>
        </w:numPr>
        <w:tabs>
          <w:tab w:val="clear" w:pos="709"/>
        </w:tabs>
        <w:spacing w:after="0"/>
        <w:ind w:left="567" w:hanging="567"/>
        <w:jc w:val="both"/>
        <w:rPr>
          <w:rFonts w:ascii="Times New Roman" w:hAnsi="Times New Roman" w:cs="Times New Roman"/>
          <w:sz w:val="24"/>
          <w:szCs w:val="24"/>
        </w:rPr>
      </w:pPr>
      <w:r w:rsidRPr="000F15D1">
        <w:rPr>
          <w:rStyle w:val="FontStyle30"/>
          <w:rFonts w:ascii="Times New Roman" w:hAnsi="Times New Roman" w:cs="Times New Roman"/>
          <w:sz w:val="24"/>
          <w:szCs w:val="24"/>
        </w:rPr>
        <w:t>Раздаточный и демонстрационный материал по разделам программы.</w:t>
      </w:r>
    </w:p>
    <w:p w:rsidR="003861F3" w:rsidRPr="000F15D1" w:rsidRDefault="003861F3" w:rsidP="003861F3">
      <w:pPr>
        <w:pStyle w:val="a6"/>
        <w:numPr>
          <w:ilvl w:val="0"/>
          <w:numId w:val="18"/>
        </w:numPr>
        <w:tabs>
          <w:tab w:val="clear" w:pos="709"/>
        </w:tabs>
        <w:spacing w:after="0"/>
        <w:ind w:left="567" w:hanging="567"/>
        <w:jc w:val="both"/>
        <w:rPr>
          <w:rStyle w:val="FontStyle30"/>
          <w:rFonts w:ascii="Times New Roman" w:hAnsi="Times New Roman" w:cs="Times New Roman"/>
          <w:sz w:val="24"/>
          <w:szCs w:val="24"/>
        </w:rPr>
      </w:pPr>
      <w:r w:rsidRPr="000F15D1">
        <w:rPr>
          <w:rStyle w:val="FontStyle30"/>
          <w:rFonts w:ascii="Times New Roman" w:hAnsi="Times New Roman" w:cs="Times New Roman"/>
          <w:sz w:val="24"/>
          <w:szCs w:val="24"/>
        </w:rPr>
        <w:t>Компьютер и проектор.</w:t>
      </w:r>
    </w:p>
    <w:p w:rsidR="003861F3" w:rsidRPr="000F15D1" w:rsidRDefault="003861F3" w:rsidP="003861F3">
      <w:pPr>
        <w:widowControl w:val="0"/>
        <w:numPr>
          <w:ilvl w:val="0"/>
          <w:numId w:val="18"/>
        </w:numPr>
        <w:suppressAutoHyphens/>
        <w:spacing w:line="240" w:lineRule="atLeast"/>
        <w:ind w:left="567" w:hanging="567"/>
        <w:jc w:val="left"/>
      </w:pPr>
      <w:r w:rsidRPr="000F15D1">
        <w:t>Компьютерные презентации, фильмы.</w:t>
      </w:r>
    </w:p>
    <w:p w:rsidR="003861F3" w:rsidRPr="000F15D1" w:rsidRDefault="003861F3" w:rsidP="003861F3">
      <w:pPr>
        <w:pStyle w:val="a6"/>
        <w:numPr>
          <w:ilvl w:val="0"/>
          <w:numId w:val="18"/>
        </w:numPr>
        <w:tabs>
          <w:tab w:val="clear" w:pos="709"/>
        </w:tabs>
        <w:spacing w:after="0"/>
        <w:ind w:left="567" w:hanging="567"/>
        <w:rPr>
          <w:rStyle w:val="FontStyle30"/>
          <w:rFonts w:ascii="Times New Roman" w:hAnsi="Times New Roman" w:cs="Times New Roman"/>
          <w:sz w:val="24"/>
          <w:szCs w:val="24"/>
        </w:rPr>
      </w:pPr>
      <w:r w:rsidRPr="000F15D1">
        <w:rPr>
          <w:rStyle w:val="FontStyle30"/>
          <w:rFonts w:ascii="Times New Roman" w:hAnsi="Times New Roman" w:cs="Times New Roman"/>
          <w:sz w:val="24"/>
          <w:szCs w:val="24"/>
        </w:rPr>
        <w:t>Маркерная доска.</w:t>
      </w:r>
    </w:p>
    <w:p w:rsidR="003861F3" w:rsidRPr="000F15D1" w:rsidRDefault="003861F3" w:rsidP="003861F3">
      <w:pPr>
        <w:pStyle w:val="a4"/>
        <w:widowControl w:val="0"/>
        <w:numPr>
          <w:ilvl w:val="0"/>
          <w:numId w:val="18"/>
        </w:numPr>
        <w:suppressAutoHyphens/>
        <w:spacing w:line="240" w:lineRule="atLeast"/>
        <w:ind w:left="567" w:hanging="567"/>
        <w:jc w:val="left"/>
      </w:pPr>
      <w:r w:rsidRPr="000F15D1">
        <w:t xml:space="preserve">Настольные игры. </w:t>
      </w:r>
    </w:p>
    <w:p w:rsidR="00CC5F63" w:rsidRPr="00CC5F63" w:rsidRDefault="00CC5F63" w:rsidP="00CC5F63">
      <w:pPr>
        <w:pStyle w:val="a4"/>
        <w:numPr>
          <w:ilvl w:val="0"/>
          <w:numId w:val="18"/>
        </w:numPr>
        <w:ind w:left="567" w:hanging="567"/>
        <w:rPr>
          <w:szCs w:val="28"/>
        </w:rPr>
      </w:pPr>
      <w:r w:rsidRPr="00CC5F63">
        <w:rPr>
          <w:szCs w:val="28"/>
        </w:rPr>
        <w:t>Натуральные живые пособия</w:t>
      </w:r>
    </w:p>
    <w:p w:rsidR="00CC5F63" w:rsidRPr="00CC5F63" w:rsidRDefault="00CC5F63" w:rsidP="00CC5F63">
      <w:pPr>
        <w:pStyle w:val="a4"/>
        <w:numPr>
          <w:ilvl w:val="0"/>
          <w:numId w:val="18"/>
        </w:numPr>
        <w:ind w:left="567" w:hanging="567"/>
        <w:rPr>
          <w:szCs w:val="28"/>
        </w:rPr>
      </w:pPr>
      <w:r w:rsidRPr="00CC5F63">
        <w:rPr>
          <w:szCs w:val="28"/>
        </w:rPr>
        <w:t>Гербарии, коллекции</w:t>
      </w:r>
    </w:p>
    <w:p w:rsidR="00CC5F63" w:rsidRPr="00CC5F63" w:rsidRDefault="00CC5F63" w:rsidP="00CC5F63">
      <w:pPr>
        <w:pStyle w:val="a4"/>
        <w:numPr>
          <w:ilvl w:val="0"/>
          <w:numId w:val="18"/>
        </w:numPr>
        <w:ind w:left="567" w:hanging="567"/>
        <w:rPr>
          <w:szCs w:val="28"/>
        </w:rPr>
      </w:pPr>
      <w:r w:rsidRPr="00CC5F63">
        <w:rPr>
          <w:szCs w:val="28"/>
        </w:rPr>
        <w:t>Изобразительные наглядные пособия</w:t>
      </w:r>
    </w:p>
    <w:p w:rsidR="00CC5F63" w:rsidRPr="00CC5F63" w:rsidRDefault="00CC5F63" w:rsidP="00CC5F63">
      <w:pPr>
        <w:pStyle w:val="a4"/>
        <w:numPr>
          <w:ilvl w:val="0"/>
          <w:numId w:val="18"/>
        </w:numPr>
        <w:ind w:left="567" w:hanging="567"/>
        <w:rPr>
          <w:szCs w:val="28"/>
        </w:rPr>
      </w:pPr>
      <w:r w:rsidRPr="00CC5F63">
        <w:rPr>
          <w:szCs w:val="28"/>
        </w:rPr>
        <w:t>Географические и исторические карты</w:t>
      </w:r>
    </w:p>
    <w:p w:rsidR="00CC5F63" w:rsidRPr="00CC5F63" w:rsidRDefault="00CC5F63" w:rsidP="00CC5F63">
      <w:pPr>
        <w:pStyle w:val="a4"/>
        <w:numPr>
          <w:ilvl w:val="0"/>
          <w:numId w:val="18"/>
        </w:numPr>
        <w:ind w:left="567" w:hanging="567"/>
        <w:rPr>
          <w:szCs w:val="28"/>
        </w:rPr>
      </w:pPr>
      <w:r w:rsidRPr="00CC5F63">
        <w:rPr>
          <w:szCs w:val="28"/>
        </w:rPr>
        <w:t>Предметы быта и культуры, исторические и современные</w:t>
      </w:r>
    </w:p>
    <w:p w:rsidR="00CC5F63" w:rsidRPr="00CC5F63" w:rsidRDefault="00CC5F63" w:rsidP="00CC5F63">
      <w:pPr>
        <w:pStyle w:val="a4"/>
        <w:numPr>
          <w:ilvl w:val="0"/>
          <w:numId w:val="18"/>
        </w:numPr>
        <w:ind w:left="567" w:hanging="567"/>
        <w:rPr>
          <w:szCs w:val="28"/>
        </w:rPr>
      </w:pPr>
      <w:r w:rsidRPr="00CC5F63">
        <w:rPr>
          <w:szCs w:val="28"/>
        </w:rPr>
        <w:t>Экскурсионное снаряжение</w:t>
      </w:r>
    </w:p>
    <w:p w:rsidR="00CC5F63" w:rsidRPr="00CC5F63" w:rsidRDefault="00CC5F63" w:rsidP="00CC5F63">
      <w:pPr>
        <w:pStyle w:val="a4"/>
        <w:numPr>
          <w:ilvl w:val="0"/>
          <w:numId w:val="18"/>
        </w:numPr>
        <w:ind w:left="567" w:hanging="567"/>
        <w:rPr>
          <w:szCs w:val="28"/>
        </w:rPr>
      </w:pPr>
      <w:r w:rsidRPr="00CC5F63">
        <w:rPr>
          <w:szCs w:val="28"/>
        </w:rPr>
        <w:t>Музейные экспонаты</w:t>
      </w:r>
    </w:p>
    <w:p w:rsidR="00CC5F63" w:rsidRPr="00CC5F63" w:rsidRDefault="00CC5F63" w:rsidP="00CC5F63">
      <w:pPr>
        <w:pStyle w:val="a4"/>
        <w:numPr>
          <w:ilvl w:val="0"/>
          <w:numId w:val="18"/>
        </w:numPr>
        <w:ind w:left="567" w:hanging="567"/>
        <w:rPr>
          <w:szCs w:val="28"/>
        </w:rPr>
      </w:pPr>
      <w:r w:rsidRPr="00CC5F63">
        <w:rPr>
          <w:szCs w:val="28"/>
        </w:rPr>
        <w:t>Литература по белгородоведению, краеведению</w:t>
      </w:r>
    </w:p>
    <w:p w:rsidR="003861F3" w:rsidRPr="000F15D1" w:rsidRDefault="003861F3" w:rsidP="003861F3">
      <w:pPr>
        <w:pStyle w:val="a4"/>
        <w:widowControl w:val="0"/>
        <w:numPr>
          <w:ilvl w:val="0"/>
          <w:numId w:val="18"/>
        </w:numPr>
        <w:suppressAutoHyphens/>
        <w:spacing w:line="240" w:lineRule="atLeast"/>
        <w:ind w:left="567" w:hanging="567"/>
        <w:jc w:val="left"/>
      </w:pPr>
      <w:r w:rsidRPr="000F15D1">
        <w:t xml:space="preserve">Методическая литература. </w:t>
      </w:r>
    </w:p>
    <w:p w:rsidR="003861F3" w:rsidRPr="004420A9" w:rsidRDefault="003861F3" w:rsidP="003861F3">
      <w:pPr>
        <w:pStyle w:val="a4"/>
        <w:widowControl w:val="0"/>
        <w:suppressAutoHyphens/>
        <w:spacing w:line="240" w:lineRule="atLeast"/>
        <w:ind w:left="567"/>
        <w:jc w:val="left"/>
        <w:rPr>
          <w:sz w:val="28"/>
          <w:szCs w:val="28"/>
        </w:rPr>
      </w:pPr>
    </w:p>
    <w:p w:rsidR="003861F3" w:rsidRPr="004420A9" w:rsidRDefault="003861F3" w:rsidP="003861F3">
      <w:pPr>
        <w:rPr>
          <w:b/>
          <w:sz w:val="28"/>
          <w:szCs w:val="28"/>
        </w:rPr>
      </w:pPr>
      <w:r w:rsidRPr="004420A9">
        <w:rPr>
          <w:b/>
          <w:sz w:val="28"/>
          <w:szCs w:val="28"/>
        </w:rPr>
        <w:t>Интернет-ресурсы</w:t>
      </w:r>
    </w:p>
    <w:p w:rsidR="003861F3" w:rsidRPr="004420A9" w:rsidRDefault="00500FFA" w:rsidP="003861F3">
      <w:hyperlink r:id="rId11" w:history="1">
        <w:r w:rsidR="003861F3" w:rsidRPr="004420A9">
          <w:rPr>
            <w:rStyle w:val="ab"/>
          </w:rPr>
          <w:t>http://</w:t>
        </w:r>
        <w:r w:rsidR="0093688E" w:rsidRPr="0093688E">
          <w:t xml:space="preserve"> </w:t>
        </w:r>
        <w:r w:rsidR="0093688E" w:rsidRPr="0093688E">
          <w:rPr>
            <w:rStyle w:val="ab"/>
          </w:rPr>
          <w:t xml:space="preserve">http://bel-obl.ru/ </w:t>
        </w:r>
      </w:hyperlink>
    </w:p>
    <w:p w:rsidR="003861F3" w:rsidRPr="0093688E" w:rsidRDefault="00500FFA" w:rsidP="003861F3">
      <w:pPr>
        <w:rPr>
          <w:lang w:val="en-US"/>
        </w:rPr>
      </w:pPr>
      <w:hyperlink r:id="rId12" w:history="1">
        <w:r w:rsidR="003861F3" w:rsidRPr="0093688E">
          <w:rPr>
            <w:rStyle w:val="ab"/>
            <w:lang w:val="en-US"/>
          </w:rPr>
          <w:t>http://</w:t>
        </w:r>
        <w:r w:rsidR="0093688E" w:rsidRPr="0093688E">
          <w:rPr>
            <w:lang w:val="en-US"/>
          </w:rPr>
          <w:t xml:space="preserve"> </w:t>
        </w:r>
        <w:r w:rsidR="0093688E" w:rsidRPr="0093688E">
          <w:rPr>
            <w:rStyle w:val="ab"/>
            <w:lang w:val="en-US"/>
          </w:rPr>
          <w:t xml:space="preserve">ru.wikipedia.org </w:t>
        </w:r>
      </w:hyperlink>
    </w:p>
    <w:p w:rsidR="003861F3" w:rsidRPr="0093688E" w:rsidRDefault="00500FFA" w:rsidP="003861F3">
      <w:pPr>
        <w:rPr>
          <w:lang w:val="en-US"/>
        </w:rPr>
      </w:pPr>
      <w:hyperlink r:id="rId13" w:history="1">
        <w:r w:rsidR="003861F3" w:rsidRPr="0093688E">
          <w:rPr>
            <w:rStyle w:val="ab"/>
            <w:lang w:val="en-US"/>
          </w:rPr>
          <w:t>http://</w:t>
        </w:r>
        <w:r w:rsidR="0093688E" w:rsidRPr="0093688E">
          <w:rPr>
            <w:lang w:val="en-US"/>
          </w:rPr>
          <w:t xml:space="preserve"> </w:t>
        </w:r>
        <w:r w:rsidR="0093688E" w:rsidRPr="0093688E">
          <w:rPr>
            <w:rStyle w:val="ab"/>
            <w:lang w:val="en-US"/>
          </w:rPr>
          <w:t xml:space="preserve">http://dic.academic.ru/ </w:t>
        </w:r>
      </w:hyperlink>
    </w:p>
    <w:p w:rsidR="003861F3" w:rsidRPr="0093688E" w:rsidRDefault="00500FFA" w:rsidP="003861F3">
      <w:pPr>
        <w:rPr>
          <w:lang w:val="en-US"/>
        </w:rPr>
      </w:pPr>
      <w:hyperlink r:id="rId14" w:history="1">
        <w:r w:rsidR="003861F3" w:rsidRPr="0093688E">
          <w:rPr>
            <w:rStyle w:val="ab"/>
            <w:lang w:val="en-US"/>
          </w:rPr>
          <w:t>http://</w:t>
        </w:r>
        <w:r w:rsidR="0093688E" w:rsidRPr="0093688E">
          <w:rPr>
            <w:lang w:val="en-US"/>
          </w:rPr>
          <w:t xml:space="preserve"> </w:t>
        </w:r>
        <w:r w:rsidR="0093688E" w:rsidRPr="0093688E">
          <w:rPr>
            <w:rStyle w:val="ab"/>
            <w:lang w:val="en-US"/>
          </w:rPr>
          <w:t>http://old.belregion.ru/</w:t>
        </w:r>
      </w:hyperlink>
    </w:p>
    <w:p w:rsidR="0093688E" w:rsidRPr="0093688E" w:rsidRDefault="00500FFA" w:rsidP="003861F3">
      <w:pPr>
        <w:rPr>
          <w:lang w:val="en-US"/>
        </w:rPr>
      </w:pPr>
      <w:hyperlink r:id="rId15" w:history="1">
        <w:r w:rsidR="003861F3" w:rsidRPr="0093688E">
          <w:rPr>
            <w:rStyle w:val="ab"/>
            <w:lang w:val="en-US"/>
          </w:rPr>
          <w:t>http://</w:t>
        </w:r>
        <w:r w:rsidR="0093688E" w:rsidRPr="0093688E">
          <w:rPr>
            <w:lang w:val="en-US"/>
          </w:rPr>
          <w:t xml:space="preserve"> </w:t>
        </w:r>
        <w:r w:rsidR="0093688E" w:rsidRPr="0093688E">
          <w:rPr>
            <w:rStyle w:val="ab"/>
            <w:lang w:val="en-US"/>
          </w:rPr>
          <w:t>belgorodobl.ru</w:t>
        </w:r>
      </w:hyperlink>
    </w:p>
    <w:p w:rsidR="0093688E" w:rsidRPr="00D022DA" w:rsidRDefault="0093688E" w:rsidP="003861F3">
      <w:pPr>
        <w:rPr>
          <w:lang w:val="en-US"/>
        </w:rPr>
      </w:pPr>
      <w:r w:rsidRPr="0093688E">
        <w:rPr>
          <w:lang w:val="en-US"/>
        </w:rPr>
        <w:t>http:// myshared.ru/slide/166287/</w:t>
      </w:r>
    </w:p>
    <w:p w:rsidR="0093688E" w:rsidRPr="00D022DA" w:rsidRDefault="00500FFA" w:rsidP="003861F3">
      <w:pPr>
        <w:rPr>
          <w:lang w:val="en-US"/>
        </w:rPr>
      </w:pPr>
      <w:hyperlink r:id="rId16" w:history="1">
        <w:r w:rsidR="0093688E" w:rsidRPr="00D022DA">
          <w:rPr>
            <w:rStyle w:val="ab"/>
            <w:lang w:val="en-US"/>
          </w:rPr>
          <w:t>http://volna.org/istorija/60_liet_bielghorodskoi_oblasti.html</w:t>
        </w:r>
      </w:hyperlink>
    </w:p>
    <w:p w:rsidR="0093688E" w:rsidRPr="00D022DA" w:rsidRDefault="00500FFA" w:rsidP="003861F3">
      <w:pPr>
        <w:rPr>
          <w:lang w:val="en-US"/>
        </w:rPr>
      </w:pPr>
      <w:hyperlink r:id="rId17" w:history="1">
        <w:r w:rsidR="0093688E" w:rsidRPr="00D022DA">
          <w:rPr>
            <w:rStyle w:val="ab"/>
            <w:lang w:val="en-US"/>
          </w:rPr>
          <w:t>http://ppt4web.ru/istorija/ehtapy-zaselenija-belgorodskojj-oblasti.html</w:t>
        </w:r>
      </w:hyperlink>
    </w:p>
    <w:p w:rsidR="0093688E" w:rsidRPr="00D022DA" w:rsidRDefault="00500FFA" w:rsidP="003861F3">
      <w:pPr>
        <w:rPr>
          <w:lang w:val="en-US"/>
        </w:rPr>
      </w:pPr>
      <w:hyperlink r:id="rId18" w:history="1">
        <w:r w:rsidR="0093688E" w:rsidRPr="00D022DA">
          <w:rPr>
            <w:rStyle w:val="ab"/>
            <w:lang w:val="en-US"/>
          </w:rPr>
          <w:t>http://krasivye-mesta.ru/belgorodskaja-oblast</w:t>
        </w:r>
      </w:hyperlink>
    </w:p>
    <w:p w:rsidR="0093688E" w:rsidRPr="00D022DA" w:rsidRDefault="00500FFA" w:rsidP="003861F3">
      <w:pPr>
        <w:rPr>
          <w:lang w:val="en-US"/>
        </w:rPr>
      </w:pPr>
      <w:hyperlink r:id="rId19" w:history="1">
        <w:r w:rsidR="0093688E" w:rsidRPr="00D022DA">
          <w:rPr>
            <w:rStyle w:val="ab"/>
            <w:lang w:val="en-US"/>
          </w:rPr>
          <w:t>http://metodisty.ru/m/files/view/prezentaciya_po_teme_-simvolika_belgorodskoi_oblasti</w:t>
        </w:r>
      </w:hyperlink>
    </w:p>
    <w:p w:rsidR="0093688E" w:rsidRPr="00D022DA" w:rsidRDefault="00500FFA" w:rsidP="003861F3">
      <w:pPr>
        <w:rPr>
          <w:lang w:val="en-US"/>
        </w:rPr>
      </w:pPr>
      <w:hyperlink r:id="rId20" w:history="1">
        <w:r w:rsidR="0093688E" w:rsidRPr="00D022DA">
          <w:rPr>
            <w:rStyle w:val="ab"/>
            <w:lang w:val="en-US"/>
          </w:rPr>
          <w:t>http://www.gerb.bel.ru/pages/kray/hrono.htm</w:t>
        </w:r>
      </w:hyperlink>
    </w:p>
    <w:p w:rsidR="0093688E" w:rsidRPr="00D022DA" w:rsidRDefault="00500FFA" w:rsidP="003861F3">
      <w:pPr>
        <w:rPr>
          <w:lang w:val="en-US"/>
        </w:rPr>
      </w:pPr>
      <w:hyperlink r:id="rId21" w:history="1">
        <w:r w:rsidR="0093688E" w:rsidRPr="00D022DA">
          <w:rPr>
            <w:rStyle w:val="ab"/>
            <w:lang w:val="en-US"/>
          </w:rPr>
          <w:t>http://gorod-belgorod.ru/oblast/</w:t>
        </w:r>
      </w:hyperlink>
    </w:p>
    <w:p w:rsidR="0093688E" w:rsidRPr="00D022DA" w:rsidRDefault="00500FFA" w:rsidP="003861F3">
      <w:pPr>
        <w:rPr>
          <w:lang w:val="en-US"/>
        </w:rPr>
      </w:pPr>
      <w:hyperlink r:id="rId22" w:history="1">
        <w:r w:rsidR="0093688E" w:rsidRPr="00D022DA">
          <w:rPr>
            <w:rStyle w:val="ab"/>
            <w:lang w:val="en-US"/>
          </w:rPr>
          <w:t>http://www.youtube.com/watch?v=1Us41ko5UWQ</w:t>
        </w:r>
      </w:hyperlink>
    </w:p>
    <w:p w:rsidR="0093688E" w:rsidRPr="00D022DA" w:rsidRDefault="00500FFA" w:rsidP="003861F3">
      <w:pPr>
        <w:rPr>
          <w:lang w:val="en-US"/>
        </w:rPr>
      </w:pPr>
      <w:hyperlink r:id="rId23" w:history="1">
        <w:r w:rsidR="0093688E" w:rsidRPr="00D022DA">
          <w:rPr>
            <w:rStyle w:val="ab"/>
            <w:lang w:val="en-US"/>
          </w:rPr>
          <w:t>http://ashkalov.ru/pamyatnikiprirody.html</w:t>
        </w:r>
      </w:hyperlink>
    </w:p>
    <w:p w:rsidR="0093688E" w:rsidRPr="00D022DA" w:rsidRDefault="00500FFA" w:rsidP="003861F3">
      <w:pPr>
        <w:rPr>
          <w:lang w:val="en-US"/>
        </w:rPr>
      </w:pPr>
      <w:hyperlink r:id="rId24" w:history="1">
        <w:r w:rsidR="0093688E" w:rsidRPr="00D022DA">
          <w:rPr>
            <w:rStyle w:val="ab"/>
            <w:lang w:val="en-US"/>
          </w:rPr>
          <w:t>http://newsruss.ru/doc/index.php</w:t>
        </w:r>
      </w:hyperlink>
    </w:p>
    <w:p w:rsidR="0093688E" w:rsidRPr="00D022DA" w:rsidRDefault="00500FFA" w:rsidP="003861F3">
      <w:pPr>
        <w:rPr>
          <w:lang w:val="en-US"/>
        </w:rPr>
      </w:pPr>
      <w:hyperlink r:id="rId25" w:history="1">
        <w:r w:rsidR="0093688E" w:rsidRPr="00D022DA">
          <w:rPr>
            <w:rStyle w:val="ab"/>
            <w:lang w:val="en-US"/>
          </w:rPr>
          <w:t>http://www.meteonova.ru/klimat/31/Belgorodskaya%20Oblast/</w:t>
        </w:r>
      </w:hyperlink>
    </w:p>
    <w:p w:rsidR="0093688E" w:rsidRPr="00D022DA" w:rsidRDefault="00500FFA" w:rsidP="003861F3">
      <w:pPr>
        <w:rPr>
          <w:lang w:val="en-US"/>
        </w:rPr>
      </w:pPr>
      <w:hyperlink r:id="rId26" w:history="1">
        <w:r w:rsidR="0093688E" w:rsidRPr="00D022DA">
          <w:rPr>
            <w:rStyle w:val="ab"/>
            <w:lang w:val="en-US"/>
          </w:rPr>
          <w:t>http://www.belapk.ru/info/</w:t>
        </w:r>
      </w:hyperlink>
    </w:p>
    <w:p w:rsidR="0093688E" w:rsidRPr="00D022DA" w:rsidRDefault="0093688E" w:rsidP="003861F3">
      <w:pPr>
        <w:rPr>
          <w:lang w:val="en-US"/>
        </w:rPr>
      </w:pPr>
    </w:p>
    <w:p w:rsidR="0093688E" w:rsidRPr="00D022DA" w:rsidRDefault="0093688E" w:rsidP="003861F3">
      <w:pPr>
        <w:rPr>
          <w:lang w:val="en-US"/>
        </w:rPr>
      </w:pPr>
    </w:p>
    <w:p w:rsidR="003861F3" w:rsidRPr="00D022DA" w:rsidRDefault="003861F3" w:rsidP="003861F3">
      <w:pPr>
        <w:pStyle w:val="a4"/>
        <w:jc w:val="right"/>
        <w:rPr>
          <w:b/>
          <w:bCs/>
          <w:i/>
          <w:sz w:val="32"/>
          <w:szCs w:val="32"/>
          <w:lang w:val="en-US"/>
        </w:rPr>
      </w:pPr>
    </w:p>
    <w:p w:rsidR="003861F3" w:rsidRPr="00D022DA" w:rsidRDefault="003861F3" w:rsidP="003861F3">
      <w:pPr>
        <w:pStyle w:val="a4"/>
        <w:jc w:val="right"/>
        <w:rPr>
          <w:b/>
          <w:bCs/>
          <w:i/>
          <w:sz w:val="32"/>
          <w:szCs w:val="32"/>
          <w:lang w:val="en-US"/>
        </w:rPr>
      </w:pPr>
    </w:p>
    <w:p w:rsidR="008403BE" w:rsidRPr="00D022DA" w:rsidRDefault="008403BE" w:rsidP="008403BE">
      <w:pPr>
        <w:rPr>
          <w:lang w:val="en-US"/>
        </w:rPr>
      </w:pPr>
    </w:p>
    <w:sectPr w:rsidR="008403BE" w:rsidRPr="00D022DA" w:rsidSect="000B3081">
      <w:pgSz w:w="11906" w:h="16838"/>
      <w:pgMar w:top="851" w:right="850" w:bottom="993"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818" w:rsidRDefault="00B50818" w:rsidP="00A23C53">
      <w:r>
        <w:separator/>
      </w:r>
    </w:p>
  </w:endnote>
  <w:endnote w:type="continuationSeparator" w:id="1">
    <w:p w:rsidR="00B50818" w:rsidRDefault="00B50818" w:rsidP="00A23C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3136"/>
      <w:docPartObj>
        <w:docPartGallery w:val="Page Numbers (Bottom of Page)"/>
        <w:docPartUnique/>
      </w:docPartObj>
    </w:sdtPr>
    <w:sdtContent>
      <w:p w:rsidR="00FB1E61" w:rsidRDefault="00500FFA">
        <w:pPr>
          <w:pStyle w:val="ae"/>
          <w:jc w:val="center"/>
        </w:pPr>
        <w:fldSimple w:instr=" PAGE   \* MERGEFORMAT ">
          <w:r w:rsidR="00852619">
            <w:rPr>
              <w:noProof/>
            </w:rPr>
            <w:t>2</w:t>
          </w:r>
        </w:fldSimple>
      </w:p>
    </w:sdtContent>
  </w:sdt>
  <w:p w:rsidR="00FB1E61" w:rsidRDefault="00FB1E6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818" w:rsidRDefault="00B50818" w:rsidP="00A23C53">
      <w:r>
        <w:separator/>
      </w:r>
    </w:p>
  </w:footnote>
  <w:footnote w:type="continuationSeparator" w:id="1">
    <w:p w:rsidR="00B50818" w:rsidRDefault="00B50818" w:rsidP="00A23C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2CAF62"/>
    <w:lvl w:ilvl="0">
      <w:numFmt w:val="bullet"/>
      <w:lvlText w:val="*"/>
      <w:lvlJc w:val="left"/>
    </w:lvl>
  </w:abstractNum>
  <w:abstractNum w:abstractNumId="1">
    <w:nsid w:val="022E54DD"/>
    <w:multiLevelType w:val="hybridMultilevel"/>
    <w:tmpl w:val="D72672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3714EC"/>
    <w:multiLevelType w:val="hybridMultilevel"/>
    <w:tmpl w:val="4CA818E6"/>
    <w:lvl w:ilvl="0" w:tplc="C52CAF62">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5C2011B"/>
    <w:multiLevelType w:val="hybridMultilevel"/>
    <w:tmpl w:val="48E26E48"/>
    <w:lvl w:ilvl="0" w:tplc="C52CAF62">
      <w:start w:val="65535"/>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B7B1C03"/>
    <w:multiLevelType w:val="hybridMultilevel"/>
    <w:tmpl w:val="04965768"/>
    <w:lvl w:ilvl="0" w:tplc="C52CAF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A24519"/>
    <w:multiLevelType w:val="hybridMultilevel"/>
    <w:tmpl w:val="642A218E"/>
    <w:lvl w:ilvl="0" w:tplc="C52CAF62">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0D7622E2"/>
    <w:multiLevelType w:val="multilevel"/>
    <w:tmpl w:val="E8CC7726"/>
    <w:lvl w:ilvl="0">
      <w:start w:val="1"/>
      <w:numFmt w:val="bullet"/>
      <w:lvlText w:val=""/>
      <w:lvlJc w:val="left"/>
      <w:pPr>
        <w:ind w:left="1280" w:hanging="360"/>
      </w:pPr>
      <w:rPr>
        <w:rFonts w:ascii="Wingdings" w:hAnsi="Wingdings"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7">
    <w:nsid w:val="12476CF1"/>
    <w:multiLevelType w:val="hybridMultilevel"/>
    <w:tmpl w:val="9EA82392"/>
    <w:lvl w:ilvl="0" w:tplc="C52CAF6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A475B6F"/>
    <w:multiLevelType w:val="hybridMultilevel"/>
    <w:tmpl w:val="09266362"/>
    <w:lvl w:ilvl="0" w:tplc="C52CAF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BB58DA"/>
    <w:multiLevelType w:val="hybridMultilevel"/>
    <w:tmpl w:val="DB4A309C"/>
    <w:lvl w:ilvl="0" w:tplc="C52CAF62">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26705C9"/>
    <w:multiLevelType w:val="hybridMultilevel"/>
    <w:tmpl w:val="83EA4980"/>
    <w:lvl w:ilvl="0" w:tplc="661EF3C6">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29141B2C"/>
    <w:multiLevelType w:val="hybridMultilevel"/>
    <w:tmpl w:val="1BFE6240"/>
    <w:lvl w:ilvl="0" w:tplc="C52CAF62">
      <w:start w:val="65535"/>
      <w:numFmt w:val="bullet"/>
      <w:lvlText w:val="•"/>
      <w:lvlJc w:val="left"/>
      <w:pPr>
        <w:ind w:left="1245" w:hanging="360"/>
      </w:pPr>
      <w:rPr>
        <w:rFonts w:ascii="Times New Roman" w:hAnsi="Times New Roman" w:cs="Times New Roman"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2">
    <w:nsid w:val="39885452"/>
    <w:multiLevelType w:val="multilevel"/>
    <w:tmpl w:val="E8CC7726"/>
    <w:lvl w:ilvl="0">
      <w:start w:val="1"/>
      <w:numFmt w:val="bullet"/>
      <w:lvlText w:val=""/>
      <w:lvlJc w:val="left"/>
      <w:pPr>
        <w:ind w:left="1280" w:hanging="360"/>
      </w:pPr>
      <w:rPr>
        <w:rFonts w:ascii="Wingdings" w:hAnsi="Wingdings"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13">
    <w:nsid w:val="51D05F9F"/>
    <w:multiLevelType w:val="hybridMultilevel"/>
    <w:tmpl w:val="CED088F4"/>
    <w:lvl w:ilvl="0" w:tplc="661EF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8F731E"/>
    <w:multiLevelType w:val="hybridMultilevel"/>
    <w:tmpl w:val="9B1853F6"/>
    <w:lvl w:ilvl="0" w:tplc="FCB081A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E2426C"/>
    <w:multiLevelType w:val="hybridMultilevel"/>
    <w:tmpl w:val="2ECA8AB2"/>
    <w:lvl w:ilvl="0" w:tplc="76168A24">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6322B80"/>
    <w:multiLevelType w:val="hybridMultilevel"/>
    <w:tmpl w:val="7682DDB8"/>
    <w:lvl w:ilvl="0" w:tplc="C52CAF62">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87F6A0E"/>
    <w:multiLevelType w:val="hybridMultilevel"/>
    <w:tmpl w:val="F00A5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152083"/>
    <w:multiLevelType w:val="hybridMultilevel"/>
    <w:tmpl w:val="EAE01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
    <w:abstractNumId w:val="1"/>
  </w:num>
  <w:num w:numId="4">
    <w:abstractNumId w:val="8"/>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2"/>
  </w:num>
  <w:num w:numId="7">
    <w:abstractNumId w:val="4"/>
  </w:num>
  <w:num w:numId="8">
    <w:abstractNumId w:val="12"/>
  </w:num>
  <w:num w:numId="9">
    <w:abstractNumId w:val="14"/>
  </w:num>
  <w:num w:numId="10">
    <w:abstractNumId w:val="6"/>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9"/>
  </w:num>
  <w:num w:numId="13">
    <w:abstractNumId w:val="11"/>
  </w:num>
  <w:num w:numId="14">
    <w:abstractNumId w:val="17"/>
  </w:num>
  <w:num w:numId="15">
    <w:abstractNumId w:val="5"/>
  </w:num>
  <w:num w:numId="16">
    <w:abstractNumId w:val="13"/>
  </w:num>
  <w:num w:numId="17">
    <w:abstractNumId w:val="10"/>
  </w:num>
  <w:num w:numId="18">
    <w:abstractNumId w:val="16"/>
  </w:num>
  <w:num w:numId="19">
    <w:abstractNumId w:val="15"/>
  </w:num>
  <w:num w:numId="20">
    <w:abstractNumId w:val="18"/>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8403BE"/>
    <w:rsid w:val="00043BDE"/>
    <w:rsid w:val="000B3081"/>
    <w:rsid w:val="00105E1C"/>
    <w:rsid w:val="001D00FE"/>
    <w:rsid w:val="001F7001"/>
    <w:rsid w:val="002E5A1B"/>
    <w:rsid w:val="00346FC2"/>
    <w:rsid w:val="003861F3"/>
    <w:rsid w:val="003F47C8"/>
    <w:rsid w:val="003F603A"/>
    <w:rsid w:val="00445BEA"/>
    <w:rsid w:val="00500FFA"/>
    <w:rsid w:val="005526C9"/>
    <w:rsid w:val="0059268F"/>
    <w:rsid w:val="005B05A9"/>
    <w:rsid w:val="005B54AA"/>
    <w:rsid w:val="005C6FAA"/>
    <w:rsid w:val="0061328B"/>
    <w:rsid w:val="006204A9"/>
    <w:rsid w:val="006C39A7"/>
    <w:rsid w:val="006D2B3F"/>
    <w:rsid w:val="0073340D"/>
    <w:rsid w:val="00755FB9"/>
    <w:rsid w:val="00824262"/>
    <w:rsid w:val="008308A4"/>
    <w:rsid w:val="008403BE"/>
    <w:rsid w:val="00851E84"/>
    <w:rsid w:val="00852619"/>
    <w:rsid w:val="0087095C"/>
    <w:rsid w:val="008919A9"/>
    <w:rsid w:val="008B0527"/>
    <w:rsid w:val="008C105D"/>
    <w:rsid w:val="008F5E98"/>
    <w:rsid w:val="009126E4"/>
    <w:rsid w:val="0093688E"/>
    <w:rsid w:val="009370D4"/>
    <w:rsid w:val="00955D8D"/>
    <w:rsid w:val="00962FFF"/>
    <w:rsid w:val="00983595"/>
    <w:rsid w:val="009B2916"/>
    <w:rsid w:val="00A23C53"/>
    <w:rsid w:val="00AE4FD3"/>
    <w:rsid w:val="00B04A6A"/>
    <w:rsid w:val="00B367CF"/>
    <w:rsid w:val="00B50818"/>
    <w:rsid w:val="00B67A07"/>
    <w:rsid w:val="00B67E97"/>
    <w:rsid w:val="00B7679A"/>
    <w:rsid w:val="00B801AD"/>
    <w:rsid w:val="00BA6273"/>
    <w:rsid w:val="00BC593C"/>
    <w:rsid w:val="00C70B6A"/>
    <w:rsid w:val="00C72444"/>
    <w:rsid w:val="00C95627"/>
    <w:rsid w:val="00CA4591"/>
    <w:rsid w:val="00CC5F63"/>
    <w:rsid w:val="00CF714B"/>
    <w:rsid w:val="00D022DA"/>
    <w:rsid w:val="00D47BC1"/>
    <w:rsid w:val="00D56E26"/>
    <w:rsid w:val="00E6366A"/>
    <w:rsid w:val="00E80CF7"/>
    <w:rsid w:val="00EA4656"/>
    <w:rsid w:val="00EE38E5"/>
    <w:rsid w:val="00F040B5"/>
    <w:rsid w:val="00F5712E"/>
    <w:rsid w:val="00F5778E"/>
    <w:rsid w:val="00F8308F"/>
    <w:rsid w:val="00FB1E61"/>
    <w:rsid w:val="00FC42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BE"/>
    <w:pPr>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3">
    <w:name w:val="Font Style23"/>
    <w:basedOn w:val="a0"/>
    <w:rsid w:val="008403BE"/>
    <w:rPr>
      <w:rFonts w:ascii="Times New Roman" w:hAnsi="Times New Roman" w:cs="Times New Roman"/>
      <w:sz w:val="22"/>
      <w:szCs w:val="22"/>
    </w:rPr>
  </w:style>
  <w:style w:type="character" w:customStyle="1" w:styleId="FontStyle22">
    <w:name w:val="Font Style22"/>
    <w:basedOn w:val="a0"/>
    <w:rsid w:val="0087095C"/>
  </w:style>
  <w:style w:type="character" w:customStyle="1" w:styleId="a3">
    <w:name w:val="Оглавление + Курсив"/>
    <w:basedOn w:val="a0"/>
    <w:rsid w:val="0087095C"/>
    <w:rPr>
      <w:rFonts w:ascii="Times New Roman" w:hAnsi="Times New Roman" w:cs="Times New Roman"/>
      <w:i/>
      <w:iCs/>
      <w:spacing w:val="0"/>
      <w:sz w:val="23"/>
      <w:szCs w:val="23"/>
    </w:rPr>
  </w:style>
  <w:style w:type="paragraph" w:styleId="a4">
    <w:name w:val="List Paragraph"/>
    <w:basedOn w:val="a"/>
    <w:uiPriority w:val="34"/>
    <w:qFormat/>
    <w:rsid w:val="00B801AD"/>
    <w:pPr>
      <w:ind w:left="720"/>
      <w:contextualSpacing/>
    </w:pPr>
  </w:style>
  <w:style w:type="paragraph" w:customStyle="1" w:styleId="a5">
    <w:name w:val="Базовый"/>
    <w:rsid w:val="003F47C8"/>
    <w:pPr>
      <w:tabs>
        <w:tab w:val="left" w:pos="709"/>
      </w:tabs>
      <w:suppressAutoHyphens/>
      <w:spacing w:line="100" w:lineRule="atLeast"/>
      <w:jc w:val="both"/>
    </w:pPr>
    <w:rPr>
      <w:rFonts w:ascii="Times New Roman" w:eastAsia="Times New Roman" w:hAnsi="Times New Roman" w:cs="Times New Roman"/>
      <w:sz w:val="24"/>
      <w:szCs w:val="24"/>
      <w:lang w:eastAsia="ru-RU"/>
    </w:rPr>
  </w:style>
  <w:style w:type="paragraph" w:styleId="a6">
    <w:name w:val="No Spacing"/>
    <w:rsid w:val="003F47C8"/>
    <w:pPr>
      <w:widowControl w:val="0"/>
      <w:tabs>
        <w:tab w:val="left" w:pos="709"/>
      </w:tabs>
      <w:suppressAutoHyphens/>
      <w:spacing w:after="200" w:line="276" w:lineRule="atLeast"/>
    </w:pPr>
    <w:rPr>
      <w:rFonts w:ascii="Calibri" w:eastAsia="SimSun" w:hAnsi="Calibri"/>
    </w:rPr>
  </w:style>
  <w:style w:type="character" w:customStyle="1" w:styleId="a7">
    <w:name w:val="Название Знак"/>
    <w:basedOn w:val="a0"/>
    <w:rsid w:val="003F47C8"/>
  </w:style>
  <w:style w:type="paragraph" w:customStyle="1" w:styleId="Default">
    <w:name w:val="Default"/>
    <w:rsid w:val="00105E1C"/>
    <w:pPr>
      <w:autoSpaceDE w:val="0"/>
      <w:autoSpaceDN w:val="0"/>
      <w:adjustRightInd w:val="0"/>
    </w:pPr>
    <w:rPr>
      <w:rFonts w:ascii="Times New Roman" w:eastAsiaTheme="minorEastAsia" w:hAnsi="Times New Roman" w:cs="Times New Roman"/>
      <w:color w:val="000000"/>
      <w:sz w:val="24"/>
      <w:szCs w:val="24"/>
      <w:lang w:eastAsia="ru-RU"/>
    </w:rPr>
  </w:style>
  <w:style w:type="paragraph" w:customStyle="1" w:styleId="31">
    <w:name w:val="Основной текст 31"/>
    <w:basedOn w:val="a"/>
    <w:rsid w:val="00105E1C"/>
    <w:pPr>
      <w:widowControl w:val="0"/>
      <w:suppressAutoHyphens/>
      <w:spacing w:after="120" w:line="100" w:lineRule="atLeast"/>
      <w:jc w:val="left"/>
    </w:pPr>
    <w:rPr>
      <w:rFonts w:cs="Tahoma"/>
      <w:color w:val="000000"/>
      <w:sz w:val="16"/>
      <w:szCs w:val="16"/>
      <w:lang w:val="en-US" w:eastAsia="en-US" w:bidi="en-US"/>
    </w:rPr>
  </w:style>
  <w:style w:type="paragraph" w:styleId="a8">
    <w:name w:val="Body Text"/>
    <w:basedOn w:val="a"/>
    <w:link w:val="a9"/>
    <w:rsid w:val="00FC425F"/>
    <w:pPr>
      <w:widowControl w:val="0"/>
      <w:suppressAutoHyphens/>
      <w:spacing w:after="120" w:line="100" w:lineRule="atLeast"/>
      <w:jc w:val="left"/>
    </w:pPr>
    <w:rPr>
      <w:rFonts w:cs="Tahoma"/>
      <w:color w:val="000000"/>
      <w:sz w:val="20"/>
      <w:szCs w:val="20"/>
      <w:lang w:val="en-US" w:eastAsia="en-US" w:bidi="en-US"/>
    </w:rPr>
  </w:style>
  <w:style w:type="character" w:customStyle="1" w:styleId="a9">
    <w:name w:val="Основной текст Знак"/>
    <w:basedOn w:val="a0"/>
    <w:link w:val="a8"/>
    <w:rsid w:val="00FC425F"/>
    <w:rPr>
      <w:rFonts w:ascii="Times New Roman" w:eastAsia="Times New Roman" w:hAnsi="Times New Roman" w:cs="Tahoma"/>
      <w:color w:val="000000"/>
      <w:sz w:val="20"/>
      <w:szCs w:val="20"/>
      <w:lang w:val="en-US" w:bidi="en-US"/>
    </w:rPr>
  </w:style>
  <w:style w:type="character" w:customStyle="1" w:styleId="FontStyle28">
    <w:name w:val="Font Style28"/>
    <w:basedOn w:val="a0"/>
    <w:rsid w:val="00B04A6A"/>
  </w:style>
  <w:style w:type="table" w:styleId="aa">
    <w:name w:val="Table Grid"/>
    <w:basedOn w:val="a1"/>
    <w:uiPriority w:val="59"/>
    <w:rsid w:val="00B04A6A"/>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0">
    <w:name w:val="Font Style30"/>
    <w:basedOn w:val="a0"/>
    <w:rsid w:val="003861F3"/>
  </w:style>
  <w:style w:type="character" w:styleId="ab">
    <w:name w:val="Hyperlink"/>
    <w:basedOn w:val="a0"/>
    <w:uiPriority w:val="99"/>
    <w:unhideWhenUsed/>
    <w:rsid w:val="003861F3"/>
    <w:rPr>
      <w:color w:val="0000FF"/>
      <w:u w:val="single"/>
    </w:rPr>
  </w:style>
  <w:style w:type="paragraph" w:styleId="ac">
    <w:name w:val="header"/>
    <w:basedOn w:val="a"/>
    <w:link w:val="ad"/>
    <w:uiPriority w:val="99"/>
    <w:semiHidden/>
    <w:unhideWhenUsed/>
    <w:rsid w:val="00A23C53"/>
    <w:pPr>
      <w:tabs>
        <w:tab w:val="center" w:pos="4677"/>
        <w:tab w:val="right" w:pos="9355"/>
      </w:tabs>
    </w:pPr>
  </w:style>
  <w:style w:type="character" w:customStyle="1" w:styleId="ad">
    <w:name w:val="Верхний колонтитул Знак"/>
    <w:basedOn w:val="a0"/>
    <w:link w:val="ac"/>
    <w:uiPriority w:val="99"/>
    <w:semiHidden/>
    <w:rsid w:val="00A23C5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23C53"/>
    <w:pPr>
      <w:tabs>
        <w:tab w:val="center" w:pos="4677"/>
        <w:tab w:val="right" w:pos="9355"/>
      </w:tabs>
    </w:pPr>
  </w:style>
  <w:style w:type="character" w:customStyle="1" w:styleId="af">
    <w:name w:val="Нижний колонтитул Знак"/>
    <w:basedOn w:val="a0"/>
    <w:link w:val="ae"/>
    <w:uiPriority w:val="99"/>
    <w:rsid w:val="00A23C53"/>
    <w:rPr>
      <w:rFonts w:ascii="Times New Roman" w:eastAsia="Times New Roman" w:hAnsi="Times New Roman" w:cs="Times New Roman"/>
      <w:sz w:val="24"/>
      <w:szCs w:val="24"/>
      <w:lang w:eastAsia="ru-RU"/>
    </w:rPr>
  </w:style>
  <w:style w:type="paragraph" w:customStyle="1" w:styleId="1">
    <w:name w:val="Абзац списка1"/>
    <w:basedOn w:val="a"/>
    <w:rsid w:val="000B3081"/>
    <w:pPr>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014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chalkanosova.ucoz.ru/" TargetMode="External"/><Relationship Id="rId18" Type="http://schemas.openxmlformats.org/officeDocument/2006/relationships/hyperlink" Target="http://krasivye-mesta.ru/belgorodskaja-oblast" TargetMode="External"/><Relationship Id="rId26" Type="http://schemas.openxmlformats.org/officeDocument/2006/relationships/hyperlink" Target="http://www.belapk.ru/info/" TargetMode="External"/><Relationship Id="rId3" Type="http://schemas.openxmlformats.org/officeDocument/2006/relationships/styles" Target="styles.xml"/><Relationship Id="rId21" Type="http://schemas.openxmlformats.org/officeDocument/2006/relationships/hyperlink" Target="http://gorod-belgorod.ru/oblast/" TargetMode="External"/><Relationship Id="rId7" Type="http://schemas.openxmlformats.org/officeDocument/2006/relationships/endnotes" Target="endnotes.xml"/><Relationship Id="rId12" Type="http://schemas.openxmlformats.org/officeDocument/2006/relationships/hyperlink" Target="http://nsportal.ru/nachalnaya-shkola" TargetMode="External"/><Relationship Id="rId17" Type="http://schemas.openxmlformats.org/officeDocument/2006/relationships/hyperlink" Target="http://ppt4web.ru/istorija/ehtapy-zaselenija-belgorodskojj-oblasti.html" TargetMode="External"/><Relationship Id="rId25" Type="http://schemas.openxmlformats.org/officeDocument/2006/relationships/hyperlink" Target="http://www.meteonova.ru/klimat/31/Belgorodskaya%20Oblast/" TargetMode="External"/><Relationship Id="rId2" Type="http://schemas.openxmlformats.org/officeDocument/2006/relationships/numbering" Target="numbering.xml"/><Relationship Id="rId16" Type="http://schemas.openxmlformats.org/officeDocument/2006/relationships/hyperlink" Target="http://volna.org/istorija/60_liet_bielghorodskoi_oblasti.html" TargetMode="External"/><Relationship Id="rId20" Type="http://schemas.openxmlformats.org/officeDocument/2006/relationships/hyperlink" Target="http://www.gerb.bel.ru/pages/kray/hron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kgpi.ru/mediawiki/index.php/%D0%9F%D1%80%D0%BE%D0%B5%D0%BA%D1%82_%22%D0%9F%D1%80%D0%B0%D0%B2%D0%B8%D0%BB%D0%B0_%D0%B4%D0%BE%D1%80%D0%BE%D0%B6%D0%BD%D0%BE%D0%B3%D0%BE_%D0%B4%D0%B2%D0%B8%D0%B6%D0%B5%D0%BD%D0%B8%D1%8F_%D0%B4%D0%BB%D1%8F_%D1%88%D0%BA%D0%BE%D0%BB%D1%8C%D0%BD%D0%B8%D0%BA%D0%BE%D0%B2%22" TargetMode="External"/><Relationship Id="rId24" Type="http://schemas.openxmlformats.org/officeDocument/2006/relationships/hyperlink" Target="http://newsruss.ru/doc/index.php/%D0%AD%D0%BA%D0%BE%D0%BD%D0%BE%D0%BC%D0%B8%D0%BA%D0%B0_%D0%91%D0%B5%D0%BB%D0%B3%D0%BE%D1%80%D0%BE%D0%B4%D1%81%D0%BA%D0%BE%D0%B9_%D0%BE%D0%B1%D0%BB%D0%B0%D1%81%D1%82%D0%B8" TargetMode="External"/><Relationship Id="rId5" Type="http://schemas.openxmlformats.org/officeDocument/2006/relationships/webSettings" Target="webSettings.xml"/><Relationship Id="rId15" Type="http://schemas.openxmlformats.org/officeDocument/2006/relationships/hyperlink" Target="http://www.rusedu.ru/" TargetMode="External"/><Relationship Id="rId23" Type="http://schemas.openxmlformats.org/officeDocument/2006/relationships/hyperlink" Target="http://ashkalov.ru/pamyatnikiprirody.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metodisty.ru/m/files/view/prezentaciya_po_teme_-simvolika_belgorodskoi_oblast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estival.1september.ru/articles/590480/" TargetMode="External"/><Relationship Id="rId22" Type="http://schemas.openxmlformats.org/officeDocument/2006/relationships/hyperlink" Target="http://www.youtube.com/watch?v=1Us41ko5UWQ"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7EC0-8348-4F26-9269-3D211487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10133</Words>
  <Characters>57763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2015-09-15T12:03:00Z</cp:lastPrinted>
  <dcterms:created xsi:type="dcterms:W3CDTF">2015-10-01T16:24:00Z</dcterms:created>
  <dcterms:modified xsi:type="dcterms:W3CDTF">2021-10-06T09:51:00Z</dcterms:modified>
</cp:coreProperties>
</file>