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0C" w:rsidRDefault="00B17B0C" w:rsidP="00B17B0C">
      <w:pPr>
        <w:spacing w:after="0" w:line="240" w:lineRule="auto"/>
        <w:jc w:val="center"/>
        <w:rPr>
          <w:rFonts w:ascii="Times New Roman" w:hAnsi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/>
          <w:b/>
          <w:color w:val="404040"/>
          <w:sz w:val="24"/>
          <w:szCs w:val="24"/>
        </w:rPr>
        <w:t xml:space="preserve">Муниципальное бюджетное общеобразовательное учреждение </w:t>
      </w:r>
    </w:p>
    <w:p w:rsidR="00B17B0C" w:rsidRPr="00E859B3" w:rsidRDefault="00B17B0C" w:rsidP="00B17B0C">
      <w:pPr>
        <w:spacing w:after="0" w:line="240" w:lineRule="auto"/>
        <w:jc w:val="center"/>
        <w:rPr>
          <w:rFonts w:ascii="Times New Roman" w:hAnsi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/>
          <w:b/>
          <w:color w:val="404040"/>
          <w:sz w:val="24"/>
          <w:szCs w:val="24"/>
        </w:rPr>
        <w:t>«Средняя общеобразовательная школа №2 г.Шебекино Белгородской области»</w:t>
      </w:r>
    </w:p>
    <w:p w:rsidR="00B17B0C" w:rsidRDefault="00B17B0C" w:rsidP="00B17B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7B0C" w:rsidRDefault="00B17B0C" w:rsidP="00B17B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7B0C" w:rsidRPr="00A75C55" w:rsidRDefault="00B17B0C" w:rsidP="00B17B0C">
      <w:pPr>
        <w:autoSpaceDE w:val="0"/>
        <w:autoSpaceDN w:val="0"/>
        <w:adjustRightInd w:val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87630</wp:posOffset>
            </wp:positionV>
            <wp:extent cx="1619250" cy="1590675"/>
            <wp:effectExtent l="19050" t="0" r="0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B17B0C" w:rsidRPr="00547A7D" w:rsidTr="00212F69">
        <w:tc>
          <w:tcPr>
            <w:tcW w:w="3325" w:type="dxa"/>
          </w:tcPr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47A7D">
              <w:rPr>
                <w:rFonts w:ascii="Times New Roman" w:eastAsia="Times New Roman" w:hAnsi="Times New Roman"/>
                <w:b/>
              </w:rPr>
              <w:t>Рассмотрена</w:t>
            </w:r>
          </w:p>
          <w:p w:rsidR="00B17B0C" w:rsidRPr="00547A7D" w:rsidRDefault="00B17B0C" w:rsidP="00212F6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 xml:space="preserve">на заседании  </w:t>
            </w:r>
          </w:p>
          <w:p w:rsidR="00B17B0C" w:rsidRPr="00547A7D" w:rsidRDefault="00B17B0C" w:rsidP="00212F6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>школьного методического</w:t>
            </w:r>
          </w:p>
          <w:p w:rsidR="00B17B0C" w:rsidRPr="00547A7D" w:rsidRDefault="00B17B0C" w:rsidP="00212F6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>совета протокол № 1</w:t>
            </w: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 xml:space="preserve"> «28» августа 2020 г.</w:t>
            </w: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344" w:type="dxa"/>
          </w:tcPr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47A7D">
              <w:rPr>
                <w:rFonts w:ascii="Times New Roman" w:eastAsia="Times New Roman" w:hAnsi="Times New Roman"/>
                <w:b/>
              </w:rPr>
              <w:t>Согласована</w:t>
            </w: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-11430</wp:posOffset>
                  </wp:positionV>
                  <wp:extent cx="1038225" cy="428625"/>
                  <wp:effectExtent l="19050" t="0" r="9525" b="0"/>
                  <wp:wrapNone/>
                  <wp:docPr id="3" name="Рисунок 1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59436" t="61324" r="25246" b="33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7A7D">
              <w:rPr>
                <w:rFonts w:ascii="Times New Roman" w:eastAsia="Times New Roman" w:hAnsi="Times New Roman"/>
              </w:rPr>
              <w:t xml:space="preserve">заместитель директора </w:t>
            </w: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  <w:u w:val="single"/>
              </w:rPr>
            </w:pPr>
            <w:r w:rsidRPr="00547A7D">
              <w:rPr>
                <w:rFonts w:ascii="Times New Roman" w:eastAsia="Times New Roman" w:hAnsi="Times New Roman"/>
                <w:u w:val="single"/>
              </w:rPr>
              <w:t>Хаценович Ж.В.</w:t>
            </w: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>«28» августа 2020 г.</w:t>
            </w:r>
          </w:p>
        </w:tc>
        <w:tc>
          <w:tcPr>
            <w:tcW w:w="3344" w:type="dxa"/>
          </w:tcPr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47A7D">
              <w:rPr>
                <w:rFonts w:ascii="Times New Roman" w:eastAsia="Times New Roman" w:hAnsi="Times New Roman"/>
                <w:b/>
              </w:rPr>
              <w:t>Утверждаю</w:t>
            </w: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>Директор школы</w:t>
            </w: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  <w:u w:val="single"/>
              </w:rPr>
            </w:pPr>
            <w:r w:rsidRPr="00547A7D">
              <w:rPr>
                <w:rFonts w:ascii="Times New Roman" w:eastAsia="Times New Roman" w:hAnsi="Times New Roman"/>
                <w:u w:val="single"/>
              </w:rPr>
              <w:t>Карачаров С.Н.</w:t>
            </w: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>Приказ № 139</w:t>
            </w:r>
          </w:p>
          <w:p w:rsidR="00B17B0C" w:rsidRPr="00547A7D" w:rsidRDefault="00B17B0C" w:rsidP="00212F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>«28» августа 2020  г.</w:t>
            </w:r>
          </w:p>
        </w:tc>
      </w:tr>
    </w:tbl>
    <w:p w:rsidR="0077006C" w:rsidRPr="0077006C" w:rsidRDefault="0077006C" w:rsidP="0077006C">
      <w:pPr>
        <w:shd w:val="clear" w:color="auto" w:fill="FFFFFF"/>
        <w:rPr>
          <w:b/>
          <w:bCs/>
          <w:sz w:val="28"/>
          <w:szCs w:val="28"/>
        </w:rPr>
      </w:pPr>
    </w:p>
    <w:p w:rsidR="0077006C" w:rsidRPr="0077006C" w:rsidRDefault="0077006C" w:rsidP="0077006C">
      <w:pPr>
        <w:shd w:val="clear" w:color="auto" w:fill="FFFFFF"/>
        <w:rPr>
          <w:b/>
          <w:bCs/>
          <w:sz w:val="28"/>
          <w:szCs w:val="28"/>
        </w:rPr>
      </w:pPr>
    </w:p>
    <w:p w:rsidR="0077006C" w:rsidRPr="005175F2" w:rsidRDefault="0077006C" w:rsidP="0077006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5F2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77006C" w:rsidRPr="005175F2" w:rsidRDefault="0077006C" w:rsidP="0077006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5F2">
        <w:rPr>
          <w:rFonts w:ascii="Times New Roman" w:hAnsi="Times New Roman" w:cs="Times New Roman"/>
          <w:b/>
          <w:bCs/>
          <w:sz w:val="28"/>
          <w:szCs w:val="28"/>
        </w:rPr>
        <w:t>по РУССКОМУ ЯЗЫКУ</w:t>
      </w:r>
    </w:p>
    <w:p w:rsidR="0077006C" w:rsidRPr="005175F2" w:rsidRDefault="0077006C" w:rsidP="0077006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5F2">
        <w:rPr>
          <w:rFonts w:ascii="Times New Roman" w:hAnsi="Times New Roman" w:cs="Times New Roman"/>
          <w:b/>
          <w:bCs/>
          <w:sz w:val="28"/>
          <w:szCs w:val="28"/>
        </w:rPr>
        <w:t>на уровень СРЕДНЕГО ОБЩЕГО</w:t>
      </w:r>
      <w:r w:rsidRPr="005175F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175F2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77006C" w:rsidRPr="005175F2" w:rsidRDefault="0077006C" w:rsidP="0077006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5F2">
        <w:rPr>
          <w:rFonts w:ascii="Times New Roman" w:hAnsi="Times New Roman" w:cs="Times New Roman"/>
          <w:b/>
          <w:bCs/>
          <w:sz w:val="28"/>
          <w:szCs w:val="28"/>
        </w:rPr>
        <w:t>ФГОС</w:t>
      </w:r>
    </w:p>
    <w:p w:rsidR="0077006C" w:rsidRPr="005175F2" w:rsidRDefault="0077006C" w:rsidP="0077006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5F2">
        <w:rPr>
          <w:rFonts w:ascii="Times New Roman" w:hAnsi="Times New Roman" w:cs="Times New Roman"/>
          <w:b/>
          <w:bCs/>
          <w:sz w:val="28"/>
          <w:szCs w:val="28"/>
        </w:rPr>
        <w:t>(базовый уровень)</w:t>
      </w:r>
    </w:p>
    <w:p w:rsidR="0077006C" w:rsidRPr="005175F2" w:rsidRDefault="0077006C" w:rsidP="0077006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5F2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программы:</w:t>
      </w:r>
    </w:p>
    <w:p w:rsidR="0077006C" w:rsidRDefault="0077006C" w:rsidP="0077006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5F2">
        <w:rPr>
          <w:rFonts w:ascii="Times New Roman" w:hAnsi="Times New Roman" w:cs="Times New Roman"/>
          <w:b/>
          <w:bCs/>
          <w:sz w:val="28"/>
          <w:szCs w:val="28"/>
        </w:rPr>
        <w:t>2 года</w:t>
      </w:r>
    </w:p>
    <w:p w:rsidR="005175F2" w:rsidRDefault="005175F2" w:rsidP="0077006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B0C" w:rsidRDefault="00B17B0C" w:rsidP="0077006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B0C" w:rsidRPr="005175F2" w:rsidRDefault="00B17B0C" w:rsidP="0077006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06C" w:rsidRPr="0077006C" w:rsidRDefault="0077006C" w:rsidP="0077006C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06C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77006C" w:rsidRPr="0077006C" w:rsidRDefault="0077006C" w:rsidP="0077006C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7006C">
        <w:rPr>
          <w:rFonts w:ascii="Times New Roman" w:hAnsi="Times New Roman" w:cs="Times New Roman"/>
          <w:sz w:val="24"/>
          <w:szCs w:val="24"/>
        </w:rPr>
        <w:t>Емельянова Лариса Ивановна,  учитель русского языка и литературы первой квалификационной категории</w:t>
      </w:r>
    </w:p>
    <w:p w:rsidR="0077006C" w:rsidRDefault="0077006C" w:rsidP="0077006C">
      <w:pPr>
        <w:spacing w:after="0"/>
        <w:ind w:left="5664" w:firstLine="708"/>
        <w:jc w:val="both"/>
        <w:rPr>
          <w:sz w:val="28"/>
          <w:szCs w:val="28"/>
        </w:rPr>
      </w:pPr>
    </w:p>
    <w:p w:rsidR="0077006C" w:rsidRDefault="0077006C" w:rsidP="0077006C">
      <w:pPr>
        <w:ind w:left="5664" w:firstLine="708"/>
        <w:jc w:val="both"/>
        <w:rPr>
          <w:sz w:val="28"/>
          <w:szCs w:val="28"/>
        </w:rPr>
      </w:pPr>
    </w:p>
    <w:p w:rsidR="0077006C" w:rsidRDefault="0077006C" w:rsidP="0077006C">
      <w:pPr>
        <w:jc w:val="both"/>
        <w:rPr>
          <w:sz w:val="28"/>
          <w:szCs w:val="28"/>
        </w:rPr>
      </w:pPr>
    </w:p>
    <w:p w:rsidR="0077006C" w:rsidRPr="005175F2" w:rsidRDefault="0077006C" w:rsidP="00770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5F2">
        <w:rPr>
          <w:rFonts w:ascii="Times New Roman" w:hAnsi="Times New Roman" w:cs="Times New Roman"/>
          <w:sz w:val="28"/>
          <w:szCs w:val="28"/>
        </w:rPr>
        <w:t>Шебекино, 2020 год</w:t>
      </w:r>
    </w:p>
    <w:p w:rsidR="00DD7FF5" w:rsidRDefault="00DD7FF5" w:rsidP="00DD7FF5">
      <w:pPr>
        <w:shd w:val="clear" w:color="auto" w:fill="FFFFFF"/>
        <w:spacing w:before="437"/>
        <w:jc w:val="both"/>
        <w:rPr>
          <w:spacing w:val="-1"/>
          <w:sz w:val="24"/>
          <w:szCs w:val="24"/>
        </w:rPr>
      </w:pPr>
    </w:p>
    <w:p w:rsidR="00B17B0C" w:rsidRDefault="00B17B0C" w:rsidP="00B804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D7FF5" w:rsidRPr="000479FE" w:rsidRDefault="00DD7FF5" w:rsidP="00B804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ПОЯСНИТЕЛЬНАЯ ЗАПИСКА</w:t>
      </w:r>
    </w:p>
    <w:p w:rsidR="00DD7FF5" w:rsidRPr="00B80445" w:rsidRDefault="00DD7FF5" w:rsidP="00B80445">
      <w:pPr>
        <w:shd w:val="clear" w:color="auto" w:fill="FFFFFF"/>
        <w:spacing w:before="437"/>
        <w:ind w:left="96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B80445">
        <w:rPr>
          <w:rFonts w:ascii="Times New Roman" w:hAnsi="Times New Roman" w:cs="Times New Roman"/>
          <w:spacing w:val="-1"/>
          <w:sz w:val="24"/>
          <w:szCs w:val="24"/>
        </w:rPr>
        <w:t xml:space="preserve">   Рабочая</w:t>
      </w:r>
      <w:r w:rsidR="00813AF1" w:rsidRPr="00B80445">
        <w:rPr>
          <w:rFonts w:ascii="Times New Roman" w:hAnsi="Times New Roman" w:cs="Times New Roman"/>
          <w:spacing w:val="-1"/>
          <w:sz w:val="24"/>
          <w:szCs w:val="24"/>
        </w:rPr>
        <w:t xml:space="preserve"> программа по русскому языку (ба</w:t>
      </w:r>
      <w:r w:rsidRPr="00B80445">
        <w:rPr>
          <w:rFonts w:ascii="Times New Roman" w:hAnsi="Times New Roman" w:cs="Times New Roman"/>
          <w:spacing w:val="-1"/>
          <w:sz w:val="24"/>
          <w:szCs w:val="24"/>
        </w:rPr>
        <w:t>зовый уровень) на уровень среднего общего образования со</w:t>
      </w:r>
      <w:r w:rsidRPr="00B80445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B80445">
        <w:rPr>
          <w:rFonts w:ascii="Times New Roman" w:hAnsi="Times New Roman" w:cs="Times New Roman"/>
          <w:spacing w:val="-2"/>
          <w:sz w:val="24"/>
          <w:szCs w:val="24"/>
        </w:rPr>
        <w:t>ставлена на основе Федерального государ</w:t>
      </w:r>
      <w:r w:rsidRPr="00B8044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B80445">
        <w:rPr>
          <w:rFonts w:ascii="Times New Roman" w:hAnsi="Times New Roman" w:cs="Times New Roman"/>
          <w:sz w:val="24"/>
          <w:szCs w:val="24"/>
        </w:rPr>
        <w:t>ственного образовательного стандарта среднего общего об</w:t>
      </w:r>
      <w:r w:rsidRPr="00B80445">
        <w:rPr>
          <w:rFonts w:ascii="Times New Roman" w:hAnsi="Times New Roman" w:cs="Times New Roman"/>
          <w:sz w:val="24"/>
          <w:szCs w:val="24"/>
        </w:rPr>
        <w:softHyphen/>
        <w:t>разования</w:t>
      </w:r>
      <w:r w:rsidRPr="00B8044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80445">
        <w:rPr>
          <w:rFonts w:ascii="Times New Roman" w:hAnsi="Times New Roman" w:cs="Times New Roman"/>
          <w:sz w:val="24"/>
          <w:szCs w:val="24"/>
        </w:rPr>
        <w:t xml:space="preserve"> и   авторской программы </w:t>
      </w:r>
      <w:r w:rsidRPr="00B80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10-11 классов общеобразовател</w:t>
      </w:r>
      <w:r w:rsidR="00AC00BC" w:rsidRPr="00B8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учреждений А. И. Власенкова </w:t>
      </w:r>
      <w:r w:rsidRPr="00B8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Л.М. Рыбченковой </w:t>
      </w:r>
      <w:r w:rsidR="00AC00BC" w:rsidRPr="00B8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Издательство: Просвещение </w:t>
      </w:r>
      <w:r w:rsidRPr="00B80445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г.</w:t>
      </w:r>
      <w:r w:rsidR="00AC00BC" w:rsidRPr="00B80445">
        <w:rPr>
          <w:rFonts w:ascii="Times New Roman" w:hAnsi="Times New Roman" w:cs="Times New Roman"/>
          <w:sz w:val="24"/>
          <w:szCs w:val="24"/>
        </w:rPr>
        <w:t>.</w:t>
      </w:r>
    </w:p>
    <w:p w:rsidR="0077006C" w:rsidRPr="00B80445" w:rsidRDefault="0077006C" w:rsidP="00B80445">
      <w:pPr>
        <w:pStyle w:val="a7"/>
        <w:ind w:left="0"/>
        <w:jc w:val="both"/>
        <w:rPr>
          <w:rFonts w:eastAsia="Calibri"/>
        </w:rPr>
      </w:pPr>
      <w:r w:rsidRPr="00B80445">
        <w:rPr>
          <w:rFonts w:eastAsia="Calibri"/>
          <w:b/>
          <w:u w:val="single"/>
        </w:rPr>
        <w:t>Для реализации программы используется УМК:</w:t>
      </w:r>
    </w:p>
    <w:p w:rsidR="0077006C" w:rsidRPr="00B80445" w:rsidRDefault="0077006C" w:rsidP="00B8044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445" w:rsidRPr="00B80445" w:rsidRDefault="00B80445" w:rsidP="00B80445">
      <w:pPr>
        <w:pStyle w:val="a7"/>
        <w:spacing w:line="276" w:lineRule="auto"/>
        <w:ind w:left="0" w:firstLine="720"/>
        <w:jc w:val="both"/>
      </w:pPr>
      <w:r w:rsidRPr="00B80445">
        <w:t>Русский язык. 10-11 классы: учеб. Для общеобразовательных организаций: базовый уровень [Л.М.Рыбченкова и др.]. – 2-е изд. –М.: Просвещение, 2020.</w:t>
      </w:r>
    </w:p>
    <w:p w:rsidR="0067258C" w:rsidRDefault="0067258C" w:rsidP="005175F2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06C" w:rsidRPr="00B80445" w:rsidRDefault="0077006C" w:rsidP="005175F2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45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77006C" w:rsidRPr="00B80445" w:rsidRDefault="0077006C" w:rsidP="00B8044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0445">
        <w:rPr>
          <w:rFonts w:ascii="Times New Roman" w:hAnsi="Times New Roman" w:cs="Times New Roman"/>
          <w:sz w:val="24"/>
          <w:szCs w:val="24"/>
        </w:rPr>
        <w:t>Данная рабочая программа включает в себя обязательный минимум содержания</w:t>
      </w:r>
    </w:p>
    <w:p w:rsidR="0077006C" w:rsidRPr="00B80445" w:rsidRDefault="0077006C" w:rsidP="00B8044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80445">
        <w:rPr>
          <w:rFonts w:ascii="Times New Roman" w:hAnsi="Times New Roman" w:cs="Times New Roman"/>
          <w:sz w:val="24"/>
          <w:szCs w:val="24"/>
        </w:rPr>
        <w:t>примерной основной общеобразовательной программы основного общего образования по русскому языку  и предоставляет учащимся возможность освоить учебный материал на базов</w:t>
      </w:r>
      <w:r w:rsidR="005175F2">
        <w:rPr>
          <w:rFonts w:ascii="Times New Roman" w:hAnsi="Times New Roman" w:cs="Times New Roman"/>
          <w:sz w:val="24"/>
          <w:szCs w:val="24"/>
        </w:rPr>
        <w:t>ом уровне, что соответствует 34</w:t>
      </w:r>
      <w:r w:rsidRPr="00B80445">
        <w:rPr>
          <w:rFonts w:ascii="Times New Roman" w:hAnsi="Times New Roman" w:cs="Times New Roman"/>
          <w:sz w:val="24"/>
          <w:szCs w:val="24"/>
        </w:rPr>
        <w:t xml:space="preserve"> часам в год </w:t>
      </w:r>
      <w:r w:rsidR="005175F2">
        <w:rPr>
          <w:rFonts w:ascii="Times New Roman" w:hAnsi="Times New Roman" w:cs="Times New Roman"/>
          <w:sz w:val="24"/>
          <w:szCs w:val="24"/>
        </w:rPr>
        <w:t xml:space="preserve"> (1 час</w:t>
      </w:r>
      <w:r w:rsidRPr="00B80445">
        <w:rPr>
          <w:rFonts w:ascii="Times New Roman" w:hAnsi="Times New Roman" w:cs="Times New Roman"/>
          <w:sz w:val="24"/>
          <w:szCs w:val="24"/>
        </w:rPr>
        <w:t xml:space="preserve"> в неделю в расчёте </w:t>
      </w:r>
      <w:r w:rsidR="005175F2">
        <w:rPr>
          <w:rFonts w:ascii="Times New Roman" w:hAnsi="Times New Roman" w:cs="Times New Roman"/>
          <w:sz w:val="24"/>
          <w:szCs w:val="24"/>
        </w:rPr>
        <w:t xml:space="preserve">34  учебных недели) всего – 70 </w:t>
      </w:r>
      <w:r w:rsidRPr="00B80445">
        <w:rPr>
          <w:rFonts w:ascii="Times New Roman" w:hAnsi="Times New Roman" w:cs="Times New Roman"/>
          <w:sz w:val="24"/>
          <w:szCs w:val="24"/>
        </w:rPr>
        <w:t>час, включая проведение творческих (сочинение)</w:t>
      </w:r>
      <w:r w:rsidR="005175F2" w:rsidRPr="00B80445">
        <w:rPr>
          <w:rFonts w:ascii="Times New Roman" w:hAnsi="Times New Roman" w:cs="Times New Roman"/>
          <w:sz w:val="24"/>
          <w:szCs w:val="24"/>
        </w:rPr>
        <w:t>,</w:t>
      </w:r>
      <w:r w:rsidRPr="00B80445">
        <w:rPr>
          <w:rFonts w:ascii="Times New Roman" w:hAnsi="Times New Roman" w:cs="Times New Roman"/>
          <w:sz w:val="24"/>
          <w:szCs w:val="24"/>
        </w:rPr>
        <w:t xml:space="preserve"> практических </w:t>
      </w:r>
      <w:r w:rsidR="00B80445" w:rsidRPr="00B80445">
        <w:rPr>
          <w:rFonts w:ascii="Times New Roman" w:hAnsi="Times New Roman" w:cs="Times New Roman"/>
          <w:sz w:val="24"/>
          <w:szCs w:val="24"/>
        </w:rPr>
        <w:t xml:space="preserve"> и контрольных работ</w:t>
      </w:r>
      <w:r w:rsidR="00B80445">
        <w:rPr>
          <w:rFonts w:ascii="Times New Roman" w:hAnsi="Times New Roman" w:cs="Times New Roman"/>
          <w:sz w:val="24"/>
          <w:szCs w:val="24"/>
        </w:rPr>
        <w:t xml:space="preserve">. </w:t>
      </w:r>
      <w:r w:rsidRPr="00B80445">
        <w:rPr>
          <w:rFonts w:ascii="Times New Roman" w:hAnsi="Times New Roman" w:cs="Times New Roman"/>
          <w:sz w:val="24"/>
          <w:szCs w:val="24"/>
        </w:rPr>
        <w:t>Объём  часов  учебной нагрузки, отведённых на освоение рабочей программы</w:t>
      </w:r>
      <w:r w:rsidR="00B80445">
        <w:rPr>
          <w:rFonts w:ascii="Times New Roman" w:hAnsi="Times New Roman" w:cs="Times New Roman"/>
          <w:sz w:val="24"/>
          <w:szCs w:val="24"/>
        </w:rPr>
        <w:t>,</w:t>
      </w:r>
      <w:r w:rsidRPr="00B80445">
        <w:rPr>
          <w:rFonts w:ascii="Times New Roman" w:hAnsi="Times New Roman" w:cs="Times New Roman"/>
          <w:sz w:val="24"/>
          <w:szCs w:val="24"/>
        </w:rPr>
        <w:t xml:space="preserve"> определён учебным планом общеобразовательного учреждения и соответствует  Базисному учебному (образовательному) плану общеобразовательных учреждений Российской Федерации, утверждённому приказом Минобразования  РФ  № 1312 от  09.03.2004г..</w:t>
      </w:r>
    </w:p>
    <w:p w:rsidR="0077006C" w:rsidRPr="00B80445" w:rsidRDefault="0077006C" w:rsidP="00B8044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80445">
        <w:rPr>
          <w:rFonts w:ascii="Times New Roman" w:hAnsi="Times New Roman" w:cs="Times New Roman"/>
          <w:b/>
          <w:i/>
          <w:sz w:val="24"/>
          <w:szCs w:val="24"/>
        </w:rPr>
        <w:t>Изменения в авторской программе:</w:t>
      </w:r>
    </w:p>
    <w:p w:rsidR="00DD7FF5" w:rsidRDefault="0077006C" w:rsidP="00B8044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7258C">
        <w:rPr>
          <w:rFonts w:ascii="Times New Roman" w:hAnsi="Times New Roman" w:cs="Times New Roman"/>
          <w:sz w:val="24"/>
          <w:szCs w:val="24"/>
        </w:rPr>
        <w:t xml:space="preserve">В связи с тем,  что в учебном плане в 10 и 11-х классах </w:t>
      </w:r>
      <w:r w:rsidR="00B80445" w:rsidRPr="0067258C">
        <w:rPr>
          <w:rFonts w:ascii="Times New Roman" w:hAnsi="Times New Roman" w:cs="Times New Roman"/>
          <w:sz w:val="24"/>
          <w:szCs w:val="24"/>
        </w:rPr>
        <w:t xml:space="preserve">на изучения курса по русскому языку </w:t>
      </w:r>
      <w:r w:rsidRPr="0067258C">
        <w:rPr>
          <w:rFonts w:ascii="Times New Roman" w:hAnsi="Times New Roman" w:cs="Times New Roman"/>
          <w:sz w:val="24"/>
          <w:szCs w:val="24"/>
        </w:rPr>
        <w:t xml:space="preserve">отводится  по </w:t>
      </w:r>
      <w:r w:rsidR="005175F2" w:rsidRPr="0067258C">
        <w:rPr>
          <w:rFonts w:ascii="Times New Roman" w:hAnsi="Times New Roman" w:cs="Times New Roman"/>
          <w:sz w:val="24"/>
          <w:szCs w:val="24"/>
        </w:rPr>
        <w:t>34</w:t>
      </w:r>
      <w:r w:rsidRPr="0067258C">
        <w:rPr>
          <w:rFonts w:ascii="Times New Roman" w:hAnsi="Times New Roman" w:cs="Times New Roman"/>
          <w:sz w:val="24"/>
          <w:szCs w:val="24"/>
        </w:rPr>
        <w:t xml:space="preserve"> часа</w:t>
      </w:r>
      <w:r w:rsidR="005175F2" w:rsidRPr="0067258C">
        <w:rPr>
          <w:rFonts w:ascii="Times New Roman" w:hAnsi="Times New Roman" w:cs="Times New Roman"/>
          <w:sz w:val="24"/>
          <w:szCs w:val="24"/>
        </w:rPr>
        <w:t>, а в авторской – по 35</w:t>
      </w:r>
      <w:r w:rsidRPr="0067258C">
        <w:rPr>
          <w:rFonts w:ascii="Times New Roman" w:hAnsi="Times New Roman" w:cs="Times New Roman"/>
          <w:sz w:val="24"/>
          <w:szCs w:val="24"/>
        </w:rPr>
        <w:t xml:space="preserve"> часов,  в рабочей программе  уме</w:t>
      </w:r>
      <w:r w:rsidR="005175F2" w:rsidRPr="0067258C">
        <w:rPr>
          <w:rFonts w:ascii="Times New Roman" w:hAnsi="Times New Roman" w:cs="Times New Roman"/>
          <w:sz w:val="24"/>
          <w:szCs w:val="24"/>
        </w:rPr>
        <w:t>ньшено количество  на 1  час за счет  1 резервного  урока</w:t>
      </w:r>
      <w:r w:rsidRPr="0067258C">
        <w:rPr>
          <w:rFonts w:ascii="Times New Roman" w:hAnsi="Times New Roman" w:cs="Times New Roman"/>
          <w:sz w:val="24"/>
          <w:szCs w:val="24"/>
        </w:rPr>
        <w:t xml:space="preserve"> </w:t>
      </w:r>
      <w:r w:rsidR="005175F2" w:rsidRPr="0067258C">
        <w:rPr>
          <w:rFonts w:ascii="Times New Roman" w:hAnsi="Times New Roman" w:cs="Times New Roman"/>
          <w:sz w:val="24"/>
          <w:szCs w:val="24"/>
        </w:rPr>
        <w:t xml:space="preserve"> в конце года в каждом классе.</w:t>
      </w:r>
    </w:p>
    <w:p w:rsidR="005175F2" w:rsidRPr="00B80445" w:rsidRDefault="005175F2" w:rsidP="00B8044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7006C" w:rsidRPr="00B80445" w:rsidRDefault="00940AA8" w:rsidP="00B804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45">
        <w:rPr>
          <w:rFonts w:ascii="Times New Roman" w:hAnsi="Times New Roman" w:cs="Times New Roman"/>
          <w:b/>
          <w:sz w:val="24"/>
          <w:szCs w:val="24"/>
        </w:rPr>
        <w:t xml:space="preserve">Цель обучения русскому языку: </w:t>
      </w:r>
    </w:p>
    <w:p w:rsidR="00940AA8" w:rsidRDefault="00940AA8" w:rsidP="000479FE">
      <w:pPr>
        <w:pStyle w:val="a7"/>
        <w:spacing w:line="276" w:lineRule="auto"/>
        <w:ind w:left="0" w:firstLine="720"/>
        <w:jc w:val="both"/>
      </w:pPr>
      <w:r w:rsidRPr="00B80445">
        <w:t xml:space="preserve">Важнейшая цель обучения русскому языку состоит в том, чтобы воспитать любовь к родному языку, отношение к нему как основному средству человеческого общения во всех сферах человеческой деятельности; обеспечить овладение важнейшими общеучебными умениями и универсальными учебными действиями; обеспечить языковое развитие учащихся, помочь им овладеть разнообразными видами речевой деятельности, сформировать умения и навыки грамотного письма, рационального чтения, полноценного восприятия звучащей речи, научить школьников свободно, правильно и выразительно говорить и писать на родном языке, использовать язык в разных ситуациях общения, соблюдая нормы речевого этикета. </w:t>
      </w:r>
    </w:p>
    <w:p w:rsidR="005175F2" w:rsidRPr="00B80445" w:rsidRDefault="005175F2" w:rsidP="000479FE">
      <w:pPr>
        <w:pStyle w:val="a7"/>
        <w:spacing w:line="276" w:lineRule="auto"/>
        <w:ind w:left="0" w:firstLine="720"/>
        <w:jc w:val="both"/>
      </w:pPr>
    </w:p>
    <w:p w:rsidR="00940AA8" w:rsidRPr="00B80445" w:rsidRDefault="00940AA8" w:rsidP="00B804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445">
        <w:rPr>
          <w:rFonts w:ascii="Times New Roman" w:hAnsi="Times New Roman" w:cs="Times New Roman"/>
          <w:b/>
          <w:sz w:val="24"/>
          <w:szCs w:val="24"/>
        </w:rPr>
        <w:t xml:space="preserve">Задачи обучения. </w:t>
      </w:r>
    </w:p>
    <w:p w:rsidR="00940AA8" w:rsidRPr="0077006C" w:rsidRDefault="00940AA8" w:rsidP="000479FE">
      <w:pPr>
        <w:pStyle w:val="a7"/>
        <w:spacing w:line="276" w:lineRule="auto"/>
        <w:ind w:left="0" w:firstLine="720"/>
        <w:jc w:val="both"/>
        <w:rPr>
          <w:i/>
        </w:rPr>
      </w:pPr>
      <w:r w:rsidRPr="000479FE">
        <w:t xml:space="preserve">Курс русского языка в 10-11 классах направлен на достижение следующих </w:t>
      </w:r>
      <w:r w:rsidRPr="0077006C">
        <w:rPr>
          <w:b/>
          <w:i/>
        </w:rPr>
        <w:t>задач</w:t>
      </w:r>
      <w:r w:rsidR="00B80445">
        <w:rPr>
          <w:b/>
          <w:i/>
        </w:rPr>
        <w:t>,</w:t>
      </w:r>
      <w:r w:rsidRPr="0077006C">
        <w:rPr>
          <w:b/>
          <w:i/>
        </w:rPr>
        <w:t xml:space="preserve"> </w:t>
      </w:r>
      <w:r w:rsidRPr="00B80445">
        <w:rPr>
          <w:b/>
          <w:i/>
        </w:rPr>
        <w:t xml:space="preserve">обеспечивающих реализацию личностно ориентированного, когнитивно-коммуникативного, </w:t>
      </w:r>
      <w:r w:rsidR="0077006C" w:rsidRPr="00B80445">
        <w:rPr>
          <w:b/>
          <w:i/>
        </w:rPr>
        <w:t xml:space="preserve"> </w:t>
      </w:r>
      <w:r w:rsidRPr="00B80445">
        <w:rPr>
          <w:b/>
          <w:i/>
        </w:rPr>
        <w:t>деятельностного подходов к обучению родному языку:</w:t>
      </w:r>
      <w:r w:rsidRPr="0077006C">
        <w:rPr>
          <w:i/>
        </w:rPr>
        <w:t xml:space="preserve"> </w:t>
      </w:r>
    </w:p>
    <w:p w:rsidR="00940AA8" w:rsidRPr="000479FE" w:rsidRDefault="00940AA8" w:rsidP="0077006C">
      <w:pPr>
        <w:pStyle w:val="a7"/>
        <w:numPr>
          <w:ilvl w:val="0"/>
          <w:numId w:val="35"/>
        </w:numPr>
        <w:spacing w:line="276" w:lineRule="auto"/>
        <w:jc w:val="both"/>
      </w:pPr>
      <w:r w:rsidRPr="000479FE">
        <w:t>воспитание гражданина и патриота; формирование представления о русском языке как духовной, нравственной и культурной ценности народа;</w:t>
      </w:r>
    </w:p>
    <w:p w:rsidR="0077006C" w:rsidRDefault="00940AA8" w:rsidP="0077006C">
      <w:pPr>
        <w:pStyle w:val="a7"/>
        <w:numPr>
          <w:ilvl w:val="0"/>
          <w:numId w:val="35"/>
        </w:numPr>
        <w:jc w:val="both"/>
      </w:pPr>
      <w:r w:rsidRPr="000479FE">
        <w:t>осознание национального своеобразия русского языка;</w:t>
      </w:r>
    </w:p>
    <w:p w:rsidR="0077006C" w:rsidRDefault="00940AA8" w:rsidP="0077006C">
      <w:pPr>
        <w:pStyle w:val="a7"/>
        <w:numPr>
          <w:ilvl w:val="0"/>
          <w:numId w:val="35"/>
        </w:numPr>
        <w:jc w:val="both"/>
      </w:pPr>
      <w:r w:rsidRPr="000479FE">
        <w:t xml:space="preserve">овладение культурой межнационального общения; </w:t>
      </w:r>
    </w:p>
    <w:p w:rsidR="0077006C" w:rsidRDefault="00940AA8" w:rsidP="0077006C">
      <w:pPr>
        <w:pStyle w:val="a7"/>
        <w:numPr>
          <w:ilvl w:val="0"/>
          <w:numId w:val="35"/>
        </w:numPr>
        <w:jc w:val="both"/>
      </w:pPr>
      <w:r w:rsidRPr="000479FE">
        <w:t xml:space="preserve">дальнейшее развитие и совершенствование способности и готовности к речевому взаимодействию и социальной адаптации; </w:t>
      </w:r>
    </w:p>
    <w:p w:rsidR="0077006C" w:rsidRDefault="00940AA8" w:rsidP="0077006C">
      <w:pPr>
        <w:pStyle w:val="a7"/>
        <w:numPr>
          <w:ilvl w:val="0"/>
          <w:numId w:val="35"/>
        </w:numPr>
        <w:jc w:val="both"/>
      </w:pPr>
      <w:r w:rsidRPr="000479FE">
        <w:t xml:space="preserve">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77006C" w:rsidRDefault="00940AA8" w:rsidP="0077006C">
      <w:pPr>
        <w:pStyle w:val="a7"/>
        <w:numPr>
          <w:ilvl w:val="0"/>
          <w:numId w:val="35"/>
        </w:numPr>
        <w:jc w:val="both"/>
      </w:pPr>
      <w:r w:rsidRPr="000479FE">
        <w:t xml:space="preserve">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 </w:t>
      </w:r>
    </w:p>
    <w:p w:rsidR="0077006C" w:rsidRDefault="00940AA8" w:rsidP="0077006C">
      <w:pPr>
        <w:pStyle w:val="a7"/>
        <w:numPr>
          <w:ilvl w:val="0"/>
          <w:numId w:val="35"/>
        </w:numPr>
        <w:jc w:val="both"/>
      </w:pPr>
      <w:r w:rsidRPr="000479FE">
        <w:t xml:space="preserve"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77006C" w:rsidRDefault="00940AA8" w:rsidP="0077006C">
      <w:pPr>
        <w:pStyle w:val="a7"/>
        <w:numPr>
          <w:ilvl w:val="0"/>
          <w:numId w:val="35"/>
        </w:numPr>
        <w:jc w:val="both"/>
      </w:pPr>
      <w:r w:rsidRPr="000479FE">
        <w:t xml:space="preserve"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     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D7FF5" w:rsidRPr="000479FE" w:rsidRDefault="00DD7FF5" w:rsidP="000479FE">
      <w:pPr>
        <w:pStyle w:val="a9"/>
        <w:spacing w:line="276" w:lineRule="auto"/>
        <w:jc w:val="both"/>
        <w:rPr>
          <w:b/>
          <w:w w:val="105"/>
          <w:sz w:val="24"/>
          <w:szCs w:val="24"/>
        </w:rPr>
      </w:pPr>
      <w:r w:rsidRPr="000479FE">
        <w:rPr>
          <w:b/>
          <w:w w:val="105"/>
          <w:sz w:val="24"/>
          <w:szCs w:val="24"/>
        </w:rPr>
        <w:t>ПЛАНИРУЕМЫЕ РЕЗУЛЬТАТЫ ОСВОЕНИЯ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0479FE">
        <w:rPr>
          <w:rFonts w:ascii="Times New Roman" w:hAnsi="Times New Roman" w:cs="Times New Roman"/>
          <w:b/>
          <w:w w:val="105"/>
          <w:sz w:val="24"/>
          <w:szCs w:val="24"/>
        </w:rPr>
        <w:t>УЧЕБНОГО ПРЕДМЕТА</w:t>
      </w:r>
    </w:p>
    <w:p w:rsidR="0020062F" w:rsidRPr="000479FE" w:rsidRDefault="0020062F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58C">
        <w:rPr>
          <w:rFonts w:ascii="Times New Roman" w:hAnsi="Times New Roman" w:cs="Times New Roman"/>
          <w:b/>
          <w:sz w:val="24"/>
          <w:szCs w:val="24"/>
        </w:rPr>
        <w:t>Целью</w:t>
      </w:r>
      <w:r w:rsidRPr="000479FE">
        <w:rPr>
          <w:rFonts w:ascii="Times New Roman" w:hAnsi="Times New Roman" w:cs="Times New Roman"/>
          <w:sz w:val="24"/>
          <w:szCs w:val="24"/>
        </w:rPr>
        <w:t xml:space="preserve"> данной программы является направленность на достижение образовательных результатов в соответствии с ФГОС, в частности: </w:t>
      </w:r>
    </w:p>
    <w:p w:rsidR="0020062F" w:rsidRPr="000479FE" w:rsidRDefault="0020062F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79FE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</w:t>
      </w:r>
    </w:p>
    <w:p w:rsidR="0020062F" w:rsidRPr="005C169F" w:rsidRDefault="0020062F" w:rsidP="000479FE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69F">
        <w:rPr>
          <w:rFonts w:ascii="Times New Roman" w:hAnsi="Times New Roman" w:cs="Times New Roman"/>
          <w:i/>
          <w:sz w:val="24"/>
          <w:szCs w:val="24"/>
          <w:u w:val="single"/>
        </w:rPr>
        <w:t>В сфере отношений обучающихся к себе, к своему здоровью, к познанию себя</w:t>
      </w:r>
      <w:r w:rsidRPr="005C169F">
        <w:rPr>
          <w:rFonts w:ascii="Times New Roman" w:hAnsi="Times New Roman" w:cs="Times New Roman"/>
          <w:i/>
          <w:sz w:val="24"/>
          <w:szCs w:val="24"/>
        </w:rPr>
        <w:t xml:space="preserve">:  </w:t>
      </w:r>
    </w:p>
    <w:p w:rsidR="0020062F" w:rsidRPr="000479FE" w:rsidRDefault="0020062F" w:rsidP="000479FE">
      <w:pPr>
        <w:pStyle w:val="a7"/>
        <w:numPr>
          <w:ilvl w:val="0"/>
          <w:numId w:val="26"/>
        </w:numPr>
        <w:shd w:val="clear" w:color="auto" w:fill="FFFFFF"/>
        <w:spacing w:line="276" w:lineRule="auto"/>
        <w:jc w:val="both"/>
      </w:pPr>
      <w:r w:rsidRPr="000479FE">
        <w:t xml:space="preserve"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 </w:t>
      </w:r>
    </w:p>
    <w:p w:rsidR="0020062F" w:rsidRPr="000479FE" w:rsidRDefault="0020062F" w:rsidP="000479FE">
      <w:pPr>
        <w:pStyle w:val="a7"/>
        <w:numPr>
          <w:ilvl w:val="0"/>
          <w:numId w:val="24"/>
        </w:numPr>
        <w:shd w:val="clear" w:color="auto" w:fill="FFFFFF"/>
        <w:spacing w:line="276" w:lineRule="auto"/>
        <w:jc w:val="both"/>
      </w:pPr>
      <w:r w:rsidRPr="000479FE">
        <w:t xml:space="preserve">готовность и способность обеспечить себе и своим близким достойную жизнь в процессе самостоятельной, творческой и ответственной деятельности;  </w:t>
      </w:r>
    </w:p>
    <w:p w:rsidR="0020062F" w:rsidRPr="000479FE" w:rsidRDefault="0020062F" w:rsidP="000479FE">
      <w:pPr>
        <w:pStyle w:val="a7"/>
        <w:numPr>
          <w:ilvl w:val="0"/>
          <w:numId w:val="24"/>
        </w:numPr>
        <w:shd w:val="clear" w:color="auto" w:fill="FFFFFF"/>
        <w:spacing w:line="276" w:lineRule="auto"/>
        <w:jc w:val="both"/>
      </w:pPr>
      <w:r w:rsidRPr="000479FE">
        <w:t xml:space="preserve"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  </w:t>
      </w:r>
    </w:p>
    <w:p w:rsidR="0020062F" w:rsidRPr="000479FE" w:rsidRDefault="0020062F" w:rsidP="000479FE">
      <w:pPr>
        <w:pStyle w:val="a7"/>
        <w:numPr>
          <w:ilvl w:val="0"/>
          <w:numId w:val="24"/>
        </w:numPr>
        <w:shd w:val="clear" w:color="auto" w:fill="FFFFFF"/>
        <w:spacing w:line="276" w:lineRule="auto"/>
        <w:jc w:val="both"/>
      </w:pPr>
      <w:r w:rsidRPr="000479FE">
        <w:t xml:space="preserve">готовность и способность обучающихся к саморазвитию и самовоспитанию в соответствии с общечеловеческими ценностями и  идеалами гражданского общества, потребность в физическом самосовершенствовании, занятиях спортивно-оздоровительной деятельностью; </w:t>
      </w:r>
    </w:p>
    <w:p w:rsidR="0020062F" w:rsidRPr="000479FE" w:rsidRDefault="0020062F" w:rsidP="000479FE">
      <w:pPr>
        <w:pStyle w:val="a7"/>
        <w:numPr>
          <w:ilvl w:val="0"/>
          <w:numId w:val="24"/>
        </w:numPr>
        <w:shd w:val="clear" w:color="auto" w:fill="FFFFFF"/>
        <w:spacing w:line="276" w:lineRule="auto"/>
        <w:jc w:val="both"/>
      </w:pPr>
      <w:r w:rsidRPr="000479FE">
        <w:lastRenderedPageBreak/>
        <w:t xml:space="preserve">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</w:t>
      </w:r>
    </w:p>
    <w:p w:rsidR="0020062F" w:rsidRPr="000479FE" w:rsidRDefault="0020062F" w:rsidP="000479FE">
      <w:pPr>
        <w:pStyle w:val="a7"/>
        <w:shd w:val="clear" w:color="auto" w:fill="FFFFFF"/>
        <w:spacing w:line="276" w:lineRule="auto"/>
        <w:jc w:val="both"/>
      </w:pPr>
      <w:r w:rsidRPr="000479FE">
        <w:t>.</w:t>
      </w:r>
    </w:p>
    <w:p w:rsidR="0020062F" w:rsidRPr="005C169F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69F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сфере отношений обучающихся к России как к Родине (Отечеству):</w:t>
      </w:r>
      <w:r w:rsidRPr="005C169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0062F" w:rsidRPr="000479FE" w:rsidRDefault="0020062F" w:rsidP="000479FE">
      <w:pPr>
        <w:pStyle w:val="a7"/>
        <w:numPr>
          <w:ilvl w:val="0"/>
          <w:numId w:val="28"/>
        </w:numPr>
        <w:shd w:val="clear" w:color="auto" w:fill="FFFFFF"/>
        <w:spacing w:line="276" w:lineRule="auto"/>
        <w:jc w:val="both"/>
      </w:pPr>
      <w:r w:rsidRPr="000479FE"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</w:t>
      </w:r>
    </w:p>
    <w:p w:rsidR="0020062F" w:rsidRPr="000479FE" w:rsidRDefault="0020062F" w:rsidP="000479FE">
      <w:pPr>
        <w:pStyle w:val="a7"/>
        <w:numPr>
          <w:ilvl w:val="0"/>
          <w:numId w:val="28"/>
        </w:numPr>
        <w:shd w:val="clear" w:color="auto" w:fill="FFFFFF"/>
        <w:spacing w:line="276" w:lineRule="auto"/>
        <w:jc w:val="both"/>
      </w:pPr>
      <w:r w:rsidRPr="000479FE">
        <w:t xml:space="preserve">готовность к служению Отечеств, его защите; 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 </w:t>
      </w:r>
    </w:p>
    <w:p w:rsidR="0020062F" w:rsidRPr="000479FE" w:rsidRDefault="0020062F" w:rsidP="000479FE">
      <w:pPr>
        <w:pStyle w:val="a7"/>
        <w:numPr>
          <w:ilvl w:val="0"/>
          <w:numId w:val="28"/>
        </w:numPr>
        <w:shd w:val="clear" w:color="auto" w:fill="FFFFFF"/>
        <w:spacing w:line="276" w:lineRule="auto"/>
        <w:jc w:val="both"/>
      </w:pPr>
      <w:r w:rsidRPr="000479FE">
        <w:t>формирование уважения к русскому языку как государственному языку РФ, являющемуся основой российской идентичности и  главным фактором национального самоопределения;  воспитание уважения к культуре, языкам, традициям и обычаям народов, проживающих в РФ.</w:t>
      </w:r>
    </w:p>
    <w:p w:rsidR="0020062F" w:rsidRPr="000479FE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062F" w:rsidRPr="005C169F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169F">
        <w:rPr>
          <w:rFonts w:ascii="Times New Roman" w:hAnsi="Times New Roman" w:cs="Times New Roman"/>
          <w:i/>
          <w:sz w:val="24"/>
          <w:szCs w:val="24"/>
          <w:u w:val="single"/>
        </w:rPr>
        <w:t>В сфере отношений обучающихся к закону, государству и гражданскому обществу:</w:t>
      </w:r>
    </w:p>
    <w:p w:rsidR="00427A85" w:rsidRPr="000479FE" w:rsidRDefault="0020062F" w:rsidP="000479FE">
      <w:pPr>
        <w:pStyle w:val="a7"/>
        <w:numPr>
          <w:ilvl w:val="0"/>
          <w:numId w:val="29"/>
        </w:numPr>
        <w:shd w:val="clear" w:color="auto" w:fill="FFFFFF"/>
        <w:spacing w:line="276" w:lineRule="auto"/>
        <w:jc w:val="both"/>
      </w:pPr>
      <w:r w:rsidRPr="000479FE">
        <w:t>гражданственность, гражданская позиция активного и ответственного члена российского общества, осознающего свои 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</w:t>
      </w:r>
      <w:r w:rsidR="00427A85" w:rsidRPr="000479FE">
        <w:t xml:space="preserve"> участию в общественной жизни;</w:t>
      </w:r>
    </w:p>
    <w:p w:rsidR="00427A85" w:rsidRPr="000479FE" w:rsidRDefault="0020062F" w:rsidP="000479FE">
      <w:pPr>
        <w:pStyle w:val="a7"/>
        <w:numPr>
          <w:ilvl w:val="0"/>
          <w:numId w:val="29"/>
        </w:numPr>
        <w:shd w:val="clear" w:color="auto" w:fill="FFFFFF"/>
        <w:spacing w:line="276" w:lineRule="auto"/>
        <w:jc w:val="both"/>
      </w:pPr>
      <w:r w:rsidRPr="000479FE">
        <w:t xml:space="preserve">признание </w:t>
      </w:r>
      <w:r w:rsidR="00427A85" w:rsidRPr="000479FE">
        <w:t xml:space="preserve"> </w:t>
      </w:r>
      <w:r w:rsidRPr="000479FE">
        <w:t xml:space="preserve">неотчуждаемости основных прав и свобод человека, которые принадлежат каждому от рождения, готовность к  осуществлению собственных прав и свобод без нарушения прав и свобод других лиц, </w:t>
      </w:r>
      <w:r w:rsidR="00384513" w:rsidRPr="000479FE">
        <w:t xml:space="preserve"> </w:t>
      </w:r>
      <w:r w:rsidRPr="000479FE">
        <w:t xml:space="preserve">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РФ, </w:t>
      </w:r>
    </w:p>
    <w:p w:rsidR="00384513" w:rsidRPr="000479FE" w:rsidRDefault="0020062F" w:rsidP="000479FE">
      <w:pPr>
        <w:pStyle w:val="a7"/>
        <w:numPr>
          <w:ilvl w:val="0"/>
          <w:numId w:val="29"/>
        </w:numPr>
        <w:shd w:val="clear" w:color="auto" w:fill="FFFFFF"/>
        <w:spacing w:line="276" w:lineRule="auto"/>
        <w:jc w:val="both"/>
      </w:pPr>
      <w:r w:rsidRPr="000479FE">
        <w:t xml:space="preserve"> мировоззрение, соответствующее современному уровню развития науки и общественной практики, основанное на диалоге культур, правовая и политическая грамотность; также различных форм общественного сознания, </w:t>
      </w:r>
      <w:r w:rsidR="00384513" w:rsidRPr="000479FE">
        <w:t xml:space="preserve"> </w:t>
      </w:r>
      <w:r w:rsidRPr="000479FE">
        <w:t xml:space="preserve">осознание своего места в поликультурном мире;  </w:t>
      </w:r>
    </w:p>
    <w:p w:rsidR="0020062F" w:rsidRPr="000479FE" w:rsidRDefault="0020062F" w:rsidP="000479FE">
      <w:pPr>
        <w:pStyle w:val="a7"/>
        <w:numPr>
          <w:ilvl w:val="0"/>
          <w:numId w:val="29"/>
        </w:numPr>
        <w:shd w:val="clear" w:color="auto" w:fill="FFFFFF"/>
        <w:spacing w:line="276" w:lineRule="auto"/>
        <w:jc w:val="both"/>
      </w:pPr>
      <w:r w:rsidRPr="000479FE">
        <w:t xml:space="preserve"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 </w:t>
      </w:r>
    </w:p>
    <w:p w:rsidR="00384513" w:rsidRPr="000479FE" w:rsidRDefault="0020062F" w:rsidP="000479FE">
      <w:pPr>
        <w:pStyle w:val="a7"/>
        <w:numPr>
          <w:ilvl w:val="0"/>
          <w:numId w:val="29"/>
        </w:numPr>
        <w:shd w:val="clear" w:color="auto" w:fill="FFFFFF"/>
        <w:spacing w:line="276" w:lineRule="auto"/>
        <w:jc w:val="both"/>
      </w:pPr>
      <w:r w:rsidRPr="000479FE">
        <w:t xml:space="preserve">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 </w:t>
      </w:r>
    </w:p>
    <w:p w:rsidR="008525BB" w:rsidRPr="000479FE" w:rsidRDefault="0020062F" w:rsidP="000479FE">
      <w:pPr>
        <w:pStyle w:val="a7"/>
        <w:numPr>
          <w:ilvl w:val="0"/>
          <w:numId w:val="29"/>
        </w:numPr>
        <w:shd w:val="clear" w:color="auto" w:fill="FFFFFF"/>
        <w:spacing w:line="276" w:lineRule="auto"/>
        <w:jc w:val="both"/>
      </w:pPr>
      <w:r w:rsidRPr="000479FE">
        <w:t xml:space="preserve">приверженность идеям интернационализма, дружбы, равенства, взаимопомощи народов; </w:t>
      </w:r>
    </w:p>
    <w:p w:rsidR="0020062F" w:rsidRPr="000479FE" w:rsidRDefault="0020062F" w:rsidP="000479FE">
      <w:pPr>
        <w:pStyle w:val="a7"/>
        <w:numPr>
          <w:ilvl w:val="0"/>
          <w:numId w:val="29"/>
        </w:numPr>
        <w:shd w:val="clear" w:color="auto" w:fill="FFFFFF"/>
        <w:spacing w:line="276" w:lineRule="auto"/>
        <w:jc w:val="both"/>
      </w:pPr>
      <w:r w:rsidRPr="000479FE">
        <w:lastRenderedPageBreak/>
        <w:t>воспитание уважительного отношения к национальному достоинству людей, их чувствам, религиозным убеждениям;</w:t>
      </w:r>
    </w:p>
    <w:p w:rsidR="0020062F" w:rsidRPr="000479FE" w:rsidRDefault="0020062F" w:rsidP="000479FE">
      <w:pPr>
        <w:pStyle w:val="a7"/>
        <w:numPr>
          <w:ilvl w:val="0"/>
          <w:numId w:val="29"/>
        </w:numPr>
        <w:shd w:val="clear" w:color="auto" w:fill="FFFFFF"/>
        <w:spacing w:line="276" w:lineRule="auto"/>
        <w:jc w:val="both"/>
      </w:pPr>
      <w:r w:rsidRPr="000479FE"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427A85" w:rsidRPr="005C169F" w:rsidRDefault="00427A85" w:rsidP="000479FE">
      <w:pPr>
        <w:pStyle w:val="a7"/>
        <w:shd w:val="clear" w:color="auto" w:fill="FFFFFF"/>
        <w:spacing w:line="276" w:lineRule="auto"/>
        <w:ind w:left="1080"/>
        <w:jc w:val="both"/>
        <w:rPr>
          <w:i/>
        </w:rPr>
      </w:pPr>
    </w:p>
    <w:p w:rsidR="0020062F" w:rsidRPr="005C169F" w:rsidRDefault="0020062F" w:rsidP="000479FE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69F">
        <w:rPr>
          <w:rFonts w:ascii="Times New Roman" w:hAnsi="Times New Roman" w:cs="Times New Roman"/>
          <w:i/>
          <w:sz w:val="24"/>
          <w:szCs w:val="24"/>
          <w:u w:val="single"/>
        </w:rPr>
        <w:t>В сфере отношений обучающихся с окружающими людьми</w:t>
      </w:r>
      <w:r w:rsidRPr="005C169F">
        <w:rPr>
          <w:rFonts w:ascii="Times New Roman" w:hAnsi="Times New Roman" w:cs="Times New Roman"/>
          <w:i/>
          <w:sz w:val="24"/>
          <w:szCs w:val="24"/>
        </w:rPr>
        <w:t xml:space="preserve">:  </w:t>
      </w:r>
    </w:p>
    <w:p w:rsidR="008525BB" w:rsidRPr="000479FE" w:rsidRDefault="0020062F" w:rsidP="000479FE">
      <w:pPr>
        <w:pStyle w:val="a7"/>
        <w:numPr>
          <w:ilvl w:val="0"/>
          <w:numId w:val="32"/>
        </w:numPr>
        <w:shd w:val="clear" w:color="auto" w:fill="FFFFFF"/>
        <w:spacing w:line="276" w:lineRule="auto"/>
        <w:jc w:val="both"/>
      </w:pPr>
      <w:r w:rsidRPr="000479FE"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 принятие гуманистических ценностей, осознанное, уважительное и доброжелательное отношение к другому человеку, его</w:t>
      </w:r>
      <w:r w:rsidR="00384513" w:rsidRPr="000479FE">
        <w:t xml:space="preserve"> </w:t>
      </w:r>
      <w:r w:rsidRPr="000479FE">
        <w:t xml:space="preserve"> мнению, мировоззрению;  </w:t>
      </w:r>
    </w:p>
    <w:p w:rsidR="00427A85" w:rsidRPr="000479FE" w:rsidRDefault="0020062F" w:rsidP="000479FE">
      <w:pPr>
        <w:pStyle w:val="a7"/>
        <w:numPr>
          <w:ilvl w:val="0"/>
          <w:numId w:val="32"/>
        </w:numPr>
        <w:shd w:val="clear" w:color="auto" w:fill="FFFFFF"/>
        <w:spacing w:line="276" w:lineRule="auto"/>
        <w:jc w:val="both"/>
      </w:pPr>
      <w:r w:rsidRPr="000479FE">
        <w:t>способность к сопереживанию и формирование позитивного отношения к людям, в том числе к лицам с ОВЗ и инвалидам;</w:t>
      </w:r>
      <w:r w:rsidR="00384513" w:rsidRPr="000479FE">
        <w:t xml:space="preserve"> </w:t>
      </w:r>
    </w:p>
    <w:p w:rsidR="008525BB" w:rsidRPr="000479FE" w:rsidRDefault="0020062F" w:rsidP="000479FE">
      <w:pPr>
        <w:pStyle w:val="a7"/>
        <w:numPr>
          <w:ilvl w:val="0"/>
          <w:numId w:val="32"/>
        </w:numPr>
        <w:shd w:val="clear" w:color="auto" w:fill="FFFFFF"/>
        <w:spacing w:line="276" w:lineRule="auto"/>
        <w:jc w:val="both"/>
      </w:pPr>
      <w:r w:rsidRPr="000479FE">
        <w:t>бережное, ответственное и компетентное отношение к физическому и психологическому здоровью других людей, у</w:t>
      </w:r>
      <w:r w:rsidR="008525BB" w:rsidRPr="000479FE">
        <w:t>мение оказывать первую помощь;</w:t>
      </w:r>
    </w:p>
    <w:p w:rsidR="00427A85" w:rsidRPr="000479FE" w:rsidRDefault="0020062F" w:rsidP="000479FE">
      <w:pPr>
        <w:pStyle w:val="a7"/>
        <w:numPr>
          <w:ilvl w:val="0"/>
          <w:numId w:val="32"/>
        </w:numPr>
        <w:shd w:val="clear" w:color="auto" w:fill="FFFFFF"/>
        <w:spacing w:line="276" w:lineRule="auto"/>
        <w:jc w:val="both"/>
      </w:pPr>
      <w:r w:rsidRPr="000479FE"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 </w:t>
      </w:r>
    </w:p>
    <w:p w:rsidR="00427A85" w:rsidRPr="000479FE" w:rsidRDefault="0020062F" w:rsidP="000479FE">
      <w:pPr>
        <w:pStyle w:val="a7"/>
        <w:numPr>
          <w:ilvl w:val="0"/>
          <w:numId w:val="32"/>
        </w:numPr>
        <w:shd w:val="clear" w:color="auto" w:fill="FFFFFF"/>
        <w:spacing w:line="276" w:lineRule="auto"/>
        <w:jc w:val="both"/>
      </w:pPr>
      <w:r w:rsidRPr="000479FE"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427A85" w:rsidRPr="000479FE" w:rsidRDefault="00427A85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7A85" w:rsidRPr="005C169F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69F">
        <w:rPr>
          <w:rFonts w:ascii="Times New Roman" w:hAnsi="Times New Roman" w:cs="Times New Roman"/>
          <w:i/>
          <w:sz w:val="24"/>
          <w:szCs w:val="24"/>
          <w:u w:val="single"/>
        </w:rPr>
        <w:t>В сфере отношений обучающихся к окружающему миру, живой природе, художественной культуре:</w:t>
      </w:r>
      <w:r w:rsidRPr="005C16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27A85" w:rsidRPr="000479FE" w:rsidRDefault="0020062F" w:rsidP="000479FE">
      <w:pPr>
        <w:pStyle w:val="a7"/>
        <w:numPr>
          <w:ilvl w:val="0"/>
          <w:numId w:val="33"/>
        </w:numPr>
        <w:shd w:val="clear" w:color="auto" w:fill="FFFFFF"/>
        <w:spacing w:line="276" w:lineRule="auto"/>
        <w:jc w:val="both"/>
      </w:pPr>
      <w:r w:rsidRPr="000479FE">
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 </w:t>
      </w:r>
    </w:p>
    <w:p w:rsidR="00427A85" w:rsidRPr="000479FE" w:rsidRDefault="0020062F" w:rsidP="000479FE">
      <w:pPr>
        <w:pStyle w:val="a7"/>
        <w:numPr>
          <w:ilvl w:val="0"/>
          <w:numId w:val="33"/>
        </w:numPr>
        <w:shd w:val="clear" w:color="auto" w:fill="FFFFFF"/>
        <w:spacing w:line="276" w:lineRule="auto"/>
        <w:jc w:val="both"/>
      </w:pPr>
      <w:r w:rsidRPr="000479FE">
        <w:t xml:space="preserve">готовность и способность к образованию, в том числе самообразованию, на протяжении всей жизни; </w:t>
      </w:r>
    </w:p>
    <w:p w:rsidR="00427A85" w:rsidRPr="000479FE" w:rsidRDefault="0020062F" w:rsidP="000479FE">
      <w:pPr>
        <w:pStyle w:val="a7"/>
        <w:numPr>
          <w:ilvl w:val="0"/>
          <w:numId w:val="33"/>
        </w:numPr>
        <w:shd w:val="clear" w:color="auto" w:fill="FFFFFF"/>
        <w:spacing w:line="276" w:lineRule="auto"/>
        <w:jc w:val="both"/>
      </w:pPr>
      <w:r w:rsidRPr="000479FE">
        <w:t>сознательное отношение к непрерывному образованию как условию успешной профессиональной и общественной деятельности;  экологическая культура, бережное отношение к родной земле, прир</w:t>
      </w:r>
      <w:r w:rsidR="00427A85" w:rsidRPr="000479FE">
        <w:t>одным богатствам России и мира;</w:t>
      </w:r>
    </w:p>
    <w:p w:rsidR="00427A85" w:rsidRPr="000479FE" w:rsidRDefault="0020062F" w:rsidP="000479FE">
      <w:pPr>
        <w:pStyle w:val="a7"/>
        <w:numPr>
          <w:ilvl w:val="0"/>
          <w:numId w:val="33"/>
        </w:numPr>
        <w:shd w:val="clear" w:color="auto" w:fill="FFFFFF"/>
        <w:spacing w:line="276" w:lineRule="auto"/>
        <w:jc w:val="both"/>
      </w:pPr>
      <w:r w:rsidRPr="000479FE">
        <w:t>понимание влияния</w:t>
      </w:r>
      <w:r w:rsidR="00384513" w:rsidRPr="000479FE">
        <w:t xml:space="preserve"> </w:t>
      </w:r>
      <w:r w:rsidRPr="000479FE">
        <w:t xml:space="preserve">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</w:t>
      </w:r>
    </w:p>
    <w:p w:rsidR="00384513" w:rsidRPr="000479FE" w:rsidRDefault="0020062F" w:rsidP="000479FE">
      <w:pPr>
        <w:pStyle w:val="a7"/>
        <w:numPr>
          <w:ilvl w:val="0"/>
          <w:numId w:val="33"/>
        </w:numPr>
        <w:shd w:val="clear" w:color="auto" w:fill="FFFFFF"/>
        <w:spacing w:line="276" w:lineRule="auto"/>
        <w:jc w:val="both"/>
      </w:pPr>
      <w:r w:rsidRPr="000479FE">
        <w:lastRenderedPageBreak/>
        <w:t>приобретение опыта эколого-направленной деятельности;  эстетическое отношение к миру, готовность к эстетическому обустройству собственного быта.</w:t>
      </w:r>
    </w:p>
    <w:p w:rsidR="00427A85" w:rsidRPr="000479FE" w:rsidRDefault="00427A85" w:rsidP="000479FE">
      <w:pPr>
        <w:pStyle w:val="a7"/>
        <w:shd w:val="clear" w:color="auto" w:fill="FFFFFF"/>
        <w:spacing w:line="276" w:lineRule="auto"/>
        <w:ind w:left="1125"/>
        <w:jc w:val="both"/>
      </w:pPr>
    </w:p>
    <w:p w:rsidR="00384513" w:rsidRPr="005C169F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69F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сфере отношений обучающихся к семье и родителям, в том числе подготовка к семейной жизни: </w:t>
      </w:r>
      <w:r w:rsidRPr="005C16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9284A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>ответственное отношение к созданию семь на основе осознанного принятия ценностей семейной жизни;  положительный образ семьи, родительства (отцовства и материнства), интериоризация традиционных семейных ценностей.</w:t>
      </w:r>
    </w:p>
    <w:p w:rsidR="00A9284A" w:rsidRPr="000479FE" w:rsidRDefault="00A9284A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284A" w:rsidRPr="000479FE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169F">
        <w:rPr>
          <w:rFonts w:ascii="Times New Roman" w:hAnsi="Times New Roman" w:cs="Times New Roman"/>
          <w:i/>
          <w:sz w:val="24"/>
          <w:szCs w:val="24"/>
          <w:u w:val="single"/>
        </w:rPr>
        <w:t>В сфере отношений обучающихся к труду, в сфере социально-экономических отношений</w:t>
      </w:r>
      <w:r w:rsidR="00A9284A" w:rsidRPr="000479FE">
        <w:rPr>
          <w:rFonts w:ascii="Times New Roman" w:hAnsi="Times New Roman" w:cs="Times New Roman"/>
          <w:sz w:val="24"/>
          <w:szCs w:val="24"/>
        </w:rPr>
        <w:t>:</w:t>
      </w:r>
    </w:p>
    <w:p w:rsidR="00A9284A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 xml:space="preserve">уважение ко всем формам собственности, готовность к защите своей собственности;  </w:t>
      </w:r>
    </w:p>
    <w:p w:rsidR="00A9284A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 xml:space="preserve">осознанный выбор будущей профессии как путь и способ реализации собственных жизненных планов; </w:t>
      </w:r>
    </w:p>
    <w:p w:rsidR="00A9284A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 xml:space="preserve">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 </w:t>
      </w:r>
    </w:p>
    <w:p w:rsidR="00A9284A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384513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 xml:space="preserve">  готовность к самообслуживанию, включая обучение и выполнение домашних обязанностей.</w:t>
      </w:r>
    </w:p>
    <w:p w:rsidR="00427A85" w:rsidRPr="000479FE" w:rsidRDefault="00427A85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84513" w:rsidRPr="000479FE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79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C169F">
        <w:rPr>
          <w:rFonts w:ascii="Times New Roman" w:hAnsi="Times New Roman" w:cs="Times New Roman"/>
          <w:i/>
          <w:sz w:val="24"/>
          <w:szCs w:val="24"/>
          <w:u w:val="single"/>
        </w:rPr>
        <w:t>В сфере физического, психологического, социального и академического благополучия обучающихся</w:t>
      </w:r>
      <w:r w:rsidRPr="000479FE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84513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 xml:space="preserve">физическое, эмоционально-психологическое, социальное благополучие обучающихся в жизни ОО, ощущение детьми безопасности и психологического комфорта, информационной безопасности. </w:t>
      </w:r>
    </w:p>
    <w:p w:rsidR="0067258C" w:rsidRDefault="0067258C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513" w:rsidRPr="000479FE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9FE">
        <w:rPr>
          <w:rFonts w:ascii="Times New Roman" w:hAnsi="Times New Roman" w:cs="Times New Roman"/>
          <w:b/>
          <w:sz w:val="24"/>
          <w:szCs w:val="24"/>
        </w:rPr>
        <w:t xml:space="preserve">Метапредметные </w:t>
      </w:r>
    </w:p>
    <w:p w:rsidR="00384513" w:rsidRPr="000479FE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79FE">
        <w:rPr>
          <w:rFonts w:ascii="Times New Roman" w:hAnsi="Times New Roman" w:cs="Times New Roman"/>
          <w:sz w:val="24"/>
          <w:szCs w:val="24"/>
        </w:rPr>
        <w:t xml:space="preserve">Метапредметные результаты освоения ООП представлены тремя группами УУД. </w:t>
      </w:r>
    </w:p>
    <w:p w:rsidR="008525BB" w:rsidRPr="000479FE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79FE">
        <w:rPr>
          <w:rFonts w:ascii="Times New Roman" w:hAnsi="Times New Roman" w:cs="Times New Roman"/>
          <w:b/>
          <w:i/>
          <w:sz w:val="24"/>
          <w:szCs w:val="24"/>
          <w:u w:val="single"/>
        </w:rPr>
        <w:t>Регулятивные УУД</w:t>
      </w:r>
      <w:r w:rsidRPr="000479F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479FE">
        <w:rPr>
          <w:rFonts w:ascii="Times New Roman" w:hAnsi="Times New Roman" w:cs="Times New Roman"/>
          <w:sz w:val="24"/>
          <w:szCs w:val="24"/>
        </w:rPr>
        <w:t xml:space="preserve"> выпускник научится самостоятельно определять цели, задавать параметры и критерии, по которым можно определить, что цель достигнута; </w:t>
      </w:r>
      <w:r w:rsidR="008525BB" w:rsidRPr="000479FE">
        <w:rPr>
          <w:rFonts w:ascii="Times New Roman" w:hAnsi="Times New Roman" w:cs="Times New Roman"/>
          <w:sz w:val="24"/>
          <w:szCs w:val="24"/>
        </w:rPr>
        <w:t xml:space="preserve"> </w:t>
      </w:r>
      <w:r w:rsidRPr="000479FE">
        <w:rPr>
          <w:rFonts w:ascii="Times New Roman" w:hAnsi="Times New Roman" w:cs="Times New Roman"/>
          <w:sz w:val="24"/>
          <w:szCs w:val="24"/>
        </w:rP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  <w:r w:rsidR="008525BB" w:rsidRPr="000479FE">
        <w:rPr>
          <w:rFonts w:ascii="Times New Roman" w:hAnsi="Times New Roman" w:cs="Times New Roman"/>
          <w:sz w:val="24"/>
          <w:szCs w:val="24"/>
        </w:rPr>
        <w:t xml:space="preserve"> </w:t>
      </w:r>
      <w:r w:rsidRPr="000479FE">
        <w:rPr>
          <w:rFonts w:ascii="Times New Roman" w:hAnsi="Times New Roman" w:cs="Times New Roman"/>
          <w:sz w:val="24"/>
          <w:szCs w:val="24"/>
        </w:rPr>
        <w:t xml:space="preserve">ставить и формулировать собственные задачи в образовательной деятельности и жизненных ситуациях; </w:t>
      </w:r>
      <w:r w:rsidR="008525BB" w:rsidRPr="000479FE">
        <w:rPr>
          <w:rFonts w:ascii="Times New Roman" w:hAnsi="Times New Roman" w:cs="Times New Roman"/>
          <w:sz w:val="24"/>
          <w:szCs w:val="24"/>
        </w:rPr>
        <w:t xml:space="preserve"> </w:t>
      </w:r>
      <w:r w:rsidRPr="000479FE">
        <w:rPr>
          <w:rFonts w:ascii="Times New Roman" w:hAnsi="Times New Roman" w:cs="Times New Roman"/>
          <w:sz w:val="24"/>
          <w:szCs w:val="24"/>
        </w:rPr>
        <w:t xml:space="preserve">оценивать ресурсы, в том числе время и другие нематериальные ресурсы, необходимые для достижения поставленной цели; </w:t>
      </w:r>
      <w:r w:rsidR="008525BB" w:rsidRPr="000479FE">
        <w:rPr>
          <w:rFonts w:ascii="Times New Roman" w:hAnsi="Times New Roman" w:cs="Times New Roman"/>
          <w:sz w:val="24"/>
          <w:szCs w:val="24"/>
        </w:rPr>
        <w:t xml:space="preserve"> </w:t>
      </w:r>
      <w:r w:rsidRPr="000479FE">
        <w:rPr>
          <w:rFonts w:ascii="Times New Roman" w:hAnsi="Times New Roman" w:cs="Times New Roman"/>
          <w:sz w:val="24"/>
          <w:szCs w:val="24"/>
        </w:rPr>
        <w:t xml:space="preserve">выбирать </w:t>
      </w:r>
      <w:r w:rsidRPr="000479FE">
        <w:rPr>
          <w:rFonts w:ascii="Times New Roman" w:hAnsi="Times New Roman" w:cs="Times New Roman"/>
          <w:sz w:val="24"/>
          <w:szCs w:val="24"/>
        </w:rPr>
        <w:lastRenderedPageBreak/>
        <w:t xml:space="preserve">путь достижения цели, планировать решение поставленных задач, оптимизируя материальные и нематериальные затраты; </w:t>
      </w:r>
      <w:r w:rsidR="008525BB" w:rsidRPr="000479FE">
        <w:rPr>
          <w:rFonts w:ascii="Times New Roman" w:hAnsi="Times New Roman" w:cs="Times New Roman"/>
          <w:sz w:val="24"/>
          <w:szCs w:val="24"/>
        </w:rPr>
        <w:t xml:space="preserve"> </w:t>
      </w:r>
      <w:r w:rsidRPr="000479FE">
        <w:rPr>
          <w:rFonts w:ascii="Times New Roman" w:hAnsi="Times New Roman" w:cs="Times New Roman"/>
          <w:sz w:val="24"/>
          <w:szCs w:val="24"/>
        </w:rPr>
        <w:t xml:space="preserve">организовывать эффективный поиск ресурсов, необходимых для достижения поставленной цели; </w:t>
      </w:r>
      <w:r w:rsidR="008525BB" w:rsidRPr="000479FE">
        <w:rPr>
          <w:rFonts w:ascii="Times New Roman" w:hAnsi="Times New Roman" w:cs="Times New Roman"/>
          <w:sz w:val="24"/>
          <w:szCs w:val="24"/>
        </w:rPr>
        <w:t xml:space="preserve"> </w:t>
      </w:r>
      <w:r w:rsidRPr="000479FE">
        <w:rPr>
          <w:rFonts w:ascii="Times New Roman" w:hAnsi="Times New Roman" w:cs="Times New Roman"/>
          <w:sz w:val="24"/>
          <w:szCs w:val="24"/>
        </w:rPr>
        <w:t xml:space="preserve">сопоставлять полученный результат деятельности с поставленной заранее целью. </w:t>
      </w:r>
    </w:p>
    <w:p w:rsidR="00384513" w:rsidRPr="000479FE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79FE">
        <w:rPr>
          <w:rFonts w:ascii="Times New Roman" w:hAnsi="Times New Roman" w:cs="Times New Roman"/>
          <w:b/>
          <w:i/>
          <w:sz w:val="24"/>
          <w:szCs w:val="24"/>
          <w:u w:val="single"/>
        </w:rPr>
        <w:t>Познавательные УУД</w:t>
      </w:r>
      <w:r w:rsidRPr="000479F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479FE">
        <w:rPr>
          <w:rFonts w:ascii="Times New Roman" w:hAnsi="Times New Roman" w:cs="Times New Roman"/>
          <w:sz w:val="24"/>
          <w:szCs w:val="24"/>
        </w:rPr>
        <w:t xml:space="preserve"> выпускник научится</w:t>
      </w:r>
      <w:r w:rsidR="008525BB" w:rsidRPr="000479FE">
        <w:rPr>
          <w:rFonts w:ascii="Times New Roman" w:hAnsi="Times New Roman" w:cs="Times New Roman"/>
          <w:sz w:val="24"/>
          <w:szCs w:val="24"/>
        </w:rPr>
        <w:t xml:space="preserve"> </w:t>
      </w:r>
      <w:r w:rsidRPr="000479FE">
        <w:rPr>
          <w:rFonts w:ascii="Times New Roman" w:hAnsi="Times New Roman" w:cs="Times New Roman"/>
          <w:sz w:val="24"/>
          <w:szCs w:val="24"/>
        </w:rPr>
        <w:t xml:space="preserve"> искать и находить обобщённые способы решения задач, в том числе осуществлять развёрнутый информационный поиск и ставить на его основе новые (учебные и познавательные) задачи; </w:t>
      </w:r>
      <w:r w:rsidR="008525BB" w:rsidRPr="000479FE">
        <w:rPr>
          <w:rFonts w:ascii="Times New Roman" w:hAnsi="Times New Roman" w:cs="Times New Roman"/>
          <w:sz w:val="24"/>
          <w:szCs w:val="24"/>
        </w:rPr>
        <w:t xml:space="preserve">  </w:t>
      </w:r>
      <w:r w:rsidRPr="000479FE">
        <w:rPr>
          <w:rFonts w:ascii="Times New Roman" w:hAnsi="Times New Roman" w:cs="Times New Roman"/>
          <w:sz w:val="24"/>
          <w:szCs w:val="24"/>
        </w:rPr>
        <w:t xml:space="preserve">фиксировать противоречия в информационных источниках; </w:t>
      </w:r>
      <w:r w:rsidR="008525BB" w:rsidRPr="000479FE">
        <w:rPr>
          <w:rFonts w:ascii="Times New Roman" w:hAnsi="Times New Roman" w:cs="Times New Roman"/>
          <w:sz w:val="24"/>
          <w:szCs w:val="24"/>
        </w:rPr>
        <w:t xml:space="preserve"> </w:t>
      </w:r>
      <w:r w:rsidRPr="000479FE">
        <w:rPr>
          <w:rFonts w:ascii="Times New Roman" w:hAnsi="Times New Roman" w:cs="Times New Roman"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</w:t>
      </w:r>
      <w:r w:rsidR="00384513" w:rsidRPr="000479FE">
        <w:rPr>
          <w:rFonts w:ascii="Times New Roman" w:hAnsi="Times New Roman" w:cs="Times New Roman"/>
          <w:sz w:val="24"/>
          <w:szCs w:val="24"/>
        </w:rPr>
        <w:t>никах;</w:t>
      </w:r>
      <w:r w:rsidR="008525BB" w:rsidRPr="000479FE">
        <w:rPr>
          <w:rFonts w:ascii="Times New Roman" w:hAnsi="Times New Roman" w:cs="Times New Roman"/>
          <w:sz w:val="24"/>
          <w:szCs w:val="24"/>
        </w:rPr>
        <w:t xml:space="preserve"> </w:t>
      </w:r>
      <w:r w:rsidRPr="000479FE">
        <w:rPr>
          <w:rFonts w:ascii="Times New Roman" w:hAnsi="Times New Roman" w:cs="Times New Roman"/>
          <w:sz w:val="24"/>
          <w:szCs w:val="24"/>
        </w:rPr>
        <w:t>находить и приводить критические аргументы в отношен</w:t>
      </w:r>
      <w:r w:rsidR="00384513" w:rsidRPr="000479FE">
        <w:rPr>
          <w:rFonts w:ascii="Times New Roman" w:hAnsi="Times New Roman" w:cs="Times New Roman"/>
          <w:sz w:val="24"/>
          <w:szCs w:val="24"/>
        </w:rPr>
        <w:t>ии действий и суждений другого;</w:t>
      </w:r>
      <w:r w:rsidR="008525BB" w:rsidRPr="000479FE">
        <w:rPr>
          <w:rFonts w:ascii="Times New Roman" w:hAnsi="Times New Roman" w:cs="Times New Roman"/>
          <w:sz w:val="24"/>
          <w:szCs w:val="24"/>
        </w:rPr>
        <w:t xml:space="preserve"> </w:t>
      </w:r>
      <w:r w:rsidRPr="000479FE">
        <w:rPr>
          <w:rFonts w:ascii="Times New Roman" w:hAnsi="Times New Roman" w:cs="Times New Roman"/>
          <w:sz w:val="24"/>
          <w:szCs w:val="24"/>
        </w:rPr>
        <w:t xml:space="preserve">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  <w:r w:rsidR="008525BB" w:rsidRPr="000479FE">
        <w:rPr>
          <w:rFonts w:ascii="Times New Roman" w:hAnsi="Times New Roman" w:cs="Times New Roman"/>
          <w:sz w:val="24"/>
          <w:szCs w:val="24"/>
        </w:rPr>
        <w:t xml:space="preserve"> </w:t>
      </w:r>
      <w:r w:rsidRPr="000479FE">
        <w:rPr>
          <w:rFonts w:ascii="Times New Roman" w:hAnsi="Times New Roman" w:cs="Times New Roman"/>
          <w:sz w:val="24"/>
          <w:szCs w:val="24"/>
        </w:rPr>
        <w:t xml:space="preserve">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 </w:t>
      </w:r>
    </w:p>
    <w:p w:rsidR="008525BB" w:rsidRPr="000479FE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79FE">
        <w:rPr>
          <w:rFonts w:ascii="Times New Roman" w:hAnsi="Times New Roman" w:cs="Times New Roman"/>
          <w:b/>
          <w:i/>
          <w:sz w:val="24"/>
          <w:szCs w:val="24"/>
          <w:u w:val="single"/>
        </w:rPr>
        <w:t>Коммуникативные УУД</w:t>
      </w:r>
      <w:r w:rsidRPr="000479F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8525BB" w:rsidRPr="000479FE">
        <w:rPr>
          <w:rFonts w:ascii="Times New Roman" w:hAnsi="Times New Roman" w:cs="Times New Roman"/>
          <w:sz w:val="24"/>
          <w:szCs w:val="24"/>
        </w:rPr>
        <w:t xml:space="preserve"> </w:t>
      </w:r>
      <w:r w:rsidRPr="000479FE">
        <w:rPr>
          <w:rFonts w:ascii="Times New Roman" w:hAnsi="Times New Roman" w:cs="Times New Roman"/>
          <w:sz w:val="24"/>
          <w:szCs w:val="24"/>
        </w:rPr>
        <w:t xml:space="preserve">выпускник научится </w:t>
      </w:r>
      <w:r w:rsidR="008525BB" w:rsidRPr="000479FE">
        <w:rPr>
          <w:rFonts w:ascii="Times New Roman" w:hAnsi="Times New Roman" w:cs="Times New Roman"/>
          <w:sz w:val="24"/>
          <w:szCs w:val="24"/>
        </w:rPr>
        <w:t xml:space="preserve"> </w:t>
      </w:r>
      <w:r w:rsidRPr="000479FE">
        <w:rPr>
          <w:rFonts w:ascii="Times New Roman" w:hAnsi="Times New Roman" w:cs="Times New Roman"/>
          <w:sz w:val="24"/>
          <w:szCs w:val="24"/>
        </w:rPr>
        <w:t>осуществлять деловую коммуникацию как со сверстниками, так и со взрослыми (как внутри ОО, так и за её пределами), подбирать партнёров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координировать и выполнять работу в условиях реального, виртуального и комбинированного взаимодействия; развёрнуто,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8525BB" w:rsidRPr="000479FE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479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79F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Предметные </w:t>
      </w:r>
    </w:p>
    <w:p w:rsidR="000479FE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9FE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учебного предмета «Русский язык» на уровне среднего общего образования: </w:t>
      </w:r>
    </w:p>
    <w:p w:rsidR="008525BB" w:rsidRPr="000479FE" w:rsidRDefault="0020062F" w:rsidP="000479FE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79FE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  <w:r w:rsidRPr="000479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 xml:space="preserve">использовать языковые средства адекватно цели общения и речевой ситуации;  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>использовать знания о формах русского языка (литературный язык, просторечие, народные говоры, профессиональные</w:t>
      </w:r>
      <w:r w:rsidR="00384513" w:rsidRPr="000479FE">
        <w:t xml:space="preserve"> </w:t>
      </w:r>
      <w:r w:rsidRPr="000479FE">
        <w:t xml:space="preserve"> разновидности, жарго</w:t>
      </w:r>
      <w:r w:rsidR="008525BB" w:rsidRPr="000479FE">
        <w:t xml:space="preserve">н, арго) при создании текстов; 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>создавать устные и письменные высказывания, монологические и диалогические тексты определенной функционально-смысловой</w:t>
      </w:r>
      <w:r w:rsidR="00384513" w:rsidRPr="000479FE">
        <w:t xml:space="preserve"> </w:t>
      </w:r>
      <w:r w:rsidRPr="000479FE">
        <w:t xml:space="preserve">принадлежности (описание, повествование, рассуждение) и определенных жанров (тезисы, конспекты, </w:t>
      </w:r>
      <w:r w:rsidRPr="000479FE">
        <w:lastRenderedPageBreak/>
        <w:t xml:space="preserve">выступления, лекции, отчеты, сообщения, аннотации, рефераты, доклады, сочинения);  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>выстраивать композицию текста, используя знания о его структурных элементах;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 xml:space="preserve"> подбирать и использовать языковые средства в зависимости от типа текста </w:t>
      </w:r>
      <w:r w:rsidR="008525BB" w:rsidRPr="000479FE">
        <w:t xml:space="preserve">и выбранного профиля обучения; 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>правильно использовать лексические и грамматические средства связи предложений при построении текста;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 xml:space="preserve"> создавать устные и письменные тексты разных жанров в соответствии с функционально-стилевой принадлежностью текста; 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 xml:space="preserve"> сознательно использовать изобразительно-выразительные средства языка при создании текста в соответствии с выбранным профилем обучения;  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 xml:space="preserve"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 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>анализировать текст с точки зрения наличия в нем явной и скрытой, основной и второстепенной информации, определять его те</w:t>
      </w:r>
      <w:r w:rsidR="008525BB" w:rsidRPr="000479FE">
        <w:t>му, проблему и основную мысль;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>извлекать необходимую информацию из различных источников и переводить ее в текстовый формат; преобразовывать текст в другие виды передачи информации;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 xml:space="preserve">  выбирать тему, определять цель и подбирать материал для публичного выступления;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 xml:space="preserve">  соблюдать в речевой практике основные орфоэпические, лексические, грамматические, стилистические, орфографические и соблюдать культуру публичной речи; пунктуационные нормы</w:t>
      </w:r>
      <w:r w:rsidR="008525BB" w:rsidRPr="000479FE">
        <w:t xml:space="preserve"> русского литературного языка; 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>оценивать собственную и чужую речь с позиции соответствия языковым нормам;</w:t>
      </w:r>
    </w:p>
    <w:p w:rsidR="008525BB" w:rsidRPr="000479FE" w:rsidRDefault="0020062F" w:rsidP="000479FE">
      <w:pPr>
        <w:pStyle w:val="a7"/>
        <w:numPr>
          <w:ilvl w:val="0"/>
          <w:numId w:val="31"/>
        </w:numPr>
        <w:shd w:val="clear" w:color="auto" w:fill="FFFFFF"/>
        <w:spacing w:line="276" w:lineRule="auto"/>
        <w:jc w:val="both"/>
      </w:pPr>
      <w:r w:rsidRPr="000479FE">
        <w:t xml:space="preserve"> использовать основные нормативные словари и справочники для оценки устных и письменных высказываний с точки зрения соответствия языковым нормам. </w:t>
      </w:r>
    </w:p>
    <w:p w:rsidR="000479FE" w:rsidRDefault="000479FE" w:rsidP="000479FE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5BB" w:rsidRPr="000479FE" w:rsidRDefault="0020062F" w:rsidP="000479F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479FE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  <w:r w:rsidRPr="000479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25BB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>распознавать уровни и единицы языка в предъявленном тексте и видеть взаимосвязь между ними;</w:t>
      </w:r>
    </w:p>
    <w:p w:rsidR="000479FE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 xml:space="preserve"> 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  </w:t>
      </w:r>
    </w:p>
    <w:p w:rsidR="008525BB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>комментировать авторские высказывания на различные темы (в том числе о богатстве и выразительности русского языка);</w:t>
      </w:r>
    </w:p>
    <w:p w:rsidR="008525BB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 xml:space="preserve"> отличать язык художественной литературы от других разновидностей современного русского языка;</w:t>
      </w:r>
    </w:p>
    <w:p w:rsidR="008525BB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 xml:space="preserve">  использовать синонимические ресурсы русского языка для более точного выражения мысли и усиления выразительности речи;</w:t>
      </w:r>
    </w:p>
    <w:p w:rsidR="008525BB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 xml:space="preserve"> иметь представление об историческом развитии русского языка и истории русского языкознания;</w:t>
      </w:r>
    </w:p>
    <w:p w:rsidR="008525BB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lastRenderedPageBreak/>
        <w:t>выражать согласие или несогласие с мнением собеседника в соответствии с правилами ведения диалогической речи;</w:t>
      </w:r>
    </w:p>
    <w:p w:rsidR="008525BB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 xml:space="preserve">  дифференцировать главную и второстепенную информацию, известную и неизвестную информацию в прослушанном тексте;</w:t>
      </w:r>
    </w:p>
    <w:p w:rsidR="008525BB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 xml:space="preserve">  проводить самостоятельный поиск текстовой и нетекстовой информации, отбирать и анализировать полученную информацию;</w:t>
      </w:r>
    </w:p>
    <w:p w:rsidR="008525BB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 xml:space="preserve"> сохранять стилевое единство при создании текста заданного функционального стиля;</w:t>
      </w:r>
    </w:p>
    <w:p w:rsidR="000479FE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 xml:space="preserve">  владеть умениями информационно перерабатывать прочитанные и прослушанные тексты и представлять их в виде тезисов,</w:t>
      </w:r>
      <w:r w:rsidR="00513A77" w:rsidRPr="000479FE">
        <w:t xml:space="preserve"> </w:t>
      </w:r>
      <w:r w:rsidRPr="000479FE">
        <w:t>кон</w:t>
      </w:r>
      <w:r w:rsidR="000479FE" w:rsidRPr="000479FE">
        <w:t xml:space="preserve">спектов, аннотаций, рефератов; </w:t>
      </w:r>
    </w:p>
    <w:p w:rsidR="008525BB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>создавать отзывы и рецензии на предложенный текст;</w:t>
      </w:r>
    </w:p>
    <w:p w:rsidR="008525BB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 xml:space="preserve"> соблюдать культуру чтения, говорения, аудирования и письма;</w:t>
      </w:r>
    </w:p>
    <w:p w:rsidR="000479FE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 xml:space="preserve"> соблюдать культуру научного и делового общения в устной и письменной форме, в том числе при обсуждении дискуссионных проблем;  </w:t>
      </w:r>
    </w:p>
    <w:p w:rsidR="008525BB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8525BB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 xml:space="preserve">  осуществлять речевой самоконтроль;</w:t>
      </w:r>
    </w:p>
    <w:p w:rsidR="008525BB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 xml:space="preserve"> совершенствовать орфографические и пунктуационные умения и навыки на основе знаний о нормах русского литературного языка;</w:t>
      </w:r>
    </w:p>
    <w:p w:rsidR="0020062F" w:rsidRPr="000479FE" w:rsidRDefault="0020062F" w:rsidP="000479FE">
      <w:pPr>
        <w:pStyle w:val="a7"/>
        <w:numPr>
          <w:ilvl w:val="0"/>
          <w:numId w:val="34"/>
        </w:numPr>
        <w:shd w:val="clear" w:color="auto" w:fill="FFFFFF"/>
        <w:spacing w:line="276" w:lineRule="auto"/>
        <w:jc w:val="both"/>
      </w:pPr>
      <w:r w:rsidRPr="000479FE">
        <w:t xml:space="preserve">  использовать основные нормативные словари и справочники для расширения словарного запаса и спектра используемых языковых</w:t>
      </w:r>
      <w:r w:rsidR="00513A77" w:rsidRPr="000479FE">
        <w:t xml:space="preserve"> </w:t>
      </w:r>
      <w:r w:rsidRPr="000479FE">
        <w:t xml:space="preserve"> средств;  оценивать эстетическую сторону речевого высказывания при анализе текстов (в том числе художественной литературы).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программы учебного курса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 КЛАСС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2C41" w:rsidRPr="000479FE" w:rsidRDefault="00767AB3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Повторение изученного в основной школе. </w:t>
      </w:r>
      <w:r w:rsidR="00137804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 (5 ч. =</w:t>
      </w:r>
      <w:r w:rsidR="00DD7FF5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4 + 1  р.р.</w:t>
      </w:r>
      <w:r w:rsidR="00182C41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и общество. Язык и культура. Язык и история народа.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«Язык каждого народа создан самим народом» (К.Д. Ушинский) .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язык как многофункциональная знаковая система и общественное явление.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Формы существования русского национального языка </w:t>
      </w:r>
      <w:r w:rsidR="00767AB3"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литературный язык, просторечие, народные говоры, профессиональные разновидности, жаргон, арго).</w:t>
      </w:r>
    </w:p>
    <w:p w:rsidR="00182C41" w:rsidRPr="000479FE" w:rsidRDefault="00767AB3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Три периода в истории развития языка. </w:t>
      </w:r>
      <w:r w:rsidR="00182C41"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развития русского языка. Формирование представления о русском языке как духовной, нравственной и культурной ценности народа. Осознание национального своеобразия русского языка.</w:t>
      </w:r>
    </w:p>
    <w:p w:rsidR="00767AB3" w:rsidRPr="000479FE" w:rsidRDefault="00767AB3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язык в современном мире: в международном и межнациональном общении.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Взаимосвязь языка и истории, языка и культуры русского и других народов. Взаимообогащение языков как результат взаимодействия национальных культур Информационная переработка текста.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Стилистические функции устаревших форм слова.</w:t>
      </w:r>
    </w:p>
    <w:p w:rsidR="00767AB3" w:rsidRPr="000479FE" w:rsidRDefault="00767AB3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Стартовый контроль. Обучение написанию сочинения-рассуждения по типу сочинений ЕГЭ. Основные виды проблем, речевая организация сочинений</w:t>
      </w: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Русский язык как система средств разных уровней (2ч</w:t>
      </w:r>
      <w:r w:rsidR="00DD7FF5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= 1 + 1 р.р.</w:t>
      </w: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Взаимосвязь единиц языка разных </w:t>
      </w:r>
      <w:r w:rsidR="00DD7FF5"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уровней. Разделы науки о языке.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Единицы языка. Уровни языковой системы. Разделы науки о языке.</w:t>
      </w:r>
    </w:p>
    <w:p w:rsidR="00137804" w:rsidRPr="000479FE" w:rsidRDefault="00137804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Сочинение-рассуждение по авторскому тексту(по типу ЕГЭ).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37804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Фонетика и графика. Орфоэпия. Орфография (4 ч</w:t>
      </w:r>
      <w:r w:rsidR="00137804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= 3 + 1 </w:t>
      </w:r>
      <w:r w:rsidR="00137804" w:rsidRPr="000479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контрольная работа, включающая фонетический разбор)</w:t>
      </w:r>
      <w:r w:rsidR="00767AB3" w:rsidRPr="000479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DD7FF5" w:rsidRPr="000479FE" w:rsidRDefault="00767AB3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Обобщение, систематизация и углубление ранее приобретённых знаний и умений по фонетике, графике, орфоэпии, орфографии. Понятие фонемы, открытого и закрытого слога.</w:t>
      </w:r>
    </w:p>
    <w:p w:rsidR="00767AB3" w:rsidRPr="000479FE" w:rsidRDefault="00767AB3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русского ударения. Роль ударения в стихотворной речи. Основные нормы современного литературного произношения и ударения в русском языке.</w:t>
      </w:r>
    </w:p>
    <w:p w:rsidR="00767AB3" w:rsidRPr="000479FE" w:rsidRDefault="00767AB3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Контрольная работа, включающая фонетический разбор)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Лексика и фразеология (6 ч.</w:t>
      </w:r>
      <w:r w:rsidR="00767AB3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= 5+ 1 к</w:t>
      </w:r>
      <w:r w:rsidR="00767AB3" w:rsidRPr="000479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онтрольный диктант с лексико-грамматическими заданиями).</w:t>
      </w: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DD7FF5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Повторение изученного в 5-9 классах по теме «Лексика». </w:t>
      </w:r>
      <w:r w:rsidR="00DD7FF5"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Лексическая система русского языка. Многозначность слова. Омонимы, синонимы, антонимы, паронимы.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Русская лексика с точки зрения её происхождения: исконно русские слова, старославянизмы, заимствованные слова. Русская лексика с точки зрения сферы её употребления. Межстилевая лексика, разговорно-бытовая и книжная. Просторечие. Активный и пассивный словарный запас. Индивидуальные новообразования, использование их в речи.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Русская фразеология. Крылатые слова, пословицы и поговорки. Нормативное употребление слов и фразеологизмов в строгом соответствии с их значением и стилистическими свойствами.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Изобразительные возможности синонимов, антонимов, паронимов, омонимов. Контекстуальные синонимы, антонимы. Градация. Антитезы. Лингвистические и фразеологические словари, их использование. Лексико-фразеологический анализ текста.</w:t>
      </w:r>
    </w:p>
    <w:p w:rsidR="00DD7FF5" w:rsidRPr="000479FE" w:rsidRDefault="00767AB3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Контрольный диктант с лексико-грамматическими заданиями).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 слова (морфемика) и словообразование (4 ч.</w:t>
      </w:r>
      <w:r w:rsidR="007D3AC3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= 3</w:t>
      </w:r>
      <w:r w:rsidR="00DD7FF5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+</w:t>
      </w:r>
      <w:r w:rsidR="00C6584A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 практическая </w:t>
      </w:r>
      <w:r w:rsidR="00DD7FF5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работа </w:t>
      </w: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Обобщение ранее приобретённых знаний о составе слова и словообразовании. Выразительные словообразовательные средства. Словообразовательный разбор.</w:t>
      </w:r>
    </w:p>
    <w:p w:rsidR="00DD7FF5" w:rsidRPr="000479FE" w:rsidRDefault="00767AB3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Рубежный контроль. </w:t>
      </w:r>
      <w:r w:rsidR="00DD7FF5"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Практическая работа по теме «Состав слова (морфемика) и словообразование»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Морфология и орфография (6 ч.</w:t>
      </w:r>
      <w:r w:rsidR="00DD7FF5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= 5 + 1 контрол</w:t>
      </w:r>
      <w:r w:rsidR="00C6584A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ьный</w:t>
      </w:r>
      <w:r w:rsidR="00DD7FF5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диктант с лексико-грамматическими заданиями</w:t>
      </w: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грамматическое значение, грамматические формы и синтаксические функции частей речи. Нормативное употребление форм слова.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Изобразительно-выразительные возможности морфологических форм.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Принципы русской орфографии. Роль лексического и грамматического разбора при написании слов различной структуры и значения. Морфологический разбор частей речи.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lastRenderedPageBreak/>
        <w:t>Контрольный диктант с лексико-грамматическими заданиями.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Речь, функциональные стили речи (3 ч.</w:t>
      </w:r>
      <w:r w:rsidR="00DD7FF5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= 2+1 р.р.</w:t>
      </w: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Язык и речь. Основные требования к речи. Устная речь. Письменная речь. Диалог. Полилог. Монолог.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Текст, его строение и виды его преобразования. Аннотация, план, тезис. Выписки, конспект. Реферат. Речеведческий анализ художественного и научно-популярного текста. Оценка текта. Рецензия.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Сочинение по авторскому тексту на одну из тем (по выбору учащегося)</w:t>
      </w:r>
    </w:p>
    <w:p w:rsidR="00DD7FF5" w:rsidRPr="000479FE" w:rsidRDefault="00DD7FF5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Научный стиль речи (4ч</w:t>
      </w:r>
      <w:r w:rsidR="00DD7FF5"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= 3+1 р.р.</w:t>
      </w:r>
      <w:r w:rsidRPr="000479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DD7FF5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Назначение научного стиля речи, его признаки и разновидности (подстили). Лексические, морфологические, синтаксические особенности научного стиля. Нейтральная, общенаучная и специальная л</w:t>
      </w:r>
      <w:r w:rsidR="00137804"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ексика. Термин и терминология. Л</w:t>
      </w: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ингвистическая характеристика, анализ и классификация терминов.</w:t>
      </w:r>
      <w:r w:rsidR="00137804"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Термины и профессионализмы, нормы их употребления в реси. </w:t>
      </w: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Терминологические энциклопедии, словари и справочники.</w:t>
      </w:r>
      <w:r w:rsidR="00137804"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Использование учащимися средств научного стиля.</w:t>
      </w:r>
    </w:p>
    <w:p w:rsidR="00767AB3" w:rsidRPr="000479FE" w:rsidRDefault="00767AB3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Контрольное сочинение-рассуждение по авторскому тексту (по типу сочинения ЕГЭ).  Итоговый контроль: итоговая контрольная работа.</w:t>
      </w:r>
    </w:p>
    <w:p w:rsidR="00137804" w:rsidRPr="000479FE" w:rsidRDefault="00137804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37804" w:rsidRPr="000479FE" w:rsidRDefault="00137804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11 класс</w:t>
      </w:r>
    </w:p>
    <w:p w:rsidR="00137804" w:rsidRPr="000479FE" w:rsidRDefault="00AF011F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9FE">
        <w:rPr>
          <w:rFonts w:ascii="Times New Roman" w:hAnsi="Times New Roman" w:cs="Times New Roman"/>
          <w:b/>
          <w:sz w:val="24"/>
          <w:szCs w:val="24"/>
        </w:rPr>
        <w:t>Синтаксис Пунктуация.</w:t>
      </w:r>
      <w:r w:rsidR="0017091C" w:rsidRPr="000479FE">
        <w:rPr>
          <w:rFonts w:ascii="Times New Roman" w:hAnsi="Times New Roman" w:cs="Times New Roman"/>
          <w:b/>
          <w:sz w:val="24"/>
          <w:szCs w:val="24"/>
        </w:rPr>
        <w:t xml:space="preserve">  (7 часов</w:t>
      </w:r>
      <w:r w:rsidR="00936129" w:rsidRPr="000479FE">
        <w:rPr>
          <w:rFonts w:ascii="Times New Roman" w:hAnsi="Times New Roman" w:cs="Times New Roman"/>
          <w:b/>
          <w:sz w:val="24"/>
          <w:szCs w:val="24"/>
        </w:rPr>
        <w:t xml:space="preserve"> = 5 + 2 ч.р.р.</w:t>
      </w:r>
      <w:r w:rsidR="0017091C" w:rsidRPr="000479FE">
        <w:rPr>
          <w:rFonts w:ascii="Times New Roman" w:hAnsi="Times New Roman" w:cs="Times New Roman"/>
          <w:b/>
          <w:sz w:val="24"/>
          <w:szCs w:val="24"/>
        </w:rPr>
        <w:t>)</w:t>
      </w:r>
    </w:p>
    <w:p w:rsidR="00AF011F" w:rsidRPr="000479FE" w:rsidRDefault="00AF011F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9FE">
        <w:rPr>
          <w:rFonts w:ascii="Times New Roman" w:hAnsi="Times New Roman" w:cs="Times New Roman"/>
          <w:sz w:val="24"/>
          <w:szCs w:val="24"/>
        </w:rPr>
        <w:t>Интонация и ее роль в предложении. Знаки препинания в конце предложения. Некоторые случаи согласования в числе сказуемого с подлежащим. Именительный и творительный падежи в сказуемом. Тире между подлежащим и сказуемым. Управление при словах, близких по значению. Однородные члены предложения и пунктуация при них. Знаки препинания при однородных членах предложения. Однородные и неоднородные определения. Обособленные определения. Синонимика простых предложений с обособленными определениями с придаточными определительными Приложения и их обособление. Обособление обстоятельств. Обособление дополнений. Уточняющие члены предложения. Пунктуация при вводных и вставных конструкциях. Пунктуация при обращениях. Слова-предложения и выделение междометий в речи. Порядок слов в предложении. Повторение. Виды сложных предложений. Знаки препинания в ССП. Пунктуация в ССП. Пунктуация в предложениях с союзом и. Основные группы СПП. СПП с придаточными изъяснительными. СПП с придаточными определительными. СПП с придаточными обстоятельственными. Знаки препинания в СПП с одним придаточным. Знаки препинания в СПП с несколькими придаточными. Знаки препинания при сравнительных оборотах с союзами как, что, чем и СПП</w:t>
      </w:r>
      <w:r w:rsidR="00CC0689" w:rsidRPr="000479FE">
        <w:rPr>
          <w:rFonts w:ascii="Times New Roman" w:hAnsi="Times New Roman" w:cs="Times New Roman"/>
          <w:sz w:val="24"/>
          <w:szCs w:val="24"/>
        </w:rPr>
        <w:t>.</w:t>
      </w:r>
    </w:p>
    <w:p w:rsidR="00CC0689" w:rsidRPr="000479FE" w:rsidRDefault="00CC0689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9FE">
        <w:rPr>
          <w:rFonts w:ascii="Times New Roman" w:hAnsi="Times New Roman" w:cs="Times New Roman"/>
          <w:i/>
          <w:sz w:val="24"/>
          <w:szCs w:val="24"/>
        </w:rPr>
        <w:t>Стартовый контроль.</w:t>
      </w:r>
    </w:p>
    <w:p w:rsidR="00CC0689" w:rsidRPr="000479FE" w:rsidRDefault="00CC0689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Сочинение-рассуждение по авторскому тексту(по типу ЕГЭ).</w:t>
      </w:r>
    </w:p>
    <w:p w:rsidR="00CC0689" w:rsidRPr="000479FE" w:rsidRDefault="00CC0689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0689" w:rsidRPr="000479FE" w:rsidRDefault="00CC0689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137804" w:rsidRPr="000479FE" w:rsidRDefault="00137804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37804" w:rsidRPr="000479FE" w:rsidRDefault="00AF011F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9FE">
        <w:rPr>
          <w:rFonts w:ascii="Times New Roman" w:hAnsi="Times New Roman" w:cs="Times New Roman"/>
          <w:b/>
          <w:sz w:val="24"/>
          <w:szCs w:val="24"/>
        </w:rPr>
        <w:t>Стили речи</w:t>
      </w:r>
      <w:r w:rsidR="0017091C" w:rsidRPr="000479FE">
        <w:rPr>
          <w:rFonts w:ascii="Times New Roman" w:hAnsi="Times New Roman" w:cs="Times New Roman"/>
          <w:b/>
          <w:sz w:val="24"/>
          <w:szCs w:val="24"/>
        </w:rPr>
        <w:t xml:space="preserve"> (17</w:t>
      </w:r>
      <w:r w:rsidR="00936129" w:rsidRPr="000479FE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17091C" w:rsidRPr="00047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69F">
        <w:rPr>
          <w:rFonts w:ascii="Times New Roman" w:hAnsi="Times New Roman" w:cs="Times New Roman"/>
          <w:b/>
          <w:sz w:val="24"/>
          <w:szCs w:val="24"/>
        </w:rPr>
        <w:t>= 3</w:t>
      </w:r>
      <w:r w:rsidR="00936129" w:rsidRPr="000479FE">
        <w:rPr>
          <w:rFonts w:ascii="Times New Roman" w:hAnsi="Times New Roman" w:cs="Times New Roman"/>
          <w:b/>
          <w:sz w:val="24"/>
          <w:szCs w:val="24"/>
        </w:rPr>
        <w:t xml:space="preserve"> ч.р.р. + 1 пр. р.</w:t>
      </w:r>
      <w:r w:rsidR="0017091C" w:rsidRPr="000479FE">
        <w:rPr>
          <w:rFonts w:ascii="Times New Roman" w:hAnsi="Times New Roman" w:cs="Times New Roman"/>
          <w:b/>
          <w:sz w:val="24"/>
          <w:szCs w:val="24"/>
        </w:rPr>
        <w:t>)</w:t>
      </w:r>
    </w:p>
    <w:p w:rsidR="00AF011F" w:rsidRPr="000479FE" w:rsidRDefault="00AF011F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9FE">
        <w:rPr>
          <w:rFonts w:ascii="Times New Roman" w:hAnsi="Times New Roman" w:cs="Times New Roman"/>
          <w:sz w:val="24"/>
          <w:szCs w:val="24"/>
        </w:rPr>
        <w:lastRenderedPageBreak/>
        <w:t>Особенности публицистического стиля. Особенности публицистического стиля и используемые в нем средства эмоциональной выразительности. Жанры публицистического стиля. Путевой очерк, портретный очерк, проблемный очерк. Устное выступление. Доклад. Дискуссия. Дискуссия на тему «Патриотизм: знак вопроса». Изложение публицистического стиля с элементами сочинения. Официально-деловой стиль Общая характеристика художественного стиля. Виды тропов и стилистических фигур. Урок-практикум. Анализ лирического произведения. Изложение по тексту художественного стиля. Разговорный стиль речи.</w:t>
      </w:r>
    </w:p>
    <w:p w:rsidR="00CC0689" w:rsidRPr="000479FE" w:rsidRDefault="00CC0689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9FE">
        <w:rPr>
          <w:rFonts w:ascii="Times New Roman" w:hAnsi="Times New Roman" w:cs="Times New Roman"/>
          <w:i/>
          <w:sz w:val="24"/>
          <w:szCs w:val="24"/>
        </w:rPr>
        <w:t>Рубежный контроль.</w:t>
      </w:r>
    </w:p>
    <w:p w:rsidR="00936129" w:rsidRPr="000479FE" w:rsidRDefault="00936129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Сочинение-рассуждение по авторскому тексту</w:t>
      </w:r>
      <w:r w:rsidR="005C169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(по типу ЕГЭ).</w:t>
      </w:r>
    </w:p>
    <w:p w:rsidR="00CC0689" w:rsidRPr="000479FE" w:rsidRDefault="00CC0689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9FE">
        <w:rPr>
          <w:rFonts w:ascii="Times New Roman" w:hAnsi="Times New Roman" w:cs="Times New Roman"/>
          <w:i/>
          <w:sz w:val="24"/>
          <w:szCs w:val="24"/>
        </w:rPr>
        <w:t>Практическая работа по теме «Стили речи»</w:t>
      </w:r>
    </w:p>
    <w:p w:rsidR="00CC0689" w:rsidRPr="000479FE" w:rsidRDefault="00CC0689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011F" w:rsidRPr="000479FE" w:rsidRDefault="00AF011F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9FE">
        <w:rPr>
          <w:rFonts w:ascii="Times New Roman" w:hAnsi="Times New Roman" w:cs="Times New Roman"/>
          <w:b/>
          <w:sz w:val="24"/>
          <w:szCs w:val="24"/>
        </w:rPr>
        <w:t>Общие сведения о языке</w:t>
      </w:r>
      <w:r w:rsidR="0017091C" w:rsidRPr="00047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689" w:rsidRPr="00047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91C" w:rsidRPr="000479FE">
        <w:rPr>
          <w:rFonts w:ascii="Times New Roman" w:hAnsi="Times New Roman" w:cs="Times New Roman"/>
          <w:b/>
          <w:sz w:val="24"/>
          <w:szCs w:val="24"/>
        </w:rPr>
        <w:t>(3 часа</w:t>
      </w:r>
      <w:r w:rsidR="00597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129" w:rsidRPr="000479FE">
        <w:rPr>
          <w:rFonts w:ascii="Times New Roman" w:hAnsi="Times New Roman" w:cs="Times New Roman"/>
          <w:b/>
          <w:sz w:val="24"/>
          <w:szCs w:val="24"/>
        </w:rPr>
        <w:t>= 2</w:t>
      </w:r>
      <w:r w:rsidR="00597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129" w:rsidRPr="000479FE">
        <w:rPr>
          <w:rFonts w:ascii="Times New Roman" w:hAnsi="Times New Roman" w:cs="Times New Roman"/>
          <w:b/>
          <w:sz w:val="24"/>
          <w:szCs w:val="24"/>
        </w:rPr>
        <w:t>+ 1 ч. р.р.</w:t>
      </w:r>
      <w:r w:rsidR="0017091C" w:rsidRPr="000479FE">
        <w:rPr>
          <w:rFonts w:ascii="Times New Roman" w:hAnsi="Times New Roman" w:cs="Times New Roman"/>
          <w:b/>
          <w:sz w:val="24"/>
          <w:szCs w:val="24"/>
        </w:rPr>
        <w:t>)</w:t>
      </w:r>
    </w:p>
    <w:p w:rsidR="00AF011F" w:rsidRPr="000479FE" w:rsidRDefault="00AF011F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9FE">
        <w:rPr>
          <w:rFonts w:ascii="Times New Roman" w:hAnsi="Times New Roman" w:cs="Times New Roman"/>
          <w:sz w:val="24"/>
          <w:szCs w:val="24"/>
        </w:rPr>
        <w:t>Функции языка.</w:t>
      </w:r>
      <w:r w:rsidR="0017091C" w:rsidRPr="000479FE">
        <w:rPr>
          <w:rFonts w:ascii="Times New Roman" w:hAnsi="Times New Roman" w:cs="Times New Roman"/>
          <w:sz w:val="24"/>
          <w:szCs w:val="24"/>
        </w:rPr>
        <w:t xml:space="preserve"> Выдающиеся ученые-русисты, литературоведы, публицисты.</w:t>
      </w:r>
    </w:p>
    <w:p w:rsidR="00CC0689" w:rsidRPr="000479FE" w:rsidRDefault="00CC0689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Сочинение-рассуждение по авторскому тексту</w:t>
      </w:r>
      <w:r w:rsidR="00936129"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(по типу ЕГЭ).</w:t>
      </w:r>
    </w:p>
    <w:p w:rsidR="0017091C" w:rsidRPr="000479FE" w:rsidRDefault="0017091C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804" w:rsidRPr="000479FE" w:rsidRDefault="0017091C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9FE">
        <w:rPr>
          <w:rFonts w:ascii="Times New Roman" w:hAnsi="Times New Roman" w:cs="Times New Roman"/>
          <w:b/>
          <w:sz w:val="24"/>
          <w:szCs w:val="24"/>
        </w:rPr>
        <w:t>Повторение (7 часов</w:t>
      </w:r>
      <w:r w:rsidR="00936129" w:rsidRPr="000479FE">
        <w:rPr>
          <w:rFonts w:ascii="Times New Roman" w:hAnsi="Times New Roman" w:cs="Times New Roman"/>
          <w:b/>
          <w:sz w:val="24"/>
          <w:szCs w:val="24"/>
        </w:rPr>
        <w:t xml:space="preserve"> = 5 + 2 ч.р.р.</w:t>
      </w:r>
      <w:r w:rsidRPr="000479F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17091C" w:rsidRPr="000479FE" w:rsidRDefault="0017091C" w:rsidP="000479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9FE">
        <w:rPr>
          <w:rFonts w:ascii="Times New Roman" w:hAnsi="Times New Roman" w:cs="Times New Roman"/>
          <w:sz w:val="24"/>
          <w:szCs w:val="24"/>
        </w:rPr>
        <w:t>Систематизация знаний, умений по разделу «Фонетика. Графика. Орфоэпия». Повторение. Морфология и орфография. Повторение. Словообразование и орфография. Обобщение пройденного.</w:t>
      </w:r>
    </w:p>
    <w:p w:rsidR="0017091C" w:rsidRPr="000479FE" w:rsidRDefault="0017091C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Контрольное сочинение-рассуждение по авторскому тексту (по типу сочинения ЕГЭ).  Итоговый контроль: итоговая контрольная работа.</w:t>
      </w:r>
    </w:p>
    <w:p w:rsidR="00CC0689" w:rsidRPr="000479FE" w:rsidRDefault="00CC0689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82C41" w:rsidRPr="000479FE" w:rsidRDefault="00137804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ТЕМАТИЧЕСКОЕ ПЛАНИРОВАНИЕ</w:t>
      </w:r>
    </w:p>
    <w:p w:rsidR="00767AB3" w:rsidRPr="000479FE" w:rsidRDefault="00767AB3" w:rsidP="000479FE">
      <w:pPr>
        <w:pStyle w:val="a9"/>
        <w:spacing w:line="276" w:lineRule="auto"/>
        <w:jc w:val="both"/>
        <w:rPr>
          <w:b/>
          <w:sz w:val="24"/>
          <w:szCs w:val="24"/>
        </w:rPr>
      </w:pPr>
    </w:p>
    <w:p w:rsidR="00767AB3" w:rsidRPr="000479FE" w:rsidRDefault="00767AB3" w:rsidP="000479FE">
      <w:pPr>
        <w:pStyle w:val="a9"/>
        <w:spacing w:line="276" w:lineRule="auto"/>
        <w:ind w:firstLine="567"/>
        <w:jc w:val="both"/>
        <w:rPr>
          <w:b/>
          <w:sz w:val="24"/>
          <w:szCs w:val="24"/>
        </w:rPr>
      </w:pPr>
      <w:r w:rsidRPr="000479FE">
        <w:rPr>
          <w:b/>
          <w:sz w:val="24"/>
          <w:szCs w:val="24"/>
        </w:rPr>
        <w:t>10 класс</w:t>
      </w:r>
    </w:p>
    <w:p w:rsidR="00767AB3" w:rsidRPr="000479FE" w:rsidRDefault="00767AB3" w:rsidP="000479FE">
      <w:pPr>
        <w:pStyle w:val="a9"/>
        <w:spacing w:line="276" w:lineRule="auto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020"/>
        <w:gridCol w:w="1723"/>
      </w:tblGrid>
      <w:tr w:rsidR="00767AB3" w:rsidRPr="000479FE" w:rsidTr="008A2D6E">
        <w:tc>
          <w:tcPr>
            <w:tcW w:w="828" w:type="dxa"/>
          </w:tcPr>
          <w:p w:rsidR="00767AB3" w:rsidRPr="000479FE" w:rsidRDefault="00767AB3" w:rsidP="000479FE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0479FE">
              <w:rPr>
                <w:sz w:val="24"/>
                <w:szCs w:val="24"/>
              </w:rPr>
              <w:t>№</w:t>
            </w:r>
          </w:p>
          <w:p w:rsidR="00767AB3" w:rsidRPr="000479FE" w:rsidRDefault="00767AB3" w:rsidP="000479FE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0479FE">
              <w:rPr>
                <w:sz w:val="24"/>
                <w:szCs w:val="24"/>
              </w:rPr>
              <w:t>п/п</w:t>
            </w:r>
          </w:p>
        </w:tc>
        <w:tc>
          <w:tcPr>
            <w:tcW w:w="7020" w:type="dxa"/>
          </w:tcPr>
          <w:p w:rsidR="00767AB3" w:rsidRPr="000479FE" w:rsidRDefault="00767AB3" w:rsidP="000479FE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0479FE">
              <w:rPr>
                <w:sz w:val="24"/>
                <w:szCs w:val="24"/>
              </w:rPr>
              <w:t>Раздел</w:t>
            </w:r>
          </w:p>
        </w:tc>
        <w:tc>
          <w:tcPr>
            <w:tcW w:w="1723" w:type="dxa"/>
          </w:tcPr>
          <w:p w:rsidR="00767AB3" w:rsidRPr="000479FE" w:rsidRDefault="00767AB3" w:rsidP="000479FE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0479FE">
              <w:rPr>
                <w:sz w:val="24"/>
                <w:szCs w:val="24"/>
              </w:rPr>
              <w:t>Количество часов</w:t>
            </w:r>
          </w:p>
        </w:tc>
      </w:tr>
      <w:tr w:rsidR="00767AB3" w:rsidRPr="000479FE" w:rsidTr="008A2D6E">
        <w:tc>
          <w:tcPr>
            <w:tcW w:w="828" w:type="dxa"/>
          </w:tcPr>
          <w:p w:rsidR="00767AB3" w:rsidRPr="000479FE" w:rsidRDefault="00767AB3" w:rsidP="000479FE">
            <w:pPr>
              <w:pStyle w:val="a9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767AB3" w:rsidRPr="000479FE" w:rsidRDefault="00767AB3" w:rsidP="000479FE">
            <w:pPr>
              <w:pStyle w:val="1"/>
              <w:spacing w:after="0" w:afterAutospacing="0"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479FE">
              <w:rPr>
                <w:rFonts w:ascii="Times New Roman" w:hAnsi="Times New Roman"/>
                <w:sz w:val="24"/>
                <w:szCs w:val="24"/>
              </w:rPr>
              <w:t>Повторение изученного в основной школе. Общие сведения о языке.</w:t>
            </w:r>
          </w:p>
        </w:tc>
        <w:tc>
          <w:tcPr>
            <w:tcW w:w="1723" w:type="dxa"/>
          </w:tcPr>
          <w:p w:rsidR="00767AB3" w:rsidRPr="000479FE" w:rsidRDefault="00767AB3" w:rsidP="000479FE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67AB3" w:rsidRPr="000479FE" w:rsidTr="008A2D6E">
        <w:tc>
          <w:tcPr>
            <w:tcW w:w="828" w:type="dxa"/>
          </w:tcPr>
          <w:p w:rsidR="00767AB3" w:rsidRPr="000479FE" w:rsidRDefault="00767AB3" w:rsidP="000479FE">
            <w:pPr>
              <w:pStyle w:val="a9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767AB3" w:rsidRPr="000479FE" w:rsidRDefault="00767AB3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Русский язык как система средств разных уровней</w:t>
            </w:r>
          </w:p>
        </w:tc>
        <w:tc>
          <w:tcPr>
            <w:tcW w:w="1723" w:type="dxa"/>
          </w:tcPr>
          <w:p w:rsidR="00767AB3" w:rsidRPr="000479FE" w:rsidRDefault="00767AB3" w:rsidP="000479FE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7AB3" w:rsidRPr="000479FE" w:rsidTr="008A2D6E">
        <w:tc>
          <w:tcPr>
            <w:tcW w:w="828" w:type="dxa"/>
          </w:tcPr>
          <w:p w:rsidR="00767AB3" w:rsidRPr="000479FE" w:rsidRDefault="00767AB3" w:rsidP="000479FE">
            <w:pPr>
              <w:pStyle w:val="a9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767AB3" w:rsidRPr="000479FE" w:rsidRDefault="00767AB3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Фонетика и графика. Орфография, орфоэпия</w:t>
            </w:r>
          </w:p>
        </w:tc>
        <w:tc>
          <w:tcPr>
            <w:tcW w:w="1723" w:type="dxa"/>
          </w:tcPr>
          <w:p w:rsidR="00767AB3" w:rsidRPr="000479FE" w:rsidRDefault="00767AB3" w:rsidP="000479FE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7AB3" w:rsidRPr="000479FE" w:rsidTr="008A2D6E">
        <w:tc>
          <w:tcPr>
            <w:tcW w:w="828" w:type="dxa"/>
          </w:tcPr>
          <w:p w:rsidR="00767AB3" w:rsidRPr="000479FE" w:rsidRDefault="00767AB3" w:rsidP="000479FE">
            <w:pPr>
              <w:pStyle w:val="a9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767AB3" w:rsidRPr="000479FE" w:rsidRDefault="00767AB3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1723" w:type="dxa"/>
          </w:tcPr>
          <w:p w:rsidR="00767AB3" w:rsidRPr="000479FE" w:rsidRDefault="00767AB3" w:rsidP="000479FE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7AB3" w:rsidRPr="000479FE" w:rsidTr="008A2D6E">
        <w:tc>
          <w:tcPr>
            <w:tcW w:w="828" w:type="dxa"/>
          </w:tcPr>
          <w:p w:rsidR="00767AB3" w:rsidRPr="000479FE" w:rsidRDefault="00767AB3" w:rsidP="000479FE">
            <w:pPr>
              <w:pStyle w:val="a9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767AB3" w:rsidRPr="000479FE" w:rsidRDefault="00767AB3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Состав слова (морфемика) и словообразование</w:t>
            </w:r>
          </w:p>
        </w:tc>
        <w:tc>
          <w:tcPr>
            <w:tcW w:w="1723" w:type="dxa"/>
          </w:tcPr>
          <w:p w:rsidR="00767AB3" w:rsidRPr="000479FE" w:rsidRDefault="00767AB3" w:rsidP="000479FE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7AB3" w:rsidRPr="000479FE" w:rsidTr="008A2D6E">
        <w:tc>
          <w:tcPr>
            <w:tcW w:w="828" w:type="dxa"/>
          </w:tcPr>
          <w:p w:rsidR="00767AB3" w:rsidRPr="000479FE" w:rsidRDefault="00767AB3" w:rsidP="000479FE">
            <w:pPr>
              <w:pStyle w:val="a9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767AB3" w:rsidRPr="000479FE" w:rsidRDefault="00767AB3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</w:t>
            </w:r>
          </w:p>
        </w:tc>
        <w:tc>
          <w:tcPr>
            <w:tcW w:w="1723" w:type="dxa"/>
          </w:tcPr>
          <w:p w:rsidR="00767AB3" w:rsidRPr="000479FE" w:rsidRDefault="00767AB3" w:rsidP="000479FE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7AB3" w:rsidRPr="000479FE" w:rsidTr="008A2D6E">
        <w:tc>
          <w:tcPr>
            <w:tcW w:w="828" w:type="dxa"/>
          </w:tcPr>
          <w:p w:rsidR="00767AB3" w:rsidRPr="000479FE" w:rsidRDefault="00767AB3" w:rsidP="000479FE">
            <w:pPr>
              <w:pStyle w:val="a9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767AB3" w:rsidRPr="000479FE" w:rsidRDefault="00767AB3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Речь. Функциональные стили речи.</w:t>
            </w:r>
          </w:p>
        </w:tc>
        <w:tc>
          <w:tcPr>
            <w:tcW w:w="1723" w:type="dxa"/>
          </w:tcPr>
          <w:p w:rsidR="00767AB3" w:rsidRPr="000479FE" w:rsidRDefault="00767AB3" w:rsidP="000479FE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7AB3" w:rsidRPr="000479FE" w:rsidTr="008A2D6E">
        <w:tc>
          <w:tcPr>
            <w:tcW w:w="828" w:type="dxa"/>
          </w:tcPr>
          <w:p w:rsidR="00767AB3" w:rsidRPr="000479FE" w:rsidRDefault="00767AB3" w:rsidP="000479FE">
            <w:pPr>
              <w:pStyle w:val="a9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767AB3" w:rsidRPr="000479FE" w:rsidRDefault="00767AB3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Научный стиль речи.</w:t>
            </w:r>
          </w:p>
        </w:tc>
        <w:tc>
          <w:tcPr>
            <w:tcW w:w="1723" w:type="dxa"/>
          </w:tcPr>
          <w:p w:rsidR="00767AB3" w:rsidRPr="000479FE" w:rsidRDefault="00767AB3" w:rsidP="000479FE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7AB3" w:rsidRPr="000479FE" w:rsidTr="006D1232">
        <w:tc>
          <w:tcPr>
            <w:tcW w:w="7848" w:type="dxa"/>
            <w:gridSpan w:val="2"/>
          </w:tcPr>
          <w:p w:rsidR="00767AB3" w:rsidRPr="000479FE" w:rsidRDefault="00767AB3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23" w:type="dxa"/>
          </w:tcPr>
          <w:p w:rsidR="00767AB3" w:rsidRPr="000479FE" w:rsidRDefault="00767AB3" w:rsidP="000479FE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9F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767AB3" w:rsidRPr="000479FE" w:rsidRDefault="00767AB3" w:rsidP="000479FE">
      <w:pPr>
        <w:pStyle w:val="a9"/>
        <w:spacing w:line="276" w:lineRule="auto"/>
        <w:jc w:val="both"/>
        <w:rPr>
          <w:b/>
          <w:sz w:val="24"/>
          <w:szCs w:val="24"/>
        </w:rPr>
      </w:pPr>
    </w:p>
    <w:p w:rsidR="00F40EC4" w:rsidRDefault="00F40EC4" w:rsidP="000479FE">
      <w:pPr>
        <w:pStyle w:val="a9"/>
        <w:spacing w:line="276" w:lineRule="auto"/>
        <w:ind w:firstLine="567"/>
        <w:jc w:val="both"/>
        <w:rPr>
          <w:b/>
          <w:sz w:val="24"/>
          <w:szCs w:val="24"/>
        </w:rPr>
      </w:pPr>
    </w:p>
    <w:p w:rsidR="00F40EC4" w:rsidRDefault="00F40EC4" w:rsidP="000479FE">
      <w:pPr>
        <w:pStyle w:val="a9"/>
        <w:spacing w:line="276" w:lineRule="auto"/>
        <w:ind w:firstLine="567"/>
        <w:jc w:val="both"/>
        <w:rPr>
          <w:b/>
          <w:sz w:val="24"/>
          <w:szCs w:val="24"/>
        </w:rPr>
      </w:pPr>
    </w:p>
    <w:p w:rsidR="00767AB3" w:rsidRPr="000479FE" w:rsidRDefault="00767AB3" w:rsidP="000479FE">
      <w:pPr>
        <w:pStyle w:val="a9"/>
        <w:spacing w:line="276" w:lineRule="auto"/>
        <w:ind w:firstLine="567"/>
        <w:jc w:val="both"/>
        <w:rPr>
          <w:b/>
          <w:sz w:val="24"/>
          <w:szCs w:val="24"/>
        </w:rPr>
      </w:pPr>
      <w:r w:rsidRPr="000479FE">
        <w:rPr>
          <w:b/>
          <w:sz w:val="24"/>
          <w:szCs w:val="24"/>
        </w:rPr>
        <w:t>11 класс</w:t>
      </w:r>
    </w:p>
    <w:p w:rsidR="00AF011F" w:rsidRPr="000479FE" w:rsidRDefault="00AF011F" w:rsidP="000479FE">
      <w:pPr>
        <w:pStyle w:val="a9"/>
        <w:spacing w:line="276" w:lineRule="auto"/>
        <w:ind w:firstLine="567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7159"/>
        <w:gridCol w:w="1701"/>
      </w:tblGrid>
      <w:tr w:rsidR="00AF011F" w:rsidRPr="000479FE" w:rsidTr="00220DF7">
        <w:trPr>
          <w:trHeight w:val="20"/>
          <w:jc w:val="center"/>
        </w:trPr>
        <w:tc>
          <w:tcPr>
            <w:tcW w:w="674" w:type="dxa"/>
            <w:vAlign w:val="center"/>
          </w:tcPr>
          <w:p w:rsidR="00AF011F" w:rsidRPr="000479FE" w:rsidRDefault="00AF011F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59" w:type="dxa"/>
            <w:vAlign w:val="center"/>
          </w:tcPr>
          <w:p w:rsidR="00AF011F" w:rsidRPr="000479FE" w:rsidRDefault="00CC0689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F011F" w:rsidRPr="000479FE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</w:p>
        </w:tc>
        <w:tc>
          <w:tcPr>
            <w:tcW w:w="1701" w:type="dxa"/>
            <w:vAlign w:val="center"/>
          </w:tcPr>
          <w:p w:rsidR="00AF011F" w:rsidRPr="000479FE" w:rsidRDefault="00CC0689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="00AF011F" w:rsidRPr="000479FE">
              <w:rPr>
                <w:rFonts w:ascii="Times New Roman" w:hAnsi="Times New Roman" w:cs="Times New Roman"/>
                <w:sz w:val="24"/>
                <w:szCs w:val="24"/>
              </w:rPr>
              <w:t xml:space="preserve">во часов </w:t>
            </w:r>
          </w:p>
        </w:tc>
      </w:tr>
      <w:tr w:rsidR="00AF011F" w:rsidRPr="000479FE" w:rsidTr="00220DF7">
        <w:trPr>
          <w:trHeight w:val="20"/>
          <w:jc w:val="center"/>
        </w:trPr>
        <w:tc>
          <w:tcPr>
            <w:tcW w:w="674" w:type="dxa"/>
          </w:tcPr>
          <w:p w:rsidR="00AF011F" w:rsidRPr="000479FE" w:rsidRDefault="00AF011F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9" w:type="dxa"/>
          </w:tcPr>
          <w:p w:rsidR="00AF011F" w:rsidRPr="000479FE" w:rsidRDefault="00AF011F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Синтаксис Пунктуация.</w:t>
            </w:r>
          </w:p>
        </w:tc>
        <w:tc>
          <w:tcPr>
            <w:tcW w:w="1701" w:type="dxa"/>
          </w:tcPr>
          <w:p w:rsidR="00AF011F" w:rsidRPr="000479FE" w:rsidRDefault="00AF011F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011F" w:rsidRPr="000479FE" w:rsidTr="00220DF7">
        <w:trPr>
          <w:trHeight w:val="20"/>
          <w:jc w:val="center"/>
        </w:trPr>
        <w:tc>
          <w:tcPr>
            <w:tcW w:w="674" w:type="dxa"/>
          </w:tcPr>
          <w:p w:rsidR="00AF011F" w:rsidRPr="000479FE" w:rsidRDefault="00AF011F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9" w:type="dxa"/>
          </w:tcPr>
          <w:p w:rsidR="00AF011F" w:rsidRPr="000479FE" w:rsidRDefault="00AF011F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Стили речи</w:t>
            </w:r>
          </w:p>
        </w:tc>
        <w:tc>
          <w:tcPr>
            <w:tcW w:w="1701" w:type="dxa"/>
          </w:tcPr>
          <w:p w:rsidR="00AF011F" w:rsidRPr="000479FE" w:rsidRDefault="00AF011F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F011F" w:rsidRPr="000479FE" w:rsidTr="00220DF7">
        <w:trPr>
          <w:trHeight w:val="20"/>
          <w:jc w:val="center"/>
        </w:trPr>
        <w:tc>
          <w:tcPr>
            <w:tcW w:w="674" w:type="dxa"/>
          </w:tcPr>
          <w:p w:rsidR="00AF011F" w:rsidRPr="000479FE" w:rsidRDefault="00AF011F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9" w:type="dxa"/>
          </w:tcPr>
          <w:p w:rsidR="00AF011F" w:rsidRPr="000479FE" w:rsidRDefault="00AF011F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Общие сведения о  языке</w:t>
            </w:r>
          </w:p>
        </w:tc>
        <w:tc>
          <w:tcPr>
            <w:tcW w:w="1701" w:type="dxa"/>
          </w:tcPr>
          <w:p w:rsidR="00AF011F" w:rsidRPr="000479FE" w:rsidRDefault="00AF011F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011F" w:rsidRPr="000479FE" w:rsidTr="00220DF7">
        <w:trPr>
          <w:trHeight w:val="20"/>
          <w:jc w:val="center"/>
        </w:trPr>
        <w:tc>
          <w:tcPr>
            <w:tcW w:w="674" w:type="dxa"/>
          </w:tcPr>
          <w:p w:rsidR="00AF011F" w:rsidRPr="000479FE" w:rsidRDefault="00AF011F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9" w:type="dxa"/>
          </w:tcPr>
          <w:p w:rsidR="00AF011F" w:rsidRPr="000479FE" w:rsidRDefault="00AF011F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AF011F" w:rsidRPr="000479FE" w:rsidRDefault="00AF011F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0689" w:rsidRPr="000479FE" w:rsidTr="007B4A57">
        <w:trPr>
          <w:trHeight w:val="20"/>
          <w:jc w:val="center"/>
        </w:trPr>
        <w:tc>
          <w:tcPr>
            <w:tcW w:w="7833" w:type="dxa"/>
            <w:gridSpan w:val="2"/>
          </w:tcPr>
          <w:p w:rsidR="00CC0689" w:rsidRPr="000479FE" w:rsidRDefault="00CC0689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CC0689" w:rsidRPr="000479FE" w:rsidRDefault="00CC0689" w:rsidP="00047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E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:rsidR="00AF011F" w:rsidRPr="000479FE" w:rsidRDefault="00AF011F" w:rsidP="000479FE">
      <w:pPr>
        <w:pStyle w:val="a9"/>
        <w:spacing w:line="276" w:lineRule="auto"/>
        <w:ind w:firstLine="567"/>
        <w:jc w:val="both"/>
        <w:rPr>
          <w:b/>
          <w:sz w:val="24"/>
          <w:szCs w:val="24"/>
        </w:rPr>
      </w:pPr>
    </w:p>
    <w:p w:rsidR="00767AB3" w:rsidRPr="000479FE" w:rsidRDefault="00767AB3" w:rsidP="000479FE">
      <w:pPr>
        <w:pStyle w:val="a9"/>
        <w:spacing w:line="276" w:lineRule="auto"/>
        <w:ind w:firstLine="567"/>
        <w:jc w:val="both"/>
        <w:rPr>
          <w:b/>
          <w:sz w:val="24"/>
          <w:szCs w:val="24"/>
        </w:rPr>
      </w:pP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2C41" w:rsidRPr="000479FE" w:rsidRDefault="00182C41" w:rsidP="000479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79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3423E" w:rsidRPr="000479FE" w:rsidRDefault="00B3423E" w:rsidP="000479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23E" w:rsidRPr="000479FE" w:rsidSect="0067258C"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D36" w:rsidRDefault="00500D36" w:rsidP="0067258C">
      <w:pPr>
        <w:spacing w:after="0" w:line="240" w:lineRule="auto"/>
      </w:pPr>
      <w:r>
        <w:separator/>
      </w:r>
    </w:p>
  </w:endnote>
  <w:endnote w:type="continuationSeparator" w:id="1">
    <w:p w:rsidR="00500D36" w:rsidRDefault="00500D36" w:rsidP="0067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595829"/>
      <w:docPartObj>
        <w:docPartGallery w:val="Page Numbers (Bottom of Page)"/>
        <w:docPartUnique/>
      </w:docPartObj>
    </w:sdtPr>
    <w:sdtContent>
      <w:p w:rsidR="0067258C" w:rsidRDefault="0034217D">
        <w:pPr>
          <w:pStyle w:val="ad"/>
          <w:jc w:val="right"/>
        </w:pPr>
        <w:fldSimple w:instr=" PAGE   \* MERGEFORMAT ">
          <w:r w:rsidR="00B17B0C">
            <w:rPr>
              <w:noProof/>
            </w:rPr>
            <w:t>2</w:t>
          </w:r>
        </w:fldSimple>
      </w:p>
    </w:sdtContent>
  </w:sdt>
  <w:p w:rsidR="0067258C" w:rsidRDefault="0067258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D36" w:rsidRDefault="00500D36" w:rsidP="0067258C">
      <w:pPr>
        <w:spacing w:after="0" w:line="240" w:lineRule="auto"/>
      </w:pPr>
      <w:r>
        <w:separator/>
      </w:r>
    </w:p>
  </w:footnote>
  <w:footnote w:type="continuationSeparator" w:id="1">
    <w:p w:rsidR="00500D36" w:rsidRDefault="00500D36" w:rsidP="00672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400"/>
    <w:multiLevelType w:val="hybridMultilevel"/>
    <w:tmpl w:val="26DA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835AE"/>
    <w:multiLevelType w:val="multilevel"/>
    <w:tmpl w:val="338E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5568B"/>
    <w:multiLevelType w:val="hybridMultilevel"/>
    <w:tmpl w:val="3DDCB2C2"/>
    <w:lvl w:ilvl="0" w:tplc="D38A0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7279"/>
    <w:multiLevelType w:val="hybridMultilevel"/>
    <w:tmpl w:val="B3A4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D176CB"/>
    <w:multiLevelType w:val="hybridMultilevel"/>
    <w:tmpl w:val="37E25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84E60"/>
    <w:multiLevelType w:val="multilevel"/>
    <w:tmpl w:val="ED4C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9D1C7C"/>
    <w:multiLevelType w:val="multilevel"/>
    <w:tmpl w:val="CE98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AE4F79"/>
    <w:multiLevelType w:val="hybridMultilevel"/>
    <w:tmpl w:val="4DC6043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3CD52E3"/>
    <w:multiLevelType w:val="hybridMultilevel"/>
    <w:tmpl w:val="2D1C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7388E"/>
    <w:multiLevelType w:val="multilevel"/>
    <w:tmpl w:val="D234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C3987"/>
    <w:multiLevelType w:val="hybridMultilevel"/>
    <w:tmpl w:val="3D8E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8654E"/>
    <w:multiLevelType w:val="multilevel"/>
    <w:tmpl w:val="7C9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664D4"/>
    <w:multiLevelType w:val="multilevel"/>
    <w:tmpl w:val="DA16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AF2D74"/>
    <w:multiLevelType w:val="hybridMultilevel"/>
    <w:tmpl w:val="219E0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12CC0"/>
    <w:multiLevelType w:val="multilevel"/>
    <w:tmpl w:val="0A90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5C3B7A"/>
    <w:multiLevelType w:val="multilevel"/>
    <w:tmpl w:val="DC12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04FBB"/>
    <w:multiLevelType w:val="multilevel"/>
    <w:tmpl w:val="0C0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476F4F"/>
    <w:multiLevelType w:val="multilevel"/>
    <w:tmpl w:val="ED0C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7C555C"/>
    <w:multiLevelType w:val="multilevel"/>
    <w:tmpl w:val="CCC8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364AB7"/>
    <w:multiLevelType w:val="hybridMultilevel"/>
    <w:tmpl w:val="2646C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D27B87"/>
    <w:multiLevelType w:val="multilevel"/>
    <w:tmpl w:val="8128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BE713E"/>
    <w:multiLevelType w:val="multilevel"/>
    <w:tmpl w:val="5272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F87DAE"/>
    <w:multiLevelType w:val="multilevel"/>
    <w:tmpl w:val="C1AA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217FA2"/>
    <w:multiLevelType w:val="multilevel"/>
    <w:tmpl w:val="84B0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1510F5"/>
    <w:multiLevelType w:val="multilevel"/>
    <w:tmpl w:val="9594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F151DC"/>
    <w:multiLevelType w:val="hybridMultilevel"/>
    <w:tmpl w:val="37866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142E17"/>
    <w:multiLevelType w:val="multilevel"/>
    <w:tmpl w:val="A560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6D1272"/>
    <w:multiLevelType w:val="hybridMultilevel"/>
    <w:tmpl w:val="8318A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CA72CB"/>
    <w:multiLevelType w:val="multilevel"/>
    <w:tmpl w:val="5C9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5A4219"/>
    <w:multiLevelType w:val="hybridMultilevel"/>
    <w:tmpl w:val="F82EA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5B5900"/>
    <w:multiLevelType w:val="multilevel"/>
    <w:tmpl w:val="451C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771035"/>
    <w:multiLevelType w:val="multilevel"/>
    <w:tmpl w:val="F302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C118F7"/>
    <w:multiLevelType w:val="hybridMultilevel"/>
    <w:tmpl w:val="515C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47650A"/>
    <w:multiLevelType w:val="multilevel"/>
    <w:tmpl w:val="10EE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1646CF"/>
    <w:multiLevelType w:val="hybridMultilevel"/>
    <w:tmpl w:val="8E94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A35D04"/>
    <w:multiLevelType w:val="multilevel"/>
    <w:tmpl w:val="3B06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3"/>
  </w:num>
  <w:num w:numId="4">
    <w:abstractNumId w:val="20"/>
  </w:num>
  <w:num w:numId="5">
    <w:abstractNumId w:val="14"/>
  </w:num>
  <w:num w:numId="6">
    <w:abstractNumId w:val="31"/>
  </w:num>
  <w:num w:numId="7">
    <w:abstractNumId w:val="33"/>
  </w:num>
  <w:num w:numId="8">
    <w:abstractNumId w:val="28"/>
  </w:num>
  <w:num w:numId="9">
    <w:abstractNumId w:val="24"/>
  </w:num>
  <w:num w:numId="10">
    <w:abstractNumId w:val="26"/>
  </w:num>
  <w:num w:numId="11">
    <w:abstractNumId w:val="16"/>
  </w:num>
  <w:num w:numId="12">
    <w:abstractNumId w:val="18"/>
  </w:num>
  <w:num w:numId="13">
    <w:abstractNumId w:val="21"/>
  </w:num>
  <w:num w:numId="14">
    <w:abstractNumId w:val="35"/>
  </w:num>
  <w:num w:numId="15">
    <w:abstractNumId w:val="6"/>
  </w:num>
  <w:num w:numId="16">
    <w:abstractNumId w:val="17"/>
  </w:num>
  <w:num w:numId="17">
    <w:abstractNumId w:val="11"/>
  </w:num>
  <w:num w:numId="18">
    <w:abstractNumId w:val="30"/>
  </w:num>
  <w:num w:numId="19">
    <w:abstractNumId w:val="22"/>
  </w:num>
  <w:num w:numId="20">
    <w:abstractNumId w:val="15"/>
  </w:num>
  <w:num w:numId="21">
    <w:abstractNumId w:val="12"/>
  </w:num>
  <w:num w:numId="22">
    <w:abstractNumId w:val="5"/>
  </w:num>
  <w:num w:numId="23">
    <w:abstractNumId w:val="25"/>
  </w:num>
  <w:num w:numId="24">
    <w:abstractNumId w:val="8"/>
  </w:num>
  <w:num w:numId="25">
    <w:abstractNumId w:val="27"/>
  </w:num>
  <w:num w:numId="26">
    <w:abstractNumId w:val="34"/>
  </w:num>
  <w:num w:numId="27">
    <w:abstractNumId w:val="29"/>
  </w:num>
  <w:num w:numId="28">
    <w:abstractNumId w:val="10"/>
  </w:num>
  <w:num w:numId="29">
    <w:abstractNumId w:val="19"/>
  </w:num>
  <w:num w:numId="30">
    <w:abstractNumId w:val="3"/>
  </w:num>
  <w:num w:numId="31">
    <w:abstractNumId w:val="32"/>
  </w:num>
  <w:num w:numId="32">
    <w:abstractNumId w:val="0"/>
  </w:num>
  <w:num w:numId="33">
    <w:abstractNumId w:val="7"/>
  </w:num>
  <w:num w:numId="34">
    <w:abstractNumId w:val="4"/>
  </w:num>
  <w:num w:numId="35">
    <w:abstractNumId w:val="13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C41"/>
    <w:rsid w:val="000479FE"/>
    <w:rsid w:val="000507AA"/>
    <w:rsid w:val="001208AD"/>
    <w:rsid w:val="00137804"/>
    <w:rsid w:val="0014539E"/>
    <w:rsid w:val="0017091C"/>
    <w:rsid w:val="00182C41"/>
    <w:rsid w:val="0020062F"/>
    <w:rsid w:val="00201B02"/>
    <w:rsid w:val="00234D04"/>
    <w:rsid w:val="0034217D"/>
    <w:rsid w:val="00384513"/>
    <w:rsid w:val="003F165B"/>
    <w:rsid w:val="00427A85"/>
    <w:rsid w:val="00472B6B"/>
    <w:rsid w:val="00500D36"/>
    <w:rsid w:val="00513A77"/>
    <w:rsid w:val="005175F2"/>
    <w:rsid w:val="005931B9"/>
    <w:rsid w:val="00597B5D"/>
    <w:rsid w:val="005C169F"/>
    <w:rsid w:val="005F48F1"/>
    <w:rsid w:val="0067258C"/>
    <w:rsid w:val="00696BFE"/>
    <w:rsid w:val="006A2851"/>
    <w:rsid w:val="00767AB3"/>
    <w:rsid w:val="0077006C"/>
    <w:rsid w:val="00775FCC"/>
    <w:rsid w:val="0078277E"/>
    <w:rsid w:val="007924B6"/>
    <w:rsid w:val="007D3AC3"/>
    <w:rsid w:val="007E0B31"/>
    <w:rsid w:val="007F5A6A"/>
    <w:rsid w:val="00813AF1"/>
    <w:rsid w:val="00822E84"/>
    <w:rsid w:val="008525BB"/>
    <w:rsid w:val="0085677D"/>
    <w:rsid w:val="00936129"/>
    <w:rsid w:val="00940AA8"/>
    <w:rsid w:val="009D14C8"/>
    <w:rsid w:val="00A8121C"/>
    <w:rsid w:val="00A9284A"/>
    <w:rsid w:val="00AC00BC"/>
    <w:rsid w:val="00AE6C89"/>
    <w:rsid w:val="00AF011F"/>
    <w:rsid w:val="00B17B0C"/>
    <w:rsid w:val="00B3423E"/>
    <w:rsid w:val="00B80445"/>
    <w:rsid w:val="00C42EF2"/>
    <w:rsid w:val="00C6584A"/>
    <w:rsid w:val="00CC0689"/>
    <w:rsid w:val="00D1587C"/>
    <w:rsid w:val="00D25406"/>
    <w:rsid w:val="00D734E6"/>
    <w:rsid w:val="00D902E9"/>
    <w:rsid w:val="00DA3F5A"/>
    <w:rsid w:val="00DD7FF5"/>
    <w:rsid w:val="00DF7B33"/>
    <w:rsid w:val="00E27BEA"/>
    <w:rsid w:val="00E332E3"/>
    <w:rsid w:val="00E91032"/>
    <w:rsid w:val="00EF7B58"/>
    <w:rsid w:val="00F4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3E"/>
  </w:style>
  <w:style w:type="paragraph" w:styleId="3">
    <w:name w:val="heading 3"/>
    <w:basedOn w:val="a"/>
    <w:link w:val="30"/>
    <w:uiPriority w:val="9"/>
    <w:qFormat/>
    <w:rsid w:val="00182C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2C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8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C41"/>
  </w:style>
  <w:style w:type="character" w:styleId="a4">
    <w:name w:val="Strong"/>
    <w:basedOn w:val="a0"/>
    <w:uiPriority w:val="22"/>
    <w:qFormat/>
    <w:rsid w:val="00182C41"/>
    <w:rPr>
      <w:b/>
      <w:bCs/>
    </w:rPr>
  </w:style>
  <w:style w:type="character" w:styleId="a5">
    <w:name w:val="Emphasis"/>
    <w:basedOn w:val="a0"/>
    <w:uiPriority w:val="20"/>
    <w:qFormat/>
    <w:rsid w:val="00182C41"/>
    <w:rPr>
      <w:i/>
      <w:iCs/>
    </w:rPr>
  </w:style>
  <w:style w:type="character" w:styleId="a6">
    <w:name w:val="Hyperlink"/>
    <w:basedOn w:val="a0"/>
    <w:uiPriority w:val="99"/>
    <w:semiHidden/>
    <w:unhideWhenUsed/>
    <w:rsid w:val="00182C4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D7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DD7F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rsid w:val="00DD7F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67AB3"/>
    <w:pPr>
      <w:spacing w:after="100" w:afterAutospacing="1" w:line="240" w:lineRule="auto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6725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7258C"/>
  </w:style>
  <w:style w:type="paragraph" w:styleId="ad">
    <w:name w:val="footer"/>
    <w:basedOn w:val="a"/>
    <w:link w:val="ae"/>
    <w:uiPriority w:val="99"/>
    <w:unhideWhenUsed/>
    <w:rsid w:val="006725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72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50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583">
              <w:marLeft w:val="0"/>
              <w:marRight w:val="0"/>
              <w:marTop w:val="240"/>
              <w:marBottom w:val="24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9417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9F842-AC7F-4D19-BFEC-A2FF7DCA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4016</Words>
  <Characters>22896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7</cp:revision>
  <dcterms:created xsi:type="dcterms:W3CDTF">2021-03-26T06:24:00Z</dcterms:created>
  <dcterms:modified xsi:type="dcterms:W3CDTF">2021-03-29T14:52:00Z</dcterms:modified>
</cp:coreProperties>
</file>