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BC7C0C">
        <w:rPr>
          <w:rFonts w:ascii="Times New Roman" w:hAnsi="Times New Roman" w:cs="Times New Roman"/>
          <w:sz w:val="28"/>
          <w:szCs w:val="28"/>
        </w:rPr>
        <w:t xml:space="preserve"> к рабочим программам по </w:t>
      </w:r>
      <w:r w:rsidR="00C427A7">
        <w:rPr>
          <w:rFonts w:ascii="Times New Roman" w:hAnsi="Times New Roman" w:cs="Times New Roman"/>
          <w:sz w:val="28"/>
          <w:szCs w:val="28"/>
        </w:rPr>
        <w:t>математике</w:t>
      </w:r>
      <w:r w:rsidRPr="00BC7C0C">
        <w:rPr>
          <w:rFonts w:ascii="Times New Roman" w:hAnsi="Times New Roman" w:cs="Times New Roman"/>
          <w:sz w:val="28"/>
          <w:szCs w:val="28"/>
        </w:rPr>
        <w:t xml:space="preserve"> в 7-9 классах </w:t>
      </w:r>
    </w:p>
    <w:p w:rsidR="00C427A7" w:rsidRPr="00C427A7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>Рабочая программа по алгебре разработана в соответствии с программой для общеобразовательных учреждений – Алгебра. 7-9 классы. М.: «Просвещение», 201</w:t>
      </w:r>
      <w:r w:rsidR="00C427A7">
        <w:rPr>
          <w:rFonts w:ascii="Times New Roman" w:hAnsi="Times New Roman" w:cs="Times New Roman"/>
          <w:sz w:val="28"/>
          <w:szCs w:val="28"/>
        </w:rPr>
        <w:t>6-2019</w:t>
      </w:r>
      <w:r w:rsidRPr="00BC7C0C">
        <w:rPr>
          <w:rFonts w:ascii="Times New Roman" w:hAnsi="Times New Roman" w:cs="Times New Roman"/>
          <w:sz w:val="28"/>
          <w:szCs w:val="28"/>
        </w:rPr>
        <w:t xml:space="preserve">г., </w:t>
      </w:r>
      <w:r w:rsidR="00C427A7">
        <w:rPr>
          <w:rFonts w:ascii="Times New Roman" w:hAnsi="Times New Roman" w:cs="Times New Roman"/>
          <w:sz w:val="28"/>
          <w:szCs w:val="28"/>
        </w:rPr>
        <w:t>и Геометрия 7-9 классы</w:t>
      </w:r>
      <w:proofErr w:type="gramStart"/>
      <w:r w:rsidR="00C427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27A7">
        <w:rPr>
          <w:rFonts w:ascii="Times New Roman" w:hAnsi="Times New Roman" w:cs="Times New Roman"/>
          <w:sz w:val="28"/>
          <w:szCs w:val="28"/>
        </w:rPr>
        <w:t xml:space="preserve"> </w:t>
      </w:r>
      <w:r w:rsidR="00C427A7" w:rsidRPr="00BC7C0C">
        <w:rPr>
          <w:rFonts w:ascii="Times New Roman" w:hAnsi="Times New Roman" w:cs="Times New Roman"/>
          <w:sz w:val="28"/>
          <w:szCs w:val="28"/>
        </w:rPr>
        <w:t>М.: «Просвещение», 201</w:t>
      </w:r>
      <w:r w:rsidR="00C427A7">
        <w:rPr>
          <w:rFonts w:ascii="Times New Roman" w:hAnsi="Times New Roman" w:cs="Times New Roman"/>
          <w:sz w:val="28"/>
          <w:szCs w:val="28"/>
        </w:rPr>
        <w:t xml:space="preserve">4г. </w:t>
      </w:r>
      <w:r w:rsidRPr="00BC7C0C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компонента государственного образовательного стандарта основного общего образования по математике, и основана на авторской программе линии </w:t>
      </w:r>
      <w:r w:rsidR="00C427A7">
        <w:rPr>
          <w:rFonts w:ascii="Times New Roman" w:hAnsi="Times New Roman" w:cs="Times New Roman"/>
          <w:sz w:val="28"/>
          <w:szCs w:val="28"/>
        </w:rPr>
        <w:t>Г</w:t>
      </w:r>
      <w:r w:rsidRPr="00BC7C0C">
        <w:rPr>
          <w:rFonts w:ascii="Times New Roman" w:hAnsi="Times New Roman" w:cs="Times New Roman"/>
          <w:sz w:val="28"/>
          <w:szCs w:val="28"/>
        </w:rPr>
        <w:t>.</w:t>
      </w:r>
      <w:r w:rsidR="00C427A7">
        <w:rPr>
          <w:rFonts w:ascii="Times New Roman" w:hAnsi="Times New Roman" w:cs="Times New Roman"/>
          <w:sz w:val="28"/>
          <w:szCs w:val="28"/>
        </w:rPr>
        <w:t>В</w:t>
      </w:r>
      <w:r w:rsidRPr="00BC7C0C">
        <w:rPr>
          <w:rFonts w:ascii="Times New Roman" w:hAnsi="Times New Roman" w:cs="Times New Roman"/>
          <w:sz w:val="28"/>
          <w:szCs w:val="28"/>
        </w:rPr>
        <w:t xml:space="preserve">. </w:t>
      </w:r>
      <w:r w:rsidR="00C427A7">
        <w:rPr>
          <w:rFonts w:ascii="Times New Roman" w:hAnsi="Times New Roman" w:cs="Times New Roman"/>
          <w:sz w:val="28"/>
          <w:szCs w:val="28"/>
        </w:rPr>
        <w:t>Дорофеева</w:t>
      </w:r>
      <w:r w:rsidRPr="00BC7C0C">
        <w:rPr>
          <w:rFonts w:ascii="Times New Roman" w:hAnsi="Times New Roman" w:cs="Times New Roman"/>
          <w:sz w:val="28"/>
          <w:szCs w:val="28"/>
        </w:rPr>
        <w:t>. Календарно – тематический план ориентирован на использование учебников: Алгебра: учебник для 7 класса общеобразовательных учреждений/ [</w:t>
      </w:r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Г. В. Дорофеев, С. Б. Суворова, Е. А. </w:t>
      </w:r>
      <w:proofErr w:type="spellStart"/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Бунимович</w:t>
      </w:r>
      <w:proofErr w:type="spellEnd"/>
      <w:r w:rsidR="00C427A7">
        <w:rPr>
          <w:rFonts w:ascii="Times New Roman" w:hAnsi="Times New Roman" w:cs="Times New Roman"/>
          <w:sz w:val="28"/>
          <w:szCs w:val="28"/>
        </w:rPr>
        <w:t xml:space="preserve"> и др.]. - М.: Просвещение, 2016-2019 </w:t>
      </w:r>
      <w:r w:rsidRPr="00BC7C0C">
        <w:rPr>
          <w:rFonts w:ascii="Times New Roman" w:hAnsi="Times New Roman" w:cs="Times New Roman"/>
          <w:sz w:val="28"/>
          <w:szCs w:val="28"/>
        </w:rPr>
        <w:t>.; Алгебра: учебник для 8 класса общеобразовательных учреждений/ [</w:t>
      </w:r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Г. В. Дорофеев, С. Б. Суворова, Е. А. </w:t>
      </w:r>
      <w:proofErr w:type="spellStart"/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Бунимович</w:t>
      </w:r>
      <w:proofErr w:type="spellEnd"/>
      <w:r w:rsidR="00C427A7">
        <w:rPr>
          <w:rFonts w:ascii="Times New Roman" w:hAnsi="Times New Roman" w:cs="Times New Roman"/>
          <w:sz w:val="28"/>
          <w:szCs w:val="28"/>
        </w:rPr>
        <w:t xml:space="preserve"> и др.]. - М.: Просвещение, 2016-2019</w:t>
      </w:r>
      <w:r w:rsidRPr="00BC7C0C">
        <w:rPr>
          <w:rFonts w:ascii="Times New Roman" w:hAnsi="Times New Roman" w:cs="Times New Roman"/>
          <w:sz w:val="28"/>
          <w:szCs w:val="28"/>
        </w:rPr>
        <w:t>.; Алгебра: учебник для 9 класса общеобразовательных учреждений/ [</w:t>
      </w:r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Г. В. Дорофеев, С. Б. Суворова, Е. А. </w:t>
      </w:r>
      <w:proofErr w:type="spellStart"/>
      <w:r w:rsidR="00C427A7" w:rsidRPr="00C427A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Бунимович</w:t>
      </w:r>
      <w:proofErr w:type="spellEnd"/>
      <w:r w:rsidR="00C427A7">
        <w:rPr>
          <w:rFonts w:ascii="Times New Roman" w:hAnsi="Times New Roman" w:cs="Times New Roman"/>
          <w:sz w:val="28"/>
          <w:szCs w:val="28"/>
        </w:rPr>
        <w:t xml:space="preserve"> и др.]. - М.: Просвещение, 2016-2019. Геометрия 7-9  класс </w:t>
      </w:r>
      <w:r w:rsidR="00C427A7" w:rsidRPr="00C427A7">
        <w:rPr>
          <w:rFonts w:ascii="Times New Roman" w:hAnsi="Times New Roman" w:cs="Times New Roman"/>
          <w:sz w:val="28"/>
          <w:szCs w:val="28"/>
        </w:rPr>
        <w:t>[</w:t>
      </w:r>
      <w:r w:rsidR="00C427A7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C427A7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C427A7">
        <w:rPr>
          <w:rFonts w:ascii="Times New Roman" w:hAnsi="Times New Roman" w:cs="Times New Roman"/>
          <w:sz w:val="28"/>
          <w:szCs w:val="28"/>
        </w:rPr>
        <w:t>., В.Ф. Бутузов</w:t>
      </w:r>
      <w:proofErr w:type="gramStart"/>
      <w:r w:rsidR="00C427A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C427A7">
        <w:rPr>
          <w:rFonts w:ascii="Times New Roman" w:hAnsi="Times New Roman" w:cs="Times New Roman"/>
          <w:sz w:val="28"/>
          <w:szCs w:val="28"/>
        </w:rPr>
        <w:t>С.Б.Кадомцев и др.</w:t>
      </w:r>
      <w:r w:rsidR="00C427A7" w:rsidRPr="00C427A7">
        <w:rPr>
          <w:rFonts w:ascii="Times New Roman" w:hAnsi="Times New Roman" w:cs="Times New Roman"/>
          <w:sz w:val="28"/>
          <w:szCs w:val="28"/>
        </w:rPr>
        <w:t>]</w:t>
      </w:r>
      <w:r w:rsidR="00C427A7">
        <w:rPr>
          <w:rFonts w:ascii="Times New Roman" w:hAnsi="Times New Roman" w:cs="Times New Roman"/>
          <w:sz w:val="28"/>
          <w:szCs w:val="28"/>
        </w:rPr>
        <w:t>. – М.: Просвещение, 2014г.</w:t>
      </w:r>
    </w:p>
    <w:p w:rsidR="00C427A7" w:rsidRDefault="00C42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170 часов (5 раз в неделю).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Алгебра</w:t>
      </w:r>
      <w:r w:rsidRPr="00BC7C0C">
        <w:rPr>
          <w:rFonts w:ascii="Times New Roman" w:hAnsi="Times New Roman" w:cs="Times New Roman"/>
          <w:sz w:val="28"/>
          <w:szCs w:val="28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>В ходе освоения курса учащиеся получают возможность: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 xml:space="preserve"> -развить</w:t>
      </w:r>
      <w:r w:rsidRPr="00BC7C0C">
        <w:rPr>
          <w:rFonts w:ascii="Times New Roman" w:hAnsi="Times New Roman" w:cs="Times New Roman"/>
          <w:sz w:val="28"/>
          <w:szCs w:val="28"/>
        </w:rPr>
        <w:t xml:space="preserve"> представление о числе и роли вычислений в человеческой практике; сформировать практические навыки выполнения устных, письменных, интеллектуальных вычислений, развить вычислительную культуру; </w:t>
      </w:r>
    </w:p>
    <w:p w:rsid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lastRenderedPageBreak/>
        <w:t>-овладеть</w:t>
      </w:r>
      <w:r w:rsidRPr="00BC7C0C">
        <w:rPr>
          <w:rFonts w:ascii="Times New Roman" w:hAnsi="Times New Roman" w:cs="Times New Roman"/>
          <w:sz w:val="28"/>
          <w:szCs w:val="28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</w:t>
      </w:r>
      <w:proofErr w:type="spellStart"/>
      <w:r w:rsidRPr="00BC7C0C">
        <w:rPr>
          <w:rFonts w:ascii="Times New Roman" w:hAnsi="Times New Roman" w:cs="Times New Roman"/>
          <w:sz w:val="28"/>
          <w:szCs w:val="28"/>
        </w:rPr>
        <w:t>инематематических</w:t>
      </w:r>
      <w:proofErr w:type="spellEnd"/>
      <w:r w:rsidRPr="00BC7C0C">
        <w:rPr>
          <w:rFonts w:ascii="Times New Roman" w:hAnsi="Times New Roman" w:cs="Times New Roman"/>
          <w:sz w:val="28"/>
          <w:szCs w:val="28"/>
        </w:rPr>
        <w:t xml:space="preserve"> задач;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>-изучить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 xml:space="preserve"> -развить</w:t>
      </w:r>
      <w:r w:rsidRPr="00BC7C0C">
        <w:rPr>
          <w:rFonts w:ascii="Times New Roman" w:hAnsi="Times New Roman" w:cs="Times New Roman"/>
          <w:sz w:val="28"/>
          <w:szCs w:val="28"/>
        </w:rPr>
        <w:t xml:space="preserve"> логическое мышление и речь – умение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</w:t>
      </w:r>
      <w:r w:rsidRPr="00BC7C0C">
        <w:rPr>
          <w:rFonts w:ascii="Times New Roman" w:hAnsi="Times New Roman" w:cs="Times New Roman"/>
          <w:b/>
          <w:sz w:val="28"/>
          <w:szCs w:val="28"/>
        </w:rPr>
        <w:t>-сформировать</w:t>
      </w:r>
      <w:r w:rsidRPr="00BC7C0C">
        <w:rPr>
          <w:rFonts w:ascii="Times New Roman" w:hAnsi="Times New Roman" w:cs="Times New Roman"/>
          <w:sz w:val="28"/>
          <w:szCs w:val="28"/>
        </w:rPr>
        <w:t xml:space="preserve"> представления об изучаемых понятиях и методах как важнейших средствах математического моделирования реальных процессов и явлений.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Цели</w:t>
      </w:r>
      <w:r w:rsidRPr="00BC7C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- овладение системой математических знаний и умений</w:t>
      </w:r>
      <w:r w:rsidRPr="00BC7C0C">
        <w:rPr>
          <w:rFonts w:ascii="Times New Roman" w:hAnsi="Times New Roman" w:cs="Times New Roman"/>
          <w:sz w:val="28"/>
          <w:szCs w:val="28"/>
        </w:rPr>
        <w:t xml:space="preserve">, необходимых для применения в практической деятельности, изучения смежных дисциплин, продолжения образования;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- интеллектуальное развитие</w:t>
      </w:r>
      <w:r w:rsidRPr="00BC7C0C">
        <w:rPr>
          <w:rFonts w:ascii="Times New Roman" w:hAnsi="Times New Roman" w:cs="Times New Roman"/>
          <w:sz w:val="28"/>
          <w:szCs w:val="28"/>
        </w:rPr>
        <w:t xml:space="preserve"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>- формирование представлений</w:t>
      </w:r>
      <w:r w:rsidRPr="00BC7C0C">
        <w:rPr>
          <w:rFonts w:ascii="Times New Roman" w:hAnsi="Times New Roman" w:cs="Times New Roman"/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 - воспитание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BC7C0C" w:rsidRPr="00BC7C0C" w:rsidRDefault="00BC7C0C">
      <w:pPr>
        <w:rPr>
          <w:rFonts w:ascii="Times New Roman" w:hAnsi="Times New Roman" w:cs="Times New Roman"/>
          <w:b/>
          <w:sz w:val="28"/>
          <w:szCs w:val="28"/>
        </w:rPr>
      </w:pPr>
      <w:r w:rsidRPr="00BC7C0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При изучении курса математики на базовом уровне продолжаются и получают развитие содержательные линии: «Числа и вычисления», «Выражения и их преобразования», «Функции», «Уравнения и неравенства», </w:t>
      </w:r>
      <w:r w:rsidRPr="00BC7C0C">
        <w:rPr>
          <w:rFonts w:ascii="Times New Roman" w:hAnsi="Times New Roman" w:cs="Times New Roman"/>
          <w:sz w:val="28"/>
          <w:szCs w:val="28"/>
        </w:rPr>
        <w:lastRenderedPageBreak/>
        <w:t xml:space="preserve">«Геометрия», «Элементы комбинаторики, теории вероятностей, статистики и логики».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>В рамках указанных содержательных линий решаются следующие задачи: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развитие представление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овладение символическим языком алгебры, выработка формально-оперативные алгебраических умений и применение их к решению математических и нематематических задач; 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- изучение свойств и графиков элементарных функций, научиться использовать </w:t>
      </w:r>
      <w:proofErr w:type="spellStart"/>
      <w:r w:rsidRPr="00BC7C0C">
        <w:rPr>
          <w:rFonts w:ascii="Times New Roman" w:hAnsi="Times New Roman" w:cs="Times New Roman"/>
          <w:sz w:val="28"/>
          <w:szCs w:val="28"/>
        </w:rPr>
        <w:t>функциональнографические</w:t>
      </w:r>
      <w:proofErr w:type="spellEnd"/>
      <w:r w:rsidRPr="00BC7C0C">
        <w:rPr>
          <w:rFonts w:ascii="Times New Roman" w:hAnsi="Times New Roman" w:cs="Times New Roman"/>
          <w:sz w:val="28"/>
          <w:szCs w:val="28"/>
        </w:rPr>
        <w:t xml:space="preserve"> представления для описания и анализа реальных зависимостей;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развитие пространственных представлений и изобразительных умений, освоение основных фактов и методов планиметрии, знакомство с простейшими пространственными телами и их свойствами;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BC7C0C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развитие логического мышления и речи – умения логически обосновывать суждения, проводить несложные систематизации, приводить примеры и </w:t>
      </w:r>
      <w:proofErr w:type="spellStart"/>
      <w:r w:rsidRPr="00BC7C0C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BC7C0C">
        <w:rPr>
          <w:rFonts w:ascii="Times New Roman" w:hAnsi="Times New Roman" w:cs="Times New Roman"/>
          <w:sz w:val="28"/>
          <w:szCs w:val="28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74302" w:rsidRPr="00BC7C0C" w:rsidRDefault="00BC7C0C">
      <w:pPr>
        <w:rPr>
          <w:rFonts w:ascii="Times New Roman" w:hAnsi="Times New Roman" w:cs="Times New Roman"/>
          <w:sz w:val="28"/>
          <w:szCs w:val="28"/>
        </w:rPr>
      </w:pPr>
      <w:r w:rsidRPr="00BC7C0C">
        <w:rPr>
          <w:rFonts w:ascii="Times New Roman" w:hAnsi="Times New Roman" w:cs="Times New Roman"/>
          <w:sz w:val="28"/>
          <w:szCs w:val="28"/>
        </w:rPr>
        <w:t xml:space="preserve"> - формирование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sectPr w:rsidR="00174302" w:rsidRPr="00BC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7C0C"/>
    <w:rsid w:val="00174302"/>
    <w:rsid w:val="00BC7C0C"/>
    <w:rsid w:val="00C4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27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835</Words>
  <Characters>4761</Characters>
  <Application>Microsoft Office Word</Application>
  <DocSecurity>0</DocSecurity>
  <Lines>39</Lines>
  <Paragraphs>11</Paragraphs>
  <ScaleCrop>false</ScaleCrop>
  <Company>Grizli777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Самотой</dc:creator>
  <cp:keywords/>
  <dc:description/>
  <cp:lastModifiedBy>Настя Самотой</cp:lastModifiedBy>
  <cp:revision>3</cp:revision>
  <dcterms:created xsi:type="dcterms:W3CDTF">2021-03-10T10:54:00Z</dcterms:created>
  <dcterms:modified xsi:type="dcterms:W3CDTF">2021-03-10T11:54:00Z</dcterms:modified>
</cp:coreProperties>
</file>