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1F" w:rsidRPr="00711129" w:rsidRDefault="00170E1F" w:rsidP="00170E1F">
      <w:pPr>
        <w:pStyle w:val="Default"/>
        <w:jc w:val="center"/>
        <w:rPr>
          <w:sz w:val="28"/>
          <w:szCs w:val="28"/>
        </w:rPr>
      </w:pPr>
      <w:r w:rsidRPr="00711129">
        <w:rPr>
          <w:b/>
          <w:bCs/>
          <w:sz w:val="28"/>
          <w:szCs w:val="28"/>
        </w:rPr>
        <w:t>Аннотация к рабочей программе</w:t>
      </w:r>
    </w:p>
    <w:p w:rsidR="00170E1F" w:rsidRPr="00711129" w:rsidRDefault="00170E1F" w:rsidP="00170E1F">
      <w:pPr>
        <w:pStyle w:val="Default"/>
        <w:jc w:val="center"/>
        <w:rPr>
          <w:b/>
          <w:bCs/>
          <w:sz w:val="28"/>
          <w:szCs w:val="28"/>
        </w:rPr>
      </w:pPr>
      <w:r w:rsidRPr="00711129">
        <w:rPr>
          <w:b/>
          <w:bCs/>
          <w:sz w:val="28"/>
          <w:szCs w:val="28"/>
        </w:rPr>
        <w:t>по учебному предмету «</w:t>
      </w:r>
      <w:r>
        <w:rPr>
          <w:b/>
          <w:bCs/>
          <w:sz w:val="28"/>
          <w:szCs w:val="28"/>
        </w:rPr>
        <w:t>Информатика</w:t>
      </w:r>
      <w:r w:rsidRPr="00711129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5</w:t>
      </w:r>
      <w:r w:rsidRPr="00711129">
        <w:rPr>
          <w:b/>
          <w:bCs/>
          <w:sz w:val="28"/>
          <w:szCs w:val="28"/>
        </w:rPr>
        <w:t>--9 классы (ФГОС)</w:t>
      </w:r>
    </w:p>
    <w:p w:rsidR="00170E1F" w:rsidRPr="00711129" w:rsidRDefault="00170E1F" w:rsidP="00170E1F">
      <w:pPr>
        <w:pStyle w:val="Default"/>
        <w:jc w:val="center"/>
        <w:rPr>
          <w:sz w:val="28"/>
          <w:szCs w:val="28"/>
        </w:rPr>
      </w:pPr>
    </w:p>
    <w:p w:rsidR="00170E1F" w:rsidRPr="00170E1F" w:rsidRDefault="00170E1F" w:rsidP="00170E1F">
      <w:pPr>
        <w:jc w:val="both"/>
        <w:rPr>
          <w:sz w:val="28"/>
          <w:szCs w:val="28"/>
        </w:rPr>
      </w:pPr>
      <w:r w:rsidRPr="00170E1F">
        <w:rPr>
          <w:b/>
          <w:sz w:val="28"/>
          <w:szCs w:val="28"/>
        </w:rPr>
        <w:t>Рабочая программа</w:t>
      </w:r>
      <w:r w:rsidRPr="00170E1F">
        <w:rPr>
          <w:sz w:val="28"/>
          <w:szCs w:val="28"/>
        </w:rPr>
        <w:t xml:space="preserve"> по информатике для 5-9 класса составлена на основе авторской программы «Информатика. Программа для основной школы: 5-6, 7-9 классы/ Л.Л. Босова, А.Ю. Босова. – М: БИНОМ. Лаборатория знаний, 201</w:t>
      </w:r>
      <w:r w:rsidR="003C7A75">
        <w:rPr>
          <w:sz w:val="28"/>
          <w:szCs w:val="28"/>
        </w:rPr>
        <w:t>6</w:t>
      </w:r>
      <w:r w:rsidRPr="00170E1F">
        <w:rPr>
          <w:sz w:val="28"/>
          <w:szCs w:val="28"/>
        </w:rPr>
        <w:t>» с учетом примерной программы по информатике, которая составлена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170E1F" w:rsidRPr="00711129" w:rsidRDefault="00170E1F" w:rsidP="00170E1F">
      <w:pPr>
        <w:pStyle w:val="Default"/>
        <w:jc w:val="both"/>
        <w:rPr>
          <w:sz w:val="28"/>
          <w:szCs w:val="28"/>
        </w:rPr>
      </w:pPr>
      <w:r w:rsidRPr="00711129">
        <w:rPr>
          <w:b/>
          <w:sz w:val="28"/>
          <w:szCs w:val="28"/>
        </w:rPr>
        <w:t xml:space="preserve">Данная рабочая программа по </w:t>
      </w:r>
      <w:r>
        <w:rPr>
          <w:b/>
          <w:sz w:val="28"/>
          <w:szCs w:val="28"/>
        </w:rPr>
        <w:t>информатике</w:t>
      </w:r>
      <w:r w:rsidRPr="00711129">
        <w:rPr>
          <w:b/>
          <w:sz w:val="28"/>
          <w:szCs w:val="28"/>
        </w:rPr>
        <w:t xml:space="preserve"> предназначена</w:t>
      </w:r>
      <w:r w:rsidRPr="00711129">
        <w:rPr>
          <w:sz w:val="28"/>
          <w:szCs w:val="28"/>
        </w:rPr>
        <w:t xml:space="preserve"> для учащихся 7 - 9 классов МБОУ «Средняя общеобразовательная школа №2 г. Шебекино Белгородской области»</w:t>
      </w:r>
    </w:p>
    <w:p w:rsidR="00170E1F" w:rsidRPr="00711129" w:rsidRDefault="00170E1F" w:rsidP="00170E1F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sz w:val="28"/>
          <w:szCs w:val="28"/>
        </w:rPr>
        <w:t xml:space="preserve">Программа рассчитана на </w:t>
      </w:r>
      <w:r>
        <w:rPr>
          <w:b/>
          <w:sz w:val="28"/>
          <w:szCs w:val="28"/>
        </w:rPr>
        <w:t>170</w:t>
      </w:r>
      <w:r w:rsidRPr="00711129">
        <w:rPr>
          <w:b/>
          <w:sz w:val="28"/>
          <w:szCs w:val="28"/>
        </w:rPr>
        <w:t xml:space="preserve"> часов изучения предмета на базовом уровне:</w:t>
      </w:r>
    </w:p>
    <w:p w:rsidR="00170E1F" w:rsidRPr="00711129" w:rsidRDefault="00170E1F" w:rsidP="00170E1F">
      <w:pPr>
        <w:pStyle w:val="Default"/>
        <w:jc w:val="both"/>
        <w:rPr>
          <w:sz w:val="28"/>
          <w:szCs w:val="28"/>
        </w:rPr>
      </w:pPr>
      <w:r w:rsidRPr="00711129">
        <w:rPr>
          <w:sz w:val="28"/>
          <w:szCs w:val="28"/>
        </w:rPr>
        <w:t xml:space="preserve"> в </w:t>
      </w:r>
      <w:r>
        <w:rPr>
          <w:sz w:val="28"/>
          <w:szCs w:val="28"/>
        </w:rPr>
        <w:t>5</w:t>
      </w:r>
      <w:r w:rsidRPr="00711129">
        <w:rPr>
          <w:sz w:val="28"/>
          <w:szCs w:val="28"/>
        </w:rPr>
        <w:t xml:space="preserve"> 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 час</w:t>
      </w:r>
      <w:r w:rsidRPr="00711129">
        <w:rPr>
          <w:sz w:val="28"/>
          <w:szCs w:val="28"/>
        </w:rPr>
        <w:t xml:space="preserve"> в неделю), в </w:t>
      </w:r>
      <w:r>
        <w:rPr>
          <w:sz w:val="28"/>
          <w:szCs w:val="28"/>
        </w:rPr>
        <w:t xml:space="preserve">6 </w:t>
      </w:r>
      <w:r w:rsidRPr="00711129">
        <w:rPr>
          <w:sz w:val="28"/>
          <w:szCs w:val="28"/>
        </w:rPr>
        <w:t xml:space="preserve">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11129">
        <w:rPr>
          <w:sz w:val="28"/>
          <w:szCs w:val="28"/>
        </w:rPr>
        <w:t xml:space="preserve"> час в неделю)</w:t>
      </w:r>
      <w:r>
        <w:rPr>
          <w:sz w:val="28"/>
          <w:szCs w:val="28"/>
        </w:rPr>
        <w:t xml:space="preserve">, </w:t>
      </w:r>
      <w:r w:rsidRPr="00711129">
        <w:rPr>
          <w:sz w:val="28"/>
          <w:szCs w:val="28"/>
        </w:rPr>
        <w:t xml:space="preserve">в 7 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11129">
        <w:rPr>
          <w:sz w:val="28"/>
          <w:szCs w:val="28"/>
        </w:rPr>
        <w:t xml:space="preserve"> час в неделю), в 8 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11129">
        <w:rPr>
          <w:sz w:val="28"/>
          <w:szCs w:val="28"/>
        </w:rPr>
        <w:t xml:space="preserve"> час в неделю)</w:t>
      </w:r>
      <w:r>
        <w:rPr>
          <w:sz w:val="28"/>
          <w:szCs w:val="28"/>
        </w:rPr>
        <w:t xml:space="preserve">, </w:t>
      </w:r>
      <w:r w:rsidRPr="00711129">
        <w:rPr>
          <w:sz w:val="28"/>
          <w:szCs w:val="28"/>
        </w:rPr>
        <w:t xml:space="preserve">в 9 классе – </w:t>
      </w:r>
      <w:r>
        <w:rPr>
          <w:sz w:val="28"/>
          <w:szCs w:val="28"/>
        </w:rPr>
        <w:t>34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11129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11129">
        <w:rPr>
          <w:sz w:val="28"/>
          <w:szCs w:val="28"/>
        </w:rPr>
        <w:t xml:space="preserve"> час в неделю)</w:t>
      </w:r>
      <w:r>
        <w:rPr>
          <w:sz w:val="28"/>
          <w:szCs w:val="28"/>
        </w:rPr>
        <w:t>.</w:t>
      </w:r>
    </w:p>
    <w:p w:rsidR="00170E1F" w:rsidRPr="00711129" w:rsidRDefault="00170E1F" w:rsidP="00170E1F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bCs/>
          <w:sz w:val="28"/>
          <w:szCs w:val="28"/>
        </w:rPr>
        <w:t>Реализуемый УМК</w:t>
      </w:r>
      <w:r w:rsidRPr="00711129">
        <w:rPr>
          <w:b/>
          <w:sz w:val="28"/>
          <w:szCs w:val="28"/>
        </w:rPr>
        <w:t xml:space="preserve">: </w:t>
      </w:r>
    </w:p>
    <w:p w:rsidR="00170E1F" w:rsidRPr="00170E1F" w:rsidRDefault="00170E1F" w:rsidP="00170E1F">
      <w:pPr>
        <w:numPr>
          <w:ilvl w:val="0"/>
          <w:numId w:val="1"/>
        </w:numPr>
        <w:rPr>
          <w:sz w:val="28"/>
          <w:szCs w:val="28"/>
        </w:rPr>
      </w:pPr>
      <w:r w:rsidRPr="00170E1F">
        <w:rPr>
          <w:sz w:val="28"/>
          <w:szCs w:val="28"/>
        </w:rPr>
        <w:t>Босова Л.Л. Информатика: Учебник для 5 класса. – М.: БИНОМ. Лаборатория знаний, 201</w:t>
      </w:r>
      <w:r w:rsidR="00517998">
        <w:rPr>
          <w:sz w:val="28"/>
          <w:szCs w:val="28"/>
        </w:rPr>
        <w:t>8</w:t>
      </w:r>
      <w:r w:rsidRPr="00170E1F">
        <w:rPr>
          <w:sz w:val="28"/>
          <w:szCs w:val="28"/>
        </w:rPr>
        <w:t>.</w:t>
      </w:r>
    </w:p>
    <w:p w:rsidR="00170E1F" w:rsidRPr="00170E1F" w:rsidRDefault="00170E1F" w:rsidP="00170E1F">
      <w:pPr>
        <w:numPr>
          <w:ilvl w:val="0"/>
          <w:numId w:val="1"/>
        </w:numPr>
        <w:rPr>
          <w:sz w:val="28"/>
          <w:szCs w:val="28"/>
        </w:rPr>
      </w:pPr>
      <w:r w:rsidRPr="00170E1F">
        <w:rPr>
          <w:sz w:val="28"/>
          <w:szCs w:val="28"/>
        </w:rPr>
        <w:t>Босова Л.Л. Информатика: Учебник для 6 класса. – М.:</w:t>
      </w:r>
      <w:r w:rsidR="00517998">
        <w:rPr>
          <w:sz w:val="28"/>
          <w:szCs w:val="28"/>
        </w:rPr>
        <w:t xml:space="preserve"> БИНОМ. Лаборатория знаний, 2018</w:t>
      </w:r>
      <w:r w:rsidRPr="00170E1F">
        <w:rPr>
          <w:sz w:val="28"/>
          <w:szCs w:val="28"/>
        </w:rPr>
        <w:t>.</w:t>
      </w:r>
    </w:p>
    <w:p w:rsidR="00170E1F" w:rsidRPr="00170E1F" w:rsidRDefault="00170E1F" w:rsidP="00170E1F">
      <w:pPr>
        <w:numPr>
          <w:ilvl w:val="0"/>
          <w:numId w:val="1"/>
        </w:numPr>
        <w:rPr>
          <w:sz w:val="28"/>
          <w:szCs w:val="28"/>
        </w:rPr>
      </w:pPr>
      <w:r w:rsidRPr="00170E1F">
        <w:rPr>
          <w:sz w:val="28"/>
          <w:szCs w:val="28"/>
        </w:rPr>
        <w:t>Босова Л.Л. Информатика: Учебник для 7 класса. – М.:</w:t>
      </w:r>
      <w:r w:rsidR="00517998">
        <w:rPr>
          <w:sz w:val="28"/>
          <w:szCs w:val="28"/>
        </w:rPr>
        <w:t xml:space="preserve"> БИНОМ. Лаборатория знаний, 2018</w:t>
      </w:r>
      <w:r w:rsidRPr="00170E1F">
        <w:rPr>
          <w:sz w:val="28"/>
          <w:szCs w:val="28"/>
        </w:rPr>
        <w:t>.</w:t>
      </w:r>
    </w:p>
    <w:p w:rsidR="00170E1F" w:rsidRPr="00170E1F" w:rsidRDefault="00170E1F" w:rsidP="00170E1F">
      <w:pPr>
        <w:numPr>
          <w:ilvl w:val="0"/>
          <w:numId w:val="1"/>
        </w:numPr>
        <w:rPr>
          <w:sz w:val="28"/>
          <w:szCs w:val="28"/>
        </w:rPr>
      </w:pPr>
      <w:r w:rsidRPr="00170E1F">
        <w:rPr>
          <w:sz w:val="28"/>
          <w:szCs w:val="28"/>
        </w:rPr>
        <w:t>Босова Л.Л. Информатика: Учебник для 8 класса. – М.:</w:t>
      </w:r>
      <w:r w:rsidR="00517998">
        <w:rPr>
          <w:sz w:val="28"/>
          <w:szCs w:val="28"/>
        </w:rPr>
        <w:t xml:space="preserve"> БИНОМ. Лаборатория знаний, 2018</w:t>
      </w:r>
      <w:r w:rsidRPr="00170E1F">
        <w:rPr>
          <w:sz w:val="28"/>
          <w:szCs w:val="28"/>
        </w:rPr>
        <w:t>.</w:t>
      </w:r>
    </w:p>
    <w:p w:rsidR="00170E1F" w:rsidRPr="00170E1F" w:rsidRDefault="00170E1F" w:rsidP="00170E1F">
      <w:pPr>
        <w:numPr>
          <w:ilvl w:val="0"/>
          <w:numId w:val="1"/>
        </w:numPr>
        <w:rPr>
          <w:sz w:val="28"/>
          <w:szCs w:val="28"/>
        </w:rPr>
      </w:pPr>
      <w:r w:rsidRPr="00170E1F">
        <w:rPr>
          <w:sz w:val="28"/>
          <w:szCs w:val="28"/>
        </w:rPr>
        <w:t>Босова Л.Л. Информатика: Учебник для 9 класса. – М.:</w:t>
      </w:r>
      <w:r w:rsidR="00517998">
        <w:rPr>
          <w:sz w:val="28"/>
          <w:szCs w:val="28"/>
        </w:rPr>
        <w:t xml:space="preserve"> БИНОМ. Лаборатория знаний, 2018</w:t>
      </w:r>
      <w:r w:rsidRPr="00170E1F">
        <w:rPr>
          <w:sz w:val="28"/>
          <w:szCs w:val="28"/>
        </w:rPr>
        <w:t>.</w:t>
      </w:r>
    </w:p>
    <w:p w:rsidR="00517998" w:rsidRPr="00517998" w:rsidRDefault="00517998" w:rsidP="00517998">
      <w:pPr>
        <w:pStyle w:val="a3"/>
        <w:spacing w:line="276" w:lineRule="auto"/>
        <w:jc w:val="center"/>
        <w:rPr>
          <w:rStyle w:val="FontStyle35"/>
          <w:b/>
          <w:i w:val="0"/>
          <w:iCs w:val="0"/>
          <w:spacing w:val="10"/>
          <w:sz w:val="28"/>
          <w:szCs w:val="28"/>
        </w:rPr>
      </w:pPr>
      <w:r w:rsidRPr="00517998">
        <w:rPr>
          <w:rStyle w:val="FontStyle34"/>
          <w:b/>
          <w:sz w:val="28"/>
          <w:szCs w:val="28"/>
        </w:rPr>
        <w:t xml:space="preserve">Обучение информатики в основной школе направлено на достижение следующих </w:t>
      </w:r>
      <w:r w:rsidRPr="00517998">
        <w:rPr>
          <w:rStyle w:val="FontStyle35"/>
          <w:b/>
          <w:sz w:val="28"/>
          <w:szCs w:val="28"/>
        </w:rPr>
        <w:t>задач:</w:t>
      </w:r>
    </w:p>
    <w:p w:rsidR="00517998" w:rsidRPr="00517998" w:rsidRDefault="00517998" w:rsidP="00517998">
      <w:pPr>
        <w:numPr>
          <w:ilvl w:val="0"/>
          <w:numId w:val="5"/>
        </w:numPr>
        <w:spacing w:line="276" w:lineRule="auto"/>
        <w:ind w:left="0" w:firstLine="539"/>
        <w:jc w:val="both"/>
        <w:rPr>
          <w:bCs/>
          <w:iCs/>
          <w:spacing w:val="-5"/>
          <w:w w:val="104"/>
          <w:sz w:val="28"/>
          <w:szCs w:val="28"/>
        </w:rPr>
      </w:pPr>
      <w:r w:rsidRPr="00517998">
        <w:rPr>
          <w:bCs/>
          <w:iCs/>
          <w:spacing w:val="-5"/>
          <w:w w:val="104"/>
          <w:sz w:val="28"/>
          <w:szCs w:val="28"/>
        </w:rPr>
        <w:t>формирование основ научного мировоззрения в процессе систематизации, теоретического осмысления и обобщения имеющихся представлений и получения новых знаний в области информатики и  информационных технологий;</w:t>
      </w:r>
    </w:p>
    <w:p w:rsidR="00517998" w:rsidRPr="00517998" w:rsidRDefault="00517998" w:rsidP="00517998">
      <w:pPr>
        <w:numPr>
          <w:ilvl w:val="0"/>
          <w:numId w:val="5"/>
        </w:numPr>
        <w:spacing w:line="276" w:lineRule="auto"/>
        <w:ind w:left="0" w:firstLine="539"/>
        <w:jc w:val="both"/>
        <w:rPr>
          <w:bCs/>
          <w:iCs/>
          <w:spacing w:val="-5"/>
          <w:w w:val="104"/>
          <w:sz w:val="28"/>
          <w:szCs w:val="28"/>
        </w:rPr>
      </w:pPr>
      <w:r w:rsidRPr="00517998">
        <w:rPr>
          <w:bCs/>
          <w:iCs/>
          <w:spacing w:val="-5"/>
          <w:w w:val="104"/>
          <w:sz w:val="28"/>
          <w:szCs w:val="28"/>
        </w:rPr>
        <w:t>совершенствование общеучебных и общекультурных навыков работы с информацией; формирование алгоритмической культуры; развитие умения работать в коллективе, навыков самостоятельной учебной деятельности школьников (учебного проектирования, моделирования, исследовательской деятельности и т. д.);</w:t>
      </w:r>
    </w:p>
    <w:p w:rsidR="00517998" w:rsidRPr="00517998" w:rsidRDefault="00517998" w:rsidP="005179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0" w:firstLine="539"/>
        <w:jc w:val="both"/>
        <w:rPr>
          <w:bCs/>
          <w:iCs/>
          <w:spacing w:val="-5"/>
          <w:w w:val="104"/>
          <w:sz w:val="28"/>
          <w:szCs w:val="28"/>
        </w:rPr>
      </w:pPr>
      <w:r w:rsidRPr="00517998">
        <w:rPr>
          <w:bCs/>
          <w:iCs/>
          <w:spacing w:val="-5"/>
          <w:w w:val="104"/>
          <w:sz w:val="28"/>
          <w:szCs w:val="28"/>
        </w:rPr>
        <w:lastRenderedPageBreak/>
        <w:t>воспитание ответственного и избирательного отношения к информации с учетом правовых и этических аспектов ее распространения, способности осуществлять выбор и нести за него ответственность, стремления к созидательной деятельности и к продолжению образования.</w:t>
      </w:r>
    </w:p>
    <w:p w:rsidR="00170E1F" w:rsidRDefault="00170E1F" w:rsidP="00170E1F">
      <w:pPr>
        <w:rPr>
          <w:i/>
          <w:u w:val="single"/>
        </w:rPr>
      </w:pPr>
      <w:r w:rsidRPr="00B437EB">
        <w:rPr>
          <w:b/>
          <w:bCs/>
          <w:spacing w:val="-1"/>
          <w:sz w:val="28"/>
          <w:szCs w:val="28"/>
        </w:rPr>
        <w:t>Планируемые результаты освоения курса</w:t>
      </w:r>
    </w:p>
    <w:p w:rsidR="00170E1F" w:rsidRPr="00170E1F" w:rsidRDefault="00170E1F" w:rsidP="00170E1F">
      <w:pPr>
        <w:ind w:left="284"/>
        <w:rPr>
          <w:i/>
          <w:sz w:val="28"/>
          <w:szCs w:val="28"/>
        </w:rPr>
      </w:pPr>
      <w:r w:rsidRPr="00170E1F">
        <w:rPr>
          <w:i/>
          <w:sz w:val="28"/>
          <w:szCs w:val="28"/>
          <w:u w:val="single"/>
        </w:rPr>
        <w:t>Личностные результаты</w:t>
      </w:r>
      <w:r w:rsidRPr="00170E1F">
        <w:rPr>
          <w:i/>
          <w:sz w:val="28"/>
          <w:szCs w:val="28"/>
        </w:rPr>
        <w:t>: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kern w:val="32"/>
          <w:sz w:val="28"/>
          <w:szCs w:val="28"/>
        </w:rPr>
      </w:pPr>
      <w:r w:rsidRPr="00170E1F">
        <w:rPr>
          <w:kern w:val="32"/>
          <w:sz w:val="28"/>
          <w:szCs w:val="28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kern w:val="32"/>
          <w:sz w:val="28"/>
          <w:szCs w:val="28"/>
        </w:rPr>
      </w:pPr>
      <w:r w:rsidRPr="00170E1F">
        <w:rPr>
          <w:kern w:val="32"/>
          <w:sz w:val="28"/>
          <w:szCs w:val="28"/>
        </w:rPr>
        <w:t>понимание роли информационных процессов в современном мире;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sz w:val="28"/>
          <w:szCs w:val="28"/>
        </w:rPr>
      </w:pPr>
      <w:r w:rsidRPr="00170E1F">
        <w:rPr>
          <w:sz w:val="28"/>
          <w:szCs w:val="28"/>
        </w:rPr>
        <w:t>владение первичными навыками анализа и критической оценки получаемой информации;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sz w:val="28"/>
          <w:szCs w:val="28"/>
        </w:rPr>
      </w:pPr>
      <w:r w:rsidRPr="00170E1F">
        <w:rPr>
          <w:sz w:val="28"/>
          <w:szCs w:val="28"/>
        </w:rPr>
        <w:t>ответственное отношение к информации с учетом правовых и этических аспектов ее распространения;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sz w:val="28"/>
          <w:szCs w:val="28"/>
        </w:rPr>
      </w:pPr>
      <w:r w:rsidRPr="00170E1F">
        <w:rPr>
          <w:sz w:val="28"/>
          <w:szCs w:val="28"/>
        </w:rPr>
        <w:t>развитие чувства личной ответственности за качество окружающей информационной среды;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sz w:val="28"/>
          <w:szCs w:val="28"/>
        </w:rPr>
      </w:pPr>
      <w:r w:rsidRPr="00170E1F">
        <w:rPr>
          <w:sz w:val="28"/>
          <w:szCs w:val="28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sz w:val="28"/>
          <w:szCs w:val="28"/>
        </w:rPr>
      </w:pPr>
      <w:r w:rsidRPr="00170E1F">
        <w:rPr>
          <w:sz w:val="28"/>
          <w:szCs w:val="28"/>
        </w:rPr>
        <w:t>способность к общению и сотрудничеству со сверстниками и взрослыми в процессе образовательной, общественно-полезной, исследовательской, творческой деятельности;</w:t>
      </w:r>
    </w:p>
    <w:p w:rsidR="00170E1F" w:rsidRPr="00170E1F" w:rsidRDefault="00170E1F" w:rsidP="00170E1F">
      <w:pPr>
        <w:numPr>
          <w:ilvl w:val="0"/>
          <w:numId w:val="3"/>
        </w:numPr>
        <w:tabs>
          <w:tab w:val="clear" w:pos="720"/>
          <w:tab w:val="num" w:pos="1080"/>
        </w:tabs>
        <w:ind w:left="284"/>
        <w:rPr>
          <w:sz w:val="28"/>
          <w:szCs w:val="28"/>
        </w:rPr>
      </w:pPr>
      <w:r w:rsidRPr="00170E1F">
        <w:rPr>
          <w:sz w:val="28"/>
          <w:szCs w:val="28"/>
        </w:rPr>
        <w:t>способность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170E1F" w:rsidRPr="00170E1F" w:rsidRDefault="00170E1F" w:rsidP="00170E1F">
      <w:pPr>
        <w:ind w:left="284" w:firstLine="709"/>
        <w:rPr>
          <w:bCs/>
          <w:i/>
          <w:kern w:val="32"/>
          <w:sz w:val="28"/>
          <w:szCs w:val="28"/>
          <w:u w:val="single"/>
        </w:rPr>
      </w:pPr>
      <w:r w:rsidRPr="00170E1F">
        <w:rPr>
          <w:bCs/>
          <w:i/>
          <w:kern w:val="32"/>
          <w:sz w:val="28"/>
          <w:szCs w:val="28"/>
          <w:u w:val="single"/>
        </w:rPr>
        <w:t>Метапредметные результаты: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kern w:val="32"/>
          <w:sz w:val="28"/>
          <w:szCs w:val="28"/>
        </w:rPr>
      </w:pPr>
      <w:r w:rsidRPr="00170E1F">
        <w:rPr>
          <w:kern w:val="32"/>
          <w:sz w:val="28"/>
          <w:szCs w:val="28"/>
        </w:rPr>
        <w:t xml:space="preserve">владение общепредметными понятиями </w:t>
      </w:r>
      <w:r w:rsidRPr="00170E1F">
        <w:rPr>
          <w:sz w:val="28"/>
          <w:szCs w:val="28"/>
        </w:rPr>
        <w:t>«информация», «информационные процессы»,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 xml:space="preserve">умение строить разнообразные информационные структуры для описания объектов; умение «читать» таблицы, графики, диаграммы, схемы и т.д., 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 xml:space="preserve">самостоятельно перекодировать информацию из одной знаковой системы в другую; 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>умение выбирать форму представления информации в зависимости от стоящей задачи,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>понимание и принятие учебной задачи, поиск и нахождение способов её решения;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>планирование, контроль и оценка учебных действий, определение наиболее эффективного способа достижения результата;</w:t>
      </w:r>
    </w:p>
    <w:p w:rsidR="00170E1F" w:rsidRPr="00170E1F" w:rsidRDefault="00170E1F" w:rsidP="00170E1F">
      <w:pPr>
        <w:numPr>
          <w:ilvl w:val="0"/>
          <w:numId w:val="4"/>
        </w:numPr>
        <w:tabs>
          <w:tab w:val="clear" w:pos="720"/>
          <w:tab w:val="num" w:pos="1080"/>
        </w:tabs>
        <w:ind w:left="284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>выполнение учебных действий в разных формах.</w:t>
      </w:r>
    </w:p>
    <w:p w:rsidR="00170E1F" w:rsidRPr="00170E1F" w:rsidRDefault="00170E1F" w:rsidP="00170E1F">
      <w:pPr>
        <w:pStyle w:val="2"/>
        <w:autoSpaceDE w:val="0"/>
        <w:autoSpaceDN w:val="0"/>
        <w:spacing w:after="0" w:line="240" w:lineRule="auto"/>
        <w:ind w:left="284" w:firstLine="709"/>
        <w:jc w:val="both"/>
        <w:rPr>
          <w:bCs/>
          <w:i/>
          <w:kern w:val="32"/>
          <w:sz w:val="28"/>
          <w:szCs w:val="28"/>
          <w:u w:val="single"/>
        </w:rPr>
      </w:pPr>
      <w:r w:rsidRPr="00170E1F">
        <w:rPr>
          <w:bCs/>
          <w:i/>
          <w:kern w:val="32"/>
          <w:sz w:val="28"/>
          <w:szCs w:val="28"/>
          <w:u w:val="single"/>
        </w:rPr>
        <w:t>Предметные результаты:</w:t>
      </w:r>
    </w:p>
    <w:p w:rsidR="00170E1F" w:rsidRPr="00170E1F" w:rsidRDefault="00170E1F" w:rsidP="00170E1F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lastRenderedPageBreak/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70E1F" w:rsidRPr="00170E1F" w:rsidRDefault="00170E1F" w:rsidP="00170E1F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 xml:space="preserve">формирование представления об основных изучаемых понятиях: информация, информационные процессы </w:t>
      </w:r>
    </w:p>
    <w:p w:rsidR="00170E1F" w:rsidRPr="00170E1F" w:rsidRDefault="00170E1F" w:rsidP="00170E1F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 </w:t>
      </w:r>
    </w:p>
    <w:p w:rsidR="00170E1F" w:rsidRPr="00170E1F" w:rsidRDefault="00170E1F" w:rsidP="00170E1F">
      <w:pPr>
        <w:pStyle w:val="2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bCs/>
          <w:kern w:val="32"/>
          <w:sz w:val="28"/>
          <w:szCs w:val="28"/>
        </w:rPr>
      </w:pPr>
      <w:r w:rsidRPr="00170E1F">
        <w:rPr>
          <w:bCs/>
          <w:kern w:val="32"/>
          <w:sz w:val="28"/>
          <w:szCs w:val="28"/>
        </w:rPr>
        <w:t xml:space="preserve">формирование навыков и умений безопасного и целесообразного поведения при работе с компьютерными программами </w:t>
      </w:r>
    </w:p>
    <w:sectPr w:rsidR="00170E1F" w:rsidRPr="00170E1F" w:rsidSect="0032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7ED7"/>
    <w:multiLevelType w:val="hybridMultilevel"/>
    <w:tmpl w:val="99DE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7E68E7"/>
    <w:multiLevelType w:val="hybridMultilevel"/>
    <w:tmpl w:val="762E4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F396715"/>
    <w:multiLevelType w:val="hybridMultilevel"/>
    <w:tmpl w:val="9B047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58495C"/>
    <w:multiLevelType w:val="hybridMultilevel"/>
    <w:tmpl w:val="1312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91187D"/>
    <w:multiLevelType w:val="hybridMultilevel"/>
    <w:tmpl w:val="73EE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10AD5"/>
    <w:multiLevelType w:val="hybridMultilevel"/>
    <w:tmpl w:val="6A523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E1F"/>
    <w:rsid w:val="0003641D"/>
    <w:rsid w:val="000E1F50"/>
    <w:rsid w:val="001408CE"/>
    <w:rsid w:val="00170E1F"/>
    <w:rsid w:val="002B52F9"/>
    <w:rsid w:val="00324B7B"/>
    <w:rsid w:val="003C7A75"/>
    <w:rsid w:val="00517998"/>
    <w:rsid w:val="00F5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E1F"/>
    <w:pPr>
      <w:keepNext/>
      <w:spacing w:before="240" w:after="60"/>
      <w:jc w:val="center"/>
      <w:outlineLvl w:val="0"/>
    </w:pPr>
    <w:rPr>
      <w:rFonts w:cs="Arial"/>
      <w:b/>
      <w:bCs/>
      <w:color w:val="0000FF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70E1F"/>
    <w:rPr>
      <w:rFonts w:ascii="Times New Roman" w:eastAsia="Times New Roman" w:hAnsi="Times New Roman" w:cs="Arial"/>
      <w:b/>
      <w:bCs/>
      <w:color w:val="0000FF"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170E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70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179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uiPriority w:val="99"/>
    <w:rsid w:val="0051799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5">
    <w:name w:val="Font Style35"/>
    <w:uiPriority w:val="99"/>
    <w:rsid w:val="00517998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Наталья</dc:creator>
  <cp:lastModifiedBy>Линникова Наталья</cp:lastModifiedBy>
  <cp:revision>4</cp:revision>
  <dcterms:created xsi:type="dcterms:W3CDTF">2021-03-07T04:55:00Z</dcterms:created>
  <dcterms:modified xsi:type="dcterms:W3CDTF">2021-03-14T14:08:00Z</dcterms:modified>
</cp:coreProperties>
</file>